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3A4F3" w14:textId="77777777" w:rsidR="00B81A21" w:rsidRPr="00D465AF" w:rsidRDefault="00B81A21" w:rsidP="00B81A21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 xml:space="preserve">Barevný podzim </w:t>
      </w:r>
    </w:p>
    <w:p w14:paraId="12BBB4FA" w14:textId="77777777" w:rsidR="00B81A21" w:rsidRPr="00D465AF" w:rsidRDefault="00B81A21" w:rsidP="00B81A2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2.-6.11.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461AA539" w14:textId="77777777" w:rsidR="00B81A21" w:rsidRDefault="00B81A21" w:rsidP="00B81A21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B81A21" w14:paraId="5D5CA084" w14:textId="77777777" w:rsidTr="000D6B94">
        <w:trPr>
          <w:trHeight w:val="2564"/>
        </w:trPr>
        <w:tc>
          <w:tcPr>
            <w:tcW w:w="1799" w:type="dxa"/>
            <w:vAlign w:val="center"/>
          </w:tcPr>
          <w:p w14:paraId="074163B6" w14:textId="77777777" w:rsidR="00B81A21" w:rsidRDefault="00B81A21" w:rsidP="000D6B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729AF516" w14:textId="77777777" w:rsidR="00B81A21" w:rsidRPr="00681FC1" w:rsidRDefault="00B81A21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8533" w:type="dxa"/>
          </w:tcPr>
          <w:p w14:paraId="3DB94122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RH-Děti si hrají v herně i u stolečků, individuální práce s předškoláky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logo.chvilka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logické myšlení), volná kresba, střihání dle čar  </w:t>
            </w:r>
          </w:p>
          <w:p w14:paraId="07047DD0" w14:textId="77777777" w:rsidR="00B81A21" w:rsidRPr="00370EF8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KK-Přivítání se básní „Dobré ráno“, povídání si o víkendu, shrnutí hlavních znaků podzimu, seznámení s programem dne.</w:t>
            </w:r>
          </w:p>
          <w:p w14:paraId="525B3A7A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Na lístek“ - honička</w:t>
            </w:r>
          </w:p>
          <w:p w14:paraId="10DF30B7" w14:textId="6D23693D" w:rsidR="00B81A21" w:rsidRPr="00370EF8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Tisk listů“ – na rubovou stranu listu naneseme vrstvu tempery – ob</w:t>
            </w:r>
            <w:r w:rsidR="009505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iskneme na čtvrtku (máme k dispozici různě velké listy)  </w:t>
            </w:r>
          </w:p>
        </w:tc>
      </w:tr>
      <w:tr w:rsidR="00B81A21" w14:paraId="16FCDF83" w14:textId="77777777" w:rsidTr="000D6B94">
        <w:trPr>
          <w:trHeight w:val="2881"/>
        </w:trPr>
        <w:tc>
          <w:tcPr>
            <w:tcW w:w="1799" w:type="dxa"/>
            <w:vAlign w:val="center"/>
          </w:tcPr>
          <w:p w14:paraId="4586BF18" w14:textId="77777777" w:rsidR="00B81A21" w:rsidRPr="00681FC1" w:rsidRDefault="00B81A21" w:rsidP="000D6B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5D5DDF12" w14:textId="77777777" w:rsidR="00B81A21" w:rsidRPr="00681FC1" w:rsidRDefault="00B81A21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533" w:type="dxa"/>
          </w:tcPr>
          <w:p w14:paraId="7543B032" w14:textId="77777777" w:rsidR="00B81A21" w:rsidRPr="00BD37B1" w:rsidRDefault="00B81A21" w:rsidP="000D6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RH-U stolečků – modelína, kinetický písek, kreslení voskovkami, v herně – centra aktivit + dřevěná a magnetická stavebnice.</w:t>
            </w:r>
          </w:p>
          <w:p w14:paraId="40CB5544" w14:textId="77777777" w:rsidR="00B81A21" w:rsidRPr="00DC4216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KK-Vytleskávání barev, hledání předmětů ve třídě podle dané barvy, předmatematická gramotnost – hra s bačkory a kaštany. </w:t>
            </w:r>
          </w:p>
          <w:p w14:paraId="5392E925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barvy“ – modifikace hry „Kompot“  </w:t>
            </w:r>
          </w:p>
          <w:p w14:paraId="4607094E" w14:textId="77777777" w:rsidR="00B81A21" w:rsidRPr="007B4D99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Podzimní stromy“ – obkreslení šablony černým fixem, posypání oblast koruny potravinářským barvivem (barvivem na vajíčka), postříkání rozprašovačem. </w:t>
            </w:r>
            <w:r w:rsidRPr="007B4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1A21" w14:paraId="27DD04DB" w14:textId="77777777" w:rsidTr="000D6B94">
        <w:trPr>
          <w:trHeight w:val="2564"/>
        </w:trPr>
        <w:tc>
          <w:tcPr>
            <w:tcW w:w="1799" w:type="dxa"/>
            <w:vAlign w:val="center"/>
          </w:tcPr>
          <w:p w14:paraId="7E1766D3" w14:textId="77777777" w:rsidR="00B81A21" w:rsidRDefault="00B81A21" w:rsidP="000D6B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62D09C5E" w14:textId="77777777" w:rsidR="00B81A21" w:rsidRPr="00681FC1" w:rsidRDefault="00B81A21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8533" w:type="dxa"/>
          </w:tcPr>
          <w:p w14:paraId="780BBBC1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RH-Rozvoj fantazie a představivosti – omalovánky, skládání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puzzlí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logického přiřazování obrázků, rozvoj hrubé a jemné motoriky – dětské chůdy (pod dozorem), lepivé kuličky, autodráha, panenky.</w:t>
            </w:r>
          </w:p>
          <w:p w14:paraId="752ED3BF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KK-Opakování ročních období, přiřazování činností k ročnímu období (plavání, lyžování, pouštění draka, a podobně)</w:t>
            </w:r>
          </w:p>
          <w:p w14:paraId="207E3150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Zrcadlo“ – každý vymyslí jeden cvik, ostatní opakují </w:t>
            </w:r>
          </w:p>
          <w:p w14:paraId="24368555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HČ-Nácvik básně „Podzim“</w:t>
            </w:r>
          </w:p>
          <w:p w14:paraId="5AA5DB5A" w14:textId="1BF8ADB4" w:rsidR="00B81A21" w:rsidRPr="00E32DA5" w:rsidRDefault="00B81A21" w:rsidP="00B81A2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Kresba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ztvárnění básně</w:t>
            </w:r>
          </w:p>
        </w:tc>
      </w:tr>
      <w:tr w:rsidR="00B81A21" w14:paraId="0CF2FA9F" w14:textId="77777777" w:rsidTr="000D6B94">
        <w:trPr>
          <w:trHeight w:val="2564"/>
        </w:trPr>
        <w:tc>
          <w:tcPr>
            <w:tcW w:w="1799" w:type="dxa"/>
            <w:vAlign w:val="center"/>
          </w:tcPr>
          <w:p w14:paraId="65101462" w14:textId="77777777" w:rsidR="00B81A21" w:rsidRDefault="00B81A21" w:rsidP="000D6B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34EAD0BD" w14:textId="77777777" w:rsidR="00B81A21" w:rsidRPr="00681FC1" w:rsidRDefault="00B81A21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8533" w:type="dxa"/>
          </w:tcPr>
          <w:p w14:paraId="2F56B409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 Hra v herně i u stolečků, rozvoj spolupráce a koordinace ruky a oka – navlékání korálků ve dvojici, stavba komínu z kostek, hra s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kočárky,…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457ACA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KK-Přivítání se, opakování barev, vysvětlení pojmu tmavá/světlá – názorná ukázka. Seznámení s programem dne.  </w:t>
            </w:r>
          </w:p>
          <w:p w14:paraId="00844FBC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PCH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Na sochy“</w:t>
            </w:r>
          </w:p>
          <w:p w14:paraId="6EF3832F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Závody“ -dvě skupiny (běh, skok, cval, žabáci, a podobně)</w:t>
            </w:r>
          </w:p>
          <w:p w14:paraId="4ABB1E3D" w14:textId="77777777" w:rsidR="00B81A21" w:rsidRDefault="00B81A21" w:rsidP="00B81A2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Omalovánka</w:t>
            </w:r>
          </w:p>
          <w:p w14:paraId="0EFCA281" w14:textId="22082036" w:rsidR="00640665" w:rsidRPr="00797415" w:rsidRDefault="00640665" w:rsidP="00B81A2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Pracovní list – spočítej kolik je v každém řádku listů a zapiš pomocí puntíků, poté vybarvi </w:t>
            </w:r>
          </w:p>
        </w:tc>
      </w:tr>
      <w:tr w:rsidR="00B81A21" w14:paraId="7812325E" w14:textId="77777777" w:rsidTr="000D6B94">
        <w:trPr>
          <w:trHeight w:val="2881"/>
        </w:trPr>
        <w:tc>
          <w:tcPr>
            <w:tcW w:w="1799" w:type="dxa"/>
            <w:vAlign w:val="center"/>
          </w:tcPr>
          <w:p w14:paraId="60854B60" w14:textId="77777777" w:rsidR="00B81A21" w:rsidRDefault="00B81A21" w:rsidP="000D6B9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74A982C1" w14:textId="77777777" w:rsidR="00B81A21" w:rsidRPr="00681FC1" w:rsidRDefault="00B81A21" w:rsidP="000D6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8533" w:type="dxa"/>
          </w:tcPr>
          <w:p w14:paraId="260A20FF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RH-Hra dětí v herně i u stolečků (centra aktivit-obchod, kuchyňka, dílna)</w:t>
            </w:r>
          </w:p>
          <w:p w14:paraId="6DA0AC47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KK-Shrnutí celého týdne, opakování dnů v týdnu (včera, dnes, zítra), vyplnění kalendáře, opakování ovoce, které najdeme na podzim na stromech </w:t>
            </w:r>
          </w:p>
          <w:p w14:paraId="47FE113C" w14:textId="77777777" w:rsidR="00B81A21" w:rsidRDefault="00B81A21" w:rsidP="000D6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PH-Na přání dětí </w:t>
            </w:r>
          </w:p>
          <w:p w14:paraId="78E804EF" w14:textId="77777777" w:rsidR="00B81A21" w:rsidRPr="005E40B3" w:rsidRDefault="00B81A21" w:rsidP="000D6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-„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Bavlnkový lístek“ – obkreslit list dle šablony (tužkou), vystřihnout a postupně obmotáváme barevnými bavlnkami. </w:t>
            </w:r>
          </w:p>
        </w:tc>
      </w:tr>
      <w:bookmarkEnd w:id="0"/>
    </w:tbl>
    <w:p w14:paraId="15410D67" w14:textId="77777777" w:rsidR="00B81A21" w:rsidRDefault="00B81A21"/>
    <w:p w14:paraId="0A9B77D1" w14:textId="1D9C8676" w:rsidR="00B81A21" w:rsidRDefault="00B81A2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9293359" wp14:editId="70B09548">
            <wp:simplePos x="0" y="0"/>
            <wp:positionH relativeFrom="margin">
              <wp:posOffset>3473450</wp:posOffset>
            </wp:positionH>
            <wp:positionV relativeFrom="paragraph">
              <wp:posOffset>292100</wp:posOffset>
            </wp:positionV>
            <wp:extent cx="3254375" cy="4340225"/>
            <wp:effectExtent l="0" t="0" r="3175" b="3175"/>
            <wp:wrapTight wrapText="bothSides">
              <wp:wrapPolygon edited="0">
                <wp:start x="0" y="0"/>
                <wp:lineTo x="0" y="21521"/>
                <wp:lineTo x="21495" y="21521"/>
                <wp:lineTo x="2149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C05BE" w14:textId="49FBA78B" w:rsidR="00B81A21" w:rsidRDefault="00B81A21">
      <w:r>
        <w:rPr>
          <w:noProof/>
        </w:rPr>
        <w:drawing>
          <wp:anchor distT="0" distB="0" distL="114300" distR="114300" simplePos="0" relativeHeight="251660288" behindDoc="1" locked="0" layoutInCell="1" allowOverlap="1" wp14:anchorId="4E45E97A" wp14:editId="58374946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253740" cy="4338320"/>
            <wp:effectExtent l="0" t="0" r="3810" b="5080"/>
            <wp:wrapTight wrapText="bothSides">
              <wp:wrapPolygon edited="0">
                <wp:start x="0" y="0"/>
                <wp:lineTo x="0" y="21530"/>
                <wp:lineTo x="21499" y="21530"/>
                <wp:lineTo x="2149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433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38AE50" w14:textId="66CBC2C8" w:rsidR="00B81A21" w:rsidRDefault="00B81A21"/>
    <w:p w14:paraId="2A93CFBB" w14:textId="725C3F85" w:rsidR="00B81A21" w:rsidRPr="00B81A21" w:rsidRDefault="00B81A21" w:rsidP="00B81A21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81A21">
        <w:rPr>
          <w:b/>
          <w:bCs/>
          <w:i/>
          <w:iCs/>
          <w:sz w:val="36"/>
          <w:szCs w:val="36"/>
          <w:u w:val="single"/>
        </w:rPr>
        <w:t>Podzim</w:t>
      </w:r>
    </w:p>
    <w:p w14:paraId="57FDC0F5" w14:textId="10350E64" w:rsidR="00B81A21" w:rsidRPr="00B81A21" w:rsidRDefault="00B81A21" w:rsidP="00B81A21">
      <w:pPr>
        <w:jc w:val="center"/>
        <w:rPr>
          <w:sz w:val="36"/>
          <w:szCs w:val="36"/>
        </w:rPr>
      </w:pPr>
      <w:r w:rsidRPr="00B81A21">
        <w:rPr>
          <w:sz w:val="36"/>
          <w:szCs w:val="36"/>
        </w:rPr>
        <w:t xml:space="preserve">OBLOHA </w:t>
      </w:r>
      <w:r>
        <w:rPr>
          <w:sz w:val="36"/>
          <w:szCs w:val="36"/>
        </w:rPr>
        <w:t>J</w:t>
      </w:r>
      <w:r w:rsidRPr="00B81A21">
        <w:rPr>
          <w:sz w:val="36"/>
          <w:szCs w:val="36"/>
        </w:rPr>
        <w:t>E ŠEDIVÁ</w:t>
      </w:r>
    </w:p>
    <w:p w14:paraId="4DBEE036" w14:textId="7EF9C0D4" w:rsidR="00B81A21" w:rsidRPr="00B81A21" w:rsidRDefault="00B81A21" w:rsidP="00B81A21">
      <w:pPr>
        <w:jc w:val="center"/>
        <w:rPr>
          <w:sz w:val="36"/>
          <w:szCs w:val="36"/>
        </w:rPr>
      </w:pPr>
      <w:r w:rsidRPr="00B81A21">
        <w:rPr>
          <w:sz w:val="36"/>
          <w:szCs w:val="36"/>
        </w:rPr>
        <w:t>JAK KOŽÍŠEK MYŠKY,</w:t>
      </w:r>
    </w:p>
    <w:p w14:paraId="4E6781EC" w14:textId="3B9BE77D" w:rsidR="00B81A21" w:rsidRPr="00B81A21" w:rsidRDefault="00B81A21" w:rsidP="00B81A21">
      <w:pPr>
        <w:jc w:val="center"/>
        <w:rPr>
          <w:sz w:val="36"/>
          <w:szCs w:val="36"/>
        </w:rPr>
      </w:pPr>
      <w:r w:rsidRPr="00B81A21">
        <w:rPr>
          <w:sz w:val="36"/>
          <w:szCs w:val="36"/>
        </w:rPr>
        <w:t>VEVERKY SI NA ZIMU</w:t>
      </w:r>
    </w:p>
    <w:p w14:paraId="429E6777" w14:textId="0C25006A" w:rsidR="00B81A21" w:rsidRPr="00B81A21" w:rsidRDefault="00B81A21" w:rsidP="00B81A21">
      <w:pPr>
        <w:jc w:val="center"/>
        <w:rPr>
          <w:sz w:val="36"/>
          <w:szCs w:val="36"/>
        </w:rPr>
      </w:pPr>
      <w:r w:rsidRPr="00B81A21">
        <w:rPr>
          <w:sz w:val="36"/>
          <w:szCs w:val="36"/>
        </w:rPr>
        <w:t>SCHOVÁVÁJÍ ŠIŠKY.</w:t>
      </w:r>
    </w:p>
    <w:p w14:paraId="6598494F" w14:textId="705B62FB" w:rsidR="00B81A21" w:rsidRPr="00B81A21" w:rsidRDefault="00B81A21" w:rsidP="00B81A21">
      <w:pPr>
        <w:jc w:val="center"/>
        <w:rPr>
          <w:sz w:val="36"/>
          <w:szCs w:val="36"/>
        </w:rPr>
      </w:pPr>
      <w:r w:rsidRPr="00B81A21">
        <w:rPr>
          <w:sz w:val="36"/>
          <w:szCs w:val="36"/>
        </w:rPr>
        <w:t>LISTÍ UŽ JE NA ZEMI,</w:t>
      </w:r>
    </w:p>
    <w:p w14:paraId="5386A3D6" w14:textId="0402DC75" w:rsidR="00B81A21" w:rsidRPr="00B81A21" w:rsidRDefault="00B81A21" w:rsidP="00B81A21">
      <w:pPr>
        <w:jc w:val="center"/>
        <w:rPr>
          <w:sz w:val="36"/>
          <w:szCs w:val="36"/>
        </w:rPr>
      </w:pPr>
      <w:r w:rsidRPr="00B81A21">
        <w:rPr>
          <w:sz w:val="36"/>
          <w:szCs w:val="36"/>
        </w:rPr>
        <w:t>DĚLÁ CESTY ZLATÉ,</w:t>
      </w:r>
    </w:p>
    <w:p w14:paraId="7CD01B03" w14:textId="729FFC8A" w:rsidR="00B81A21" w:rsidRPr="00B81A21" w:rsidRDefault="00B81A21" w:rsidP="00B81A21">
      <w:pPr>
        <w:jc w:val="center"/>
        <w:rPr>
          <w:sz w:val="36"/>
          <w:szCs w:val="36"/>
        </w:rPr>
      </w:pPr>
      <w:r w:rsidRPr="00B81A21">
        <w:rPr>
          <w:sz w:val="36"/>
          <w:szCs w:val="36"/>
        </w:rPr>
        <w:t>PO NICH PODZIM PŘICHÁZÍ:</w:t>
      </w:r>
    </w:p>
    <w:p w14:paraId="7EA82294" w14:textId="75E27810" w:rsidR="00B81A21" w:rsidRPr="00B81A21" w:rsidRDefault="00B81A21" w:rsidP="00B81A21">
      <w:pPr>
        <w:jc w:val="center"/>
        <w:rPr>
          <w:sz w:val="36"/>
          <w:szCs w:val="36"/>
        </w:rPr>
      </w:pPr>
      <w:r w:rsidRPr="00B81A21">
        <w:rPr>
          <w:sz w:val="36"/>
          <w:szCs w:val="36"/>
        </w:rPr>
        <w:t>„TAK MĚ TADY MÁTE!“</w:t>
      </w:r>
    </w:p>
    <w:p w14:paraId="1CD08E69" w14:textId="77777777" w:rsidR="00B81A21" w:rsidRDefault="00B81A21"/>
    <w:p w14:paraId="05B6AD5E" w14:textId="060ABC42" w:rsidR="00B81A21" w:rsidRDefault="00B81A21"/>
    <w:p w14:paraId="5CE7CE42" w14:textId="7667EADE" w:rsidR="00B81A21" w:rsidRDefault="00B81A21"/>
    <w:p w14:paraId="1C176DA2" w14:textId="0602644D" w:rsidR="00B81A21" w:rsidRDefault="00B81A21"/>
    <w:p w14:paraId="2114941B" w14:textId="208AEED4" w:rsidR="00B81A21" w:rsidRDefault="00B81A21"/>
    <w:p w14:paraId="035AD48A" w14:textId="0CF8EECB" w:rsidR="00B81A21" w:rsidRDefault="00640665">
      <w:r>
        <w:rPr>
          <w:noProof/>
        </w:rPr>
        <w:drawing>
          <wp:anchor distT="0" distB="0" distL="114300" distR="114300" simplePos="0" relativeHeight="251661312" behindDoc="1" locked="0" layoutInCell="1" allowOverlap="1" wp14:anchorId="5343A299" wp14:editId="44EDA8EE">
            <wp:simplePos x="0" y="0"/>
            <wp:positionH relativeFrom="margin">
              <wp:align>right</wp:align>
            </wp:positionH>
            <wp:positionV relativeFrom="paragraph">
              <wp:posOffset>167005</wp:posOffset>
            </wp:positionV>
            <wp:extent cx="6212840" cy="8292465"/>
            <wp:effectExtent l="0" t="0" r="0" b="0"/>
            <wp:wrapTight wrapText="bothSides">
              <wp:wrapPolygon edited="0">
                <wp:start x="0" y="0"/>
                <wp:lineTo x="0" y="21535"/>
                <wp:lineTo x="21525" y="21535"/>
                <wp:lineTo x="21525" y="0"/>
                <wp:lineTo x="0" y="0"/>
              </wp:wrapPolygon>
            </wp:wrapTight>
            <wp:docPr id="4" name="Obrázek 4" descr="Pro Šíšu: Pracovní listy pod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 Šíšu: Pracovní listy podz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82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11B53" w14:textId="73476391" w:rsidR="00B81A21" w:rsidRDefault="00B81A21"/>
    <w:p w14:paraId="4A988438" w14:textId="77777777" w:rsidR="00B81A21" w:rsidRDefault="00B81A21"/>
    <w:p w14:paraId="3FDCCAA0" w14:textId="77777777" w:rsidR="00B81A21" w:rsidRDefault="00B81A21"/>
    <w:p w14:paraId="4B97886F" w14:textId="77777777" w:rsidR="00B81A21" w:rsidRDefault="00B81A21"/>
    <w:p w14:paraId="08CC1754" w14:textId="2EF917E6" w:rsidR="00B81A21" w:rsidRDefault="00B81A21"/>
    <w:p w14:paraId="70D38891" w14:textId="3B4BEFED" w:rsidR="00B81A21" w:rsidRDefault="00B81A21"/>
    <w:p w14:paraId="54C6C770" w14:textId="242E0E09" w:rsidR="00B81A21" w:rsidRDefault="00B81A21"/>
    <w:p w14:paraId="2521E364" w14:textId="75F13D0F" w:rsidR="00B81A21" w:rsidRDefault="00B81A21"/>
    <w:p w14:paraId="19B6FAE4" w14:textId="3DBD2E0D" w:rsidR="00B81A21" w:rsidRDefault="00B81A21"/>
    <w:p w14:paraId="3D32B34D" w14:textId="77777777" w:rsidR="00B81A21" w:rsidRDefault="00B81A21"/>
    <w:p w14:paraId="1A0B7B19" w14:textId="3EED62BC" w:rsidR="00B81A21" w:rsidRDefault="00B81A21"/>
    <w:p w14:paraId="1604D827" w14:textId="77777777" w:rsidR="00B81A21" w:rsidRDefault="00B81A21"/>
    <w:p w14:paraId="3AC8F493" w14:textId="77777777" w:rsidR="00B81A21" w:rsidRDefault="00B81A21"/>
    <w:p w14:paraId="329DBE02" w14:textId="77777777" w:rsidR="00B81A21" w:rsidRDefault="00B81A21"/>
    <w:p w14:paraId="57688B73" w14:textId="77777777" w:rsidR="00B81A21" w:rsidRDefault="00B81A21"/>
    <w:p w14:paraId="7425DD90" w14:textId="77777777" w:rsidR="00B81A21" w:rsidRDefault="00B81A21"/>
    <w:p w14:paraId="209A6D91" w14:textId="77777777" w:rsidR="00B81A21" w:rsidRDefault="00B81A21"/>
    <w:p w14:paraId="02C0A7E9" w14:textId="2FA63A45" w:rsidR="00B81A21" w:rsidRDefault="00B81A21"/>
    <w:p w14:paraId="1716319A" w14:textId="77777777" w:rsidR="00640665" w:rsidRDefault="00640665"/>
    <w:p w14:paraId="0BCA2BA5" w14:textId="78EA7326" w:rsidR="00B81A21" w:rsidRDefault="00B81A21"/>
    <w:p w14:paraId="17EE026B" w14:textId="712AB430" w:rsidR="009A290F" w:rsidRDefault="009A290F"/>
    <w:p w14:paraId="5E2CF72F" w14:textId="58CB697D" w:rsidR="00640665" w:rsidRDefault="00640665"/>
    <w:p w14:paraId="6A684943" w14:textId="33F1AAD0" w:rsidR="00640665" w:rsidRDefault="00640665"/>
    <w:p w14:paraId="5E3B7F3F" w14:textId="6E3F423C" w:rsidR="00640665" w:rsidRDefault="00640665"/>
    <w:p w14:paraId="6BEDE7C8" w14:textId="132B69C1" w:rsidR="00640665" w:rsidRDefault="00640665"/>
    <w:p w14:paraId="14A1A417" w14:textId="19180E27" w:rsidR="00640665" w:rsidRDefault="00640665"/>
    <w:p w14:paraId="39E2196C" w14:textId="22BFC07F" w:rsidR="00640665" w:rsidRDefault="00640665"/>
    <w:p w14:paraId="4A906934" w14:textId="2120C490" w:rsidR="00640665" w:rsidRDefault="00640665"/>
    <w:p w14:paraId="01218588" w14:textId="7E0C753D" w:rsidR="00640665" w:rsidRDefault="00640665"/>
    <w:p w14:paraId="3EFAA643" w14:textId="30C93C85" w:rsidR="00640665" w:rsidRDefault="00640665"/>
    <w:p w14:paraId="33238E89" w14:textId="761FFDE6" w:rsidR="00640665" w:rsidRDefault="00640665"/>
    <w:p w14:paraId="445C627B" w14:textId="273AE153" w:rsidR="00640665" w:rsidRDefault="00640665"/>
    <w:p w14:paraId="18E3026C" w14:textId="0BDCEB44" w:rsidR="00640665" w:rsidRDefault="00640665">
      <w:r>
        <w:rPr>
          <w:noProof/>
        </w:rPr>
        <w:drawing>
          <wp:anchor distT="0" distB="0" distL="114300" distR="114300" simplePos="0" relativeHeight="251662336" behindDoc="1" locked="0" layoutInCell="1" allowOverlap="1" wp14:anchorId="3DEF61ED" wp14:editId="353A3FBC">
            <wp:simplePos x="0" y="0"/>
            <wp:positionH relativeFrom="margin">
              <wp:align>right</wp:align>
            </wp:positionH>
            <wp:positionV relativeFrom="paragraph">
              <wp:posOffset>423414</wp:posOffset>
            </wp:positionV>
            <wp:extent cx="6628765" cy="7787640"/>
            <wp:effectExtent l="0" t="0" r="635" b="3810"/>
            <wp:wrapTight wrapText="bothSides">
              <wp:wrapPolygon edited="0">
                <wp:start x="0" y="0"/>
                <wp:lineTo x="0" y="21558"/>
                <wp:lineTo x="21540" y="21558"/>
                <wp:lineTo x="21540" y="0"/>
                <wp:lineTo x="0" y="0"/>
              </wp:wrapPolygon>
            </wp:wrapTight>
            <wp:docPr id="5" name="Obrázek 5" descr="Podzimní omalovánky Archives - Předškoláci - omalovánky, pracovní listy »  Předškoláci - omalovánky, pracovní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zimní omalovánky Archives - Předškoláci - omalovánky, pracovní listy »  Předškoláci - omalovánky, pracovní lis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765" cy="778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F954F9" w14:textId="75D315F2" w:rsidR="00640665" w:rsidRDefault="00640665"/>
    <w:p w14:paraId="63E9E48E" w14:textId="1EF204DD" w:rsidR="00640665" w:rsidRDefault="00640665"/>
    <w:p w14:paraId="45B14DA1" w14:textId="3DFBEDEF" w:rsidR="00640665" w:rsidRDefault="00640665"/>
    <w:p w14:paraId="04E3B881" w14:textId="2F29D5B3" w:rsidR="00640665" w:rsidRDefault="00640665"/>
    <w:p w14:paraId="72F80DA4" w14:textId="11BDD8E2" w:rsidR="00640665" w:rsidRDefault="00DF6606">
      <w:r>
        <w:rPr>
          <w:noProof/>
        </w:rPr>
        <w:lastRenderedPageBreak/>
        <w:drawing>
          <wp:inline distT="0" distB="0" distL="0" distR="0" wp14:anchorId="39C3F91C" wp14:editId="5560D040">
            <wp:extent cx="6645910" cy="4928870"/>
            <wp:effectExtent l="0" t="0" r="254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2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31895" w14:textId="2BF2E033" w:rsidR="00640665" w:rsidRDefault="00640665"/>
    <w:p w14:paraId="1F8FD6BA" w14:textId="6C2D5B02" w:rsidR="00640665" w:rsidRDefault="00640665"/>
    <w:p w14:paraId="230959D5" w14:textId="38C80ED4" w:rsidR="00640665" w:rsidRDefault="00640665"/>
    <w:p w14:paraId="6DEDBBAC" w14:textId="54459B76" w:rsidR="00640665" w:rsidRDefault="00640665"/>
    <w:p w14:paraId="0D69DFF4" w14:textId="1DC7BD0C" w:rsidR="00640665" w:rsidRPr="005C23A3" w:rsidRDefault="005C23A3" w:rsidP="005C23A3">
      <w:pPr>
        <w:jc w:val="center"/>
        <w:rPr>
          <w:b/>
          <w:bCs/>
        </w:rPr>
      </w:pPr>
      <w:r w:rsidRPr="005C23A3">
        <w:rPr>
          <w:b/>
          <w:bCs/>
          <w:sz w:val="32"/>
          <w:szCs w:val="32"/>
        </w:rPr>
        <w:t>! Procvičujte barvy, počítání do 10, začáteční písmena, roční období, výslovnost!</w:t>
      </w:r>
    </w:p>
    <w:p w14:paraId="5258715D" w14:textId="2601E0F7" w:rsidR="00640665" w:rsidRDefault="00640665"/>
    <w:p w14:paraId="312037F3" w14:textId="3C0F4569" w:rsidR="00640665" w:rsidRDefault="00640665"/>
    <w:p w14:paraId="30E6A8B5" w14:textId="5B61AD42" w:rsidR="00640665" w:rsidRDefault="00640665"/>
    <w:p w14:paraId="6E8D3837" w14:textId="25483619" w:rsidR="00640665" w:rsidRDefault="00640665"/>
    <w:p w14:paraId="6FC55FFE" w14:textId="46318511" w:rsidR="00640665" w:rsidRDefault="00640665"/>
    <w:p w14:paraId="6815C472" w14:textId="261E3D42" w:rsidR="00640665" w:rsidRDefault="00640665"/>
    <w:p w14:paraId="7120D069" w14:textId="12E83845" w:rsidR="00640665" w:rsidRDefault="00640665"/>
    <w:p w14:paraId="71C366BC" w14:textId="704938EC" w:rsidR="00640665" w:rsidRDefault="00640665"/>
    <w:p w14:paraId="4419B50A" w14:textId="29430B7D" w:rsidR="00640665" w:rsidRDefault="00640665"/>
    <w:p w14:paraId="0C1C7F7F" w14:textId="77777777" w:rsidR="00640665" w:rsidRDefault="00640665"/>
    <w:sectPr w:rsidR="00640665" w:rsidSect="00B81A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5CBEE" w14:textId="77777777" w:rsidR="00D353B7" w:rsidRDefault="00D353B7" w:rsidP="00B81A21">
      <w:pPr>
        <w:spacing w:after="0" w:line="240" w:lineRule="auto"/>
      </w:pPr>
      <w:r>
        <w:separator/>
      </w:r>
    </w:p>
  </w:endnote>
  <w:endnote w:type="continuationSeparator" w:id="0">
    <w:p w14:paraId="23183FC4" w14:textId="77777777" w:rsidR="00D353B7" w:rsidRDefault="00D353B7" w:rsidP="00B8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EE39B" w14:textId="77777777" w:rsidR="00D353B7" w:rsidRDefault="00D353B7" w:rsidP="00B81A21">
      <w:pPr>
        <w:spacing w:after="0" w:line="240" w:lineRule="auto"/>
      </w:pPr>
      <w:r>
        <w:separator/>
      </w:r>
    </w:p>
  </w:footnote>
  <w:footnote w:type="continuationSeparator" w:id="0">
    <w:p w14:paraId="5A42142D" w14:textId="77777777" w:rsidR="00D353B7" w:rsidRDefault="00D353B7" w:rsidP="00B8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6D18"/>
    <w:multiLevelType w:val="hybridMultilevel"/>
    <w:tmpl w:val="704A5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21"/>
    <w:rsid w:val="005C23A3"/>
    <w:rsid w:val="00640665"/>
    <w:rsid w:val="00676E3C"/>
    <w:rsid w:val="00796C31"/>
    <w:rsid w:val="0080683F"/>
    <w:rsid w:val="008F021A"/>
    <w:rsid w:val="00950579"/>
    <w:rsid w:val="009A290F"/>
    <w:rsid w:val="00B81A21"/>
    <w:rsid w:val="00D353B7"/>
    <w:rsid w:val="00DF2438"/>
    <w:rsid w:val="00DF6606"/>
    <w:rsid w:val="00E6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1B88"/>
  <w15:chartTrackingRefBased/>
  <w15:docId w15:val="{F82D5215-82EA-4E41-8A77-9064CE43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1A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A21"/>
  </w:style>
  <w:style w:type="paragraph" w:styleId="Zpat">
    <w:name w:val="footer"/>
    <w:basedOn w:val="Normln"/>
    <w:link w:val="ZpatChar"/>
    <w:uiPriority w:val="99"/>
    <w:unhideWhenUsed/>
    <w:rsid w:val="00B8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A21"/>
  </w:style>
  <w:style w:type="table" w:styleId="Mkatabulky">
    <w:name w:val="Table Grid"/>
    <w:basedOn w:val="Normlntabulka"/>
    <w:uiPriority w:val="39"/>
    <w:rsid w:val="00B8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1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6</cp:revision>
  <dcterms:created xsi:type="dcterms:W3CDTF">2020-11-10T06:20:00Z</dcterms:created>
  <dcterms:modified xsi:type="dcterms:W3CDTF">2020-11-10T06:36:00Z</dcterms:modified>
</cp:coreProperties>
</file>