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C" w:rsidRDefault="00426CDC" w:rsidP="00426CDC">
      <w:pPr>
        <w:pStyle w:val="Nadpis2"/>
      </w:pPr>
      <w:bookmarkStart w:id="0" w:name="_Toc35957797"/>
      <w:r>
        <w:t xml:space="preserve">Brouček </w:t>
      </w:r>
      <w:bookmarkEnd w:id="0"/>
      <w:r w:rsidR="00DD38B2">
        <w:t>poznává svou školičku</w:t>
      </w:r>
    </w:p>
    <w:p w:rsidR="00426CDC" w:rsidRPr="007738B5" w:rsidRDefault="00426CDC" w:rsidP="00426CDC"/>
    <w:p w:rsidR="00DD38B2" w:rsidRDefault="00DD38B2" w:rsidP="00DD38B2">
      <w:pPr>
        <w:pStyle w:val="Odstavecseseznamem"/>
        <w:numPr>
          <w:ilvl w:val="0"/>
          <w:numId w:val="1"/>
        </w:numPr>
      </w:pPr>
      <w:r>
        <w:t xml:space="preserve">Nastavování řádu a </w:t>
      </w:r>
      <w:proofErr w:type="gramStart"/>
      <w:r>
        <w:t>pravidel  nenásilnou</w:t>
      </w:r>
      <w:proofErr w:type="gramEnd"/>
      <w:r>
        <w:t xml:space="preserve">  formou během her a společných chvilek</w:t>
      </w:r>
    </w:p>
    <w:p w:rsidR="00426CDC" w:rsidRDefault="00DD38B2" w:rsidP="00426CDC">
      <w:pPr>
        <w:pStyle w:val="Odstavecseseznamem"/>
        <w:numPr>
          <w:ilvl w:val="0"/>
          <w:numId w:val="1"/>
        </w:numPr>
      </w:pPr>
      <w:r>
        <w:t xml:space="preserve">Ukazujeme třídu, přilehlé prostory, k čemu slouží a kam patří </w:t>
      </w:r>
    </w:p>
    <w:p w:rsidR="00426CDC" w:rsidRDefault="00DD38B2" w:rsidP="00426CDC">
      <w:pPr>
        <w:pStyle w:val="Odstavecseseznamem"/>
        <w:numPr>
          <w:ilvl w:val="0"/>
          <w:numId w:val="1"/>
        </w:numPr>
      </w:pPr>
      <w:proofErr w:type="gramStart"/>
      <w:r>
        <w:t>Poznáváme</w:t>
      </w:r>
      <w:proofErr w:type="gramEnd"/>
      <w:r>
        <w:t xml:space="preserve"> personál  školky a </w:t>
      </w:r>
      <w:proofErr w:type="gramStart"/>
      <w:r>
        <w:t>jakou</w:t>
      </w:r>
      <w:proofErr w:type="gramEnd"/>
      <w:r>
        <w:t xml:space="preserve"> činnost má na starosti  - co pro nás dělá</w:t>
      </w:r>
      <w:r>
        <w:sym w:font="Wingdings" w:char="F04A"/>
      </w:r>
    </w:p>
    <w:p w:rsidR="00426CDC" w:rsidRPr="00DD38B2" w:rsidRDefault="00DD38B2" w:rsidP="00426C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Kooperace ve skupince dětí </w:t>
      </w:r>
    </w:p>
    <w:p w:rsidR="00DD38B2" w:rsidRPr="00DD38B2" w:rsidRDefault="00DD38B2" w:rsidP="00426C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Moje značka  - jak se jmenuje, poznám svou značku </w:t>
      </w:r>
    </w:p>
    <w:p w:rsidR="00DD38B2" w:rsidRPr="00DD38B2" w:rsidRDefault="00DD38B2" w:rsidP="00426C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>Procvičujeme paměť a soustředěnost</w:t>
      </w:r>
    </w:p>
    <w:p w:rsidR="00DD38B2" w:rsidRPr="003A6C39" w:rsidRDefault="00DD38B2" w:rsidP="00426C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Podporujeme utváření citových vazeb,  </w:t>
      </w:r>
      <w:proofErr w:type="gramStart"/>
      <w:r>
        <w:t>empatie , sebevědomí</w:t>
      </w:r>
      <w:proofErr w:type="gramEnd"/>
      <w:r>
        <w:t xml:space="preserve">  a  sebedůvěry </w:t>
      </w:r>
    </w:p>
    <w:p w:rsidR="00426CDC" w:rsidRDefault="00426CDC" w:rsidP="00426CDC">
      <w:pPr>
        <w:rPr>
          <w:sz w:val="28"/>
          <w:szCs w:val="28"/>
        </w:rPr>
      </w:pPr>
    </w:p>
    <w:p w:rsidR="00426CDC" w:rsidRDefault="00426CDC" w:rsidP="00426CDC">
      <w:pPr>
        <w:rPr>
          <w:sz w:val="28"/>
          <w:szCs w:val="28"/>
        </w:rPr>
      </w:pPr>
    </w:p>
    <w:p w:rsidR="00426CDC" w:rsidRPr="003A6C39" w:rsidRDefault="00426CDC" w:rsidP="00426CDC">
      <w:pPr>
        <w:rPr>
          <w:sz w:val="28"/>
          <w:szCs w:val="28"/>
        </w:rPr>
      </w:pPr>
    </w:p>
    <w:p w:rsidR="00426CDC" w:rsidRPr="00EE4897" w:rsidRDefault="00DD38B2" w:rsidP="00426CDC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15000" cy="4629150"/>
            <wp:effectExtent l="19050" t="0" r="0" b="0"/>
            <wp:docPr id="1" name="obrázek 1" descr="https://st2.depositphotos.com/3827765/6179/v/450/depositphotos_61796271-stock-illustration-kids-jumping-with-joy-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827765/6179/v/450/depositphotos_61796271-stock-illustration-kids-jumping-with-joy-u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7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92"/>
        <w:gridCol w:w="1392"/>
      </w:tblGrid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</w:p>
        </w:tc>
        <w:tc>
          <w:tcPr>
            <w:tcW w:w="8392" w:type="dxa"/>
          </w:tcPr>
          <w:p w:rsidR="00426CDC" w:rsidRDefault="00426CDC" w:rsidP="00426CDC">
            <w:pPr>
              <w:pStyle w:val="Bezmezer"/>
            </w:pPr>
            <w:r>
              <w:t xml:space="preserve">činnost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  <w:r>
              <w:t>poznámky</w:t>
            </w: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  <w:r>
              <w:t>PONDĚLÍ</w:t>
            </w:r>
          </w:p>
        </w:tc>
        <w:tc>
          <w:tcPr>
            <w:tcW w:w="8392" w:type="dxa"/>
          </w:tcPr>
          <w:p w:rsidR="00426CDC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prohlížení knih a leporel na téma naše školka, námětové hry dle výběru dětí – kuchyňka, obchůdek), procvičování třídění, přiřazováními úklidu hraček a společný úklid </w:t>
            </w:r>
          </w:p>
          <w:p w:rsidR="00DD38B2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pozdravení kamarádů, uvítání nového týdne, seznámení dětí s </w:t>
            </w:r>
            <w:r w:rsidR="00DD38B2">
              <w:rPr>
                <w:sz w:val="20"/>
                <w:szCs w:val="20"/>
              </w:rPr>
              <w:t>tématem, diskuze na téma "naše školka a co se ti na ní líbí", osvojování jmen kamarádů a upevňování již vzniklých vztahů mezi dětmi</w:t>
            </w:r>
          </w:p>
          <w:p w:rsidR="00426CDC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</w:t>
            </w:r>
            <w:r w:rsidR="00426CDC" w:rsidRPr="00CB21AA">
              <w:rPr>
                <w:sz w:val="20"/>
                <w:szCs w:val="20"/>
              </w:rPr>
              <w:t xml:space="preserve"> chvilka: procvičení mluvidel </w:t>
            </w:r>
            <w:r w:rsidR="00426CDC">
              <w:rPr>
                <w:sz w:val="20"/>
                <w:szCs w:val="20"/>
              </w:rPr>
              <w:t>s logopedickými říkánkami</w:t>
            </w:r>
            <w:r>
              <w:rPr>
                <w:sz w:val="20"/>
                <w:szCs w:val="20"/>
              </w:rPr>
              <w:t xml:space="preserve"> – pohádka o jazýčku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>
              <w:rPr>
                <w:sz w:val="20"/>
                <w:szCs w:val="20"/>
              </w:rPr>
              <w:t>„</w:t>
            </w:r>
            <w:r w:rsidR="00DD38B2">
              <w:rPr>
                <w:sz w:val="20"/>
                <w:szCs w:val="20"/>
              </w:rPr>
              <w:t xml:space="preserve">Motivační improvizační cvičení – Na zvířátka – lokomoční pohybové činnosti – </w:t>
            </w:r>
            <w:proofErr w:type="gramStart"/>
            <w:r w:rsidR="00DD38B2">
              <w:rPr>
                <w:sz w:val="20"/>
                <w:szCs w:val="20"/>
              </w:rPr>
              <w:t>chůze,  běh</w:t>
            </w:r>
            <w:proofErr w:type="gramEnd"/>
            <w:r w:rsidR="00DD38B2">
              <w:rPr>
                <w:sz w:val="20"/>
                <w:szCs w:val="20"/>
              </w:rPr>
              <w:t>, skoky ,  poskoky, lezení, pohyb v prostoru)</w:t>
            </w:r>
          </w:p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HUD: děti se učí píseň "</w:t>
            </w:r>
            <w:proofErr w:type="gramStart"/>
            <w:r w:rsidR="00DD38B2">
              <w:rPr>
                <w:sz w:val="20"/>
                <w:szCs w:val="20"/>
              </w:rPr>
              <w:t>BAREVNÁ  ŠKOLKA</w:t>
            </w:r>
            <w:proofErr w:type="gramEnd"/>
            <w:r w:rsidR="00DD38B2">
              <w:rPr>
                <w:sz w:val="20"/>
                <w:szCs w:val="20"/>
              </w:rPr>
              <w:t xml:space="preserve">“   hra na tělo, rytmizace </w:t>
            </w:r>
          </w:p>
          <w:p w:rsidR="00DD38B2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hry na školní zahradě – seznamování s pravidly používání průlezek, houpaček, kolotoče apod.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  <w:r>
              <w:t>ÚTERÝ</w:t>
            </w:r>
          </w:p>
        </w:tc>
        <w:tc>
          <w:tcPr>
            <w:tcW w:w="8392" w:type="dxa"/>
          </w:tcPr>
          <w:p w:rsidR="00DD38B2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>libo</w:t>
            </w:r>
            <w:r w:rsidR="00DD38B2">
              <w:rPr>
                <w:sz w:val="20"/>
                <w:szCs w:val="20"/>
              </w:rPr>
              <w:t xml:space="preserve">volné hry v koutcích herny, kreslení a vybarvování omalovánek, konstruktivní stavebnice – lego, </w:t>
            </w:r>
            <w:proofErr w:type="gramStart"/>
            <w:r w:rsidR="00DD38B2">
              <w:rPr>
                <w:sz w:val="20"/>
                <w:szCs w:val="20"/>
              </w:rPr>
              <w:t>duplo ,  dřevěné</w:t>
            </w:r>
            <w:proofErr w:type="gramEnd"/>
            <w:r w:rsidR="00DD38B2">
              <w:rPr>
                <w:sz w:val="20"/>
                <w:szCs w:val="20"/>
              </w:rPr>
              <w:t xml:space="preserve"> kostky – rozvoj představivosti, fantazie a trpělivosti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>“</w:t>
            </w:r>
            <w:r w:rsidR="00DD38B2">
              <w:rPr>
                <w:sz w:val="20"/>
                <w:szCs w:val="20"/>
              </w:rPr>
              <w:t xml:space="preserve">pozdravení kamarádů, uvítaní nového dne, kalendář přírody – dny v týdnu, počasí, barvičky, opakování značek formou pexesa- poznat a rozlišit svou značku </w:t>
            </w:r>
          </w:p>
          <w:p w:rsidR="00DD38B2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VVČ: </w:t>
            </w:r>
            <w:r w:rsidR="00DD38B2">
              <w:rPr>
                <w:sz w:val="20"/>
                <w:szCs w:val="20"/>
              </w:rPr>
              <w:t xml:space="preserve">Můj kamarád – kresba kamaráda – pastelkou  - znázornit lidskou postavu – hlavu trup končetiny – mapování  </w:t>
            </w:r>
            <w:proofErr w:type="spellStart"/>
            <w:r w:rsidR="00DD38B2">
              <w:rPr>
                <w:sz w:val="20"/>
                <w:szCs w:val="20"/>
              </w:rPr>
              <w:t>grafomotorických</w:t>
            </w:r>
            <w:proofErr w:type="spellEnd"/>
            <w:r w:rsidR="00DD38B2">
              <w:rPr>
                <w:sz w:val="20"/>
                <w:szCs w:val="20"/>
              </w:rPr>
              <w:t xml:space="preserve"> dovedností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 w:rsidR="00DD38B2">
              <w:rPr>
                <w:sz w:val="20"/>
                <w:szCs w:val="20"/>
              </w:rPr>
              <w:t xml:space="preserve">„Na školku“ – běh v prostoru na zvukový signál co nejrychleji do školky – obruče  - reakce na signál, rozvoj rychlosti a obratnosti </w:t>
            </w:r>
          </w:p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 w:rsidR="00DD38B2">
              <w:rPr>
                <w:sz w:val="20"/>
                <w:szCs w:val="20"/>
              </w:rPr>
              <w:t xml:space="preserve">uklízecí písnička  - pomocí písničky pozitivní upevnění režimových momentů ve školce  - samostatný úklid hraček  </w:t>
            </w:r>
          </w:p>
          <w:p w:rsidR="00DD38B2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PV: hry na školní zahradě – jízda na </w:t>
            </w:r>
            <w:proofErr w:type="spellStart"/>
            <w:r>
              <w:rPr>
                <w:sz w:val="20"/>
                <w:szCs w:val="20"/>
              </w:rPr>
              <w:t>odstrkávadlech</w:t>
            </w:r>
            <w:proofErr w:type="spellEnd"/>
            <w:r>
              <w:rPr>
                <w:sz w:val="20"/>
                <w:szCs w:val="20"/>
              </w:rPr>
              <w:t xml:space="preserve">, hry s míčem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  <w:r>
              <w:t>STŘEDA</w:t>
            </w:r>
          </w:p>
        </w:tc>
        <w:tc>
          <w:tcPr>
            <w:tcW w:w="8392" w:type="dxa"/>
          </w:tcPr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>hry v koutcích aktivit, stavby ze stavebnic, hry s </w:t>
            </w:r>
            <w:proofErr w:type="spellStart"/>
            <w:r w:rsidRPr="00CB21AA">
              <w:rPr>
                <w:sz w:val="20"/>
                <w:szCs w:val="20"/>
              </w:rPr>
              <w:t>Montessori</w:t>
            </w:r>
            <w:proofErr w:type="spellEnd"/>
            <w:r w:rsidRPr="00CB21AA">
              <w:rPr>
                <w:sz w:val="20"/>
                <w:szCs w:val="20"/>
              </w:rPr>
              <w:t xml:space="preserve"> prvky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D38B2">
              <w:rPr>
                <w:sz w:val="20"/>
                <w:szCs w:val="20"/>
              </w:rPr>
              <w:t>logico</w:t>
            </w:r>
            <w:proofErr w:type="spellEnd"/>
            <w:r w:rsidR="00DD38B2">
              <w:rPr>
                <w:sz w:val="20"/>
                <w:szCs w:val="20"/>
              </w:rPr>
              <w:t xml:space="preserve"> primo, vláčky a </w:t>
            </w:r>
            <w:proofErr w:type="spellStart"/>
            <w:r w:rsidR="00DD38B2">
              <w:rPr>
                <w:sz w:val="20"/>
                <w:szCs w:val="20"/>
              </w:rPr>
              <w:t>vláčkodráha</w:t>
            </w:r>
            <w:proofErr w:type="spellEnd"/>
            <w:r w:rsidR="00DD38B2">
              <w:rPr>
                <w:sz w:val="20"/>
                <w:szCs w:val="20"/>
              </w:rPr>
              <w:t>, hry s molitanovými kostkami</w:t>
            </w:r>
          </w:p>
          <w:p w:rsidR="00DD38B2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 xml:space="preserve">přivítání nového dne, uvítání kamarádů, </w:t>
            </w:r>
            <w:r w:rsidR="00DD38B2">
              <w:rPr>
                <w:sz w:val="20"/>
                <w:szCs w:val="20"/>
              </w:rPr>
              <w:t xml:space="preserve">zopakování značek a jmen </w:t>
            </w:r>
            <w:proofErr w:type="gramStart"/>
            <w:r w:rsidR="00DD38B2">
              <w:rPr>
                <w:sz w:val="20"/>
                <w:szCs w:val="20"/>
              </w:rPr>
              <w:t>kamarádů ,  prohlídka</w:t>
            </w:r>
            <w:proofErr w:type="gramEnd"/>
            <w:r w:rsidR="00DD38B2">
              <w:rPr>
                <w:sz w:val="20"/>
                <w:szCs w:val="20"/>
              </w:rPr>
              <w:t xml:space="preserve"> školky – poznávání dětí z jiných tříd, </w:t>
            </w:r>
            <w:proofErr w:type="spellStart"/>
            <w:r w:rsidR="00DD38B2">
              <w:rPr>
                <w:sz w:val="20"/>
                <w:szCs w:val="20"/>
              </w:rPr>
              <w:t>náhlédnutí</w:t>
            </w:r>
            <w:proofErr w:type="spellEnd"/>
            <w:r w:rsidR="00DD38B2">
              <w:rPr>
                <w:sz w:val="20"/>
                <w:szCs w:val="20"/>
              </w:rPr>
              <w:t xml:space="preserve"> do kuchyně a kontakt s kuchařkami, pozdravení uklizeček a nahlédnutí na místa ve školce, která nejsou běžně dostupná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VVČ: </w:t>
            </w:r>
            <w:r w:rsidR="00DD38B2">
              <w:rPr>
                <w:sz w:val="20"/>
                <w:szCs w:val="20"/>
              </w:rPr>
              <w:t>kresba voskovkami co se mi ve školce líbí</w:t>
            </w:r>
          </w:p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 w:rsidR="00DD38B2">
              <w:rPr>
                <w:sz w:val="20"/>
                <w:szCs w:val="20"/>
              </w:rPr>
              <w:t xml:space="preserve">„Na sochy“ – reakce na signál – zůstat stát jako socha </w:t>
            </w:r>
          </w:p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 w:rsidR="00DD38B2">
              <w:rPr>
                <w:sz w:val="20"/>
                <w:szCs w:val="20"/>
              </w:rPr>
              <w:t xml:space="preserve">opakování písně – Barevná školka – hlasová hygiena, rozezpívání, hra na jednoduché rytmické nástroje  - dřívka, bubínek </w:t>
            </w:r>
          </w:p>
          <w:p w:rsidR="00DD38B2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 : při přípravě na pobyt venku  - snaha o samostatnost při oblékání a posloupnost oblékání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  <w:r>
              <w:t>ČTVRTEK</w:t>
            </w:r>
          </w:p>
        </w:tc>
        <w:tc>
          <w:tcPr>
            <w:tcW w:w="8392" w:type="dxa"/>
          </w:tcPr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RČ: volné hry u stolečků, libovolné hry v koutcích herny, skládání </w:t>
            </w:r>
            <w:proofErr w:type="spellStart"/>
            <w:r w:rsidRPr="00CB21AA">
              <w:rPr>
                <w:sz w:val="20"/>
                <w:szCs w:val="20"/>
              </w:rPr>
              <w:t>puzzlí</w:t>
            </w:r>
            <w:proofErr w:type="spellEnd"/>
            <w:r w:rsidRPr="00CB21AA">
              <w:rPr>
                <w:sz w:val="20"/>
                <w:szCs w:val="20"/>
              </w:rPr>
              <w:t xml:space="preserve"> a</w:t>
            </w:r>
            <w:r w:rsidR="00DD38B2">
              <w:rPr>
                <w:sz w:val="20"/>
                <w:szCs w:val="20"/>
              </w:rPr>
              <w:t xml:space="preserve"> stavebnic, námětové hry na rodinu s kočárky a v kuchyňce  - na maminku a tatínka </w:t>
            </w:r>
          </w:p>
          <w:p w:rsidR="00426CDC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 a přivítání nového dne, kalendář přírody – počasí, dny v týdnu, roční období, měsíce</w:t>
            </w:r>
          </w:p>
          <w:p w:rsidR="00DD38B2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a kde ve školce pracuje – seznamování se zaměstnanci školky – jejich činnosti a prací a pomůckami – využití demonstračních obrázků povolání</w:t>
            </w:r>
          </w:p>
          <w:p w:rsidR="00426CDC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Báseň s pohybem – „Co už umím“ -lokomoční pohyb s říkadlem 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TVČ: </w:t>
            </w:r>
            <w:r>
              <w:rPr>
                <w:sz w:val="20"/>
                <w:szCs w:val="20"/>
              </w:rPr>
              <w:t>překážková dráh</w:t>
            </w:r>
            <w:r w:rsidR="00DD38B2">
              <w:rPr>
                <w:sz w:val="20"/>
                <w:szCs w:val="20"/>
              </w:rPr>
              <w:t xml:space="preserve">a  - hry a cvičení s využitím tělovýchovného nářadí – základní lokomoční dovednosti ,  překonávání </w:t>
            </w:r>
            <w:proofErr w:type="gramStart"/>
            <w:r w:rsidR="00DD38B2">
              <w:rPr>
                <w:sz w:val="20"/>
                <w:szCs w:val="20"/>
              </w:rPr>
              <w:t>překážek , lezení</w:t>
            </w:r>
            <w:proofErr w:type="gramEnd"/>
            <w:r w:rsidR="00DD38B2">
              <w:rPr>
                <w:sz w:val="20"/>
                <w:szCs w:val="20"/>
              </w:rPr>
              <w:t xml:space="preserve">, skoky, poskoky, běh, chůze – bezpečnost </w:t>
            </w:r>
          </w:p>
          <w:p w:rsidR="00426CDC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PH: na přání dětí  - Bublina, </w:t>
            </w:r>
            <w:proofErr w:type="spellStart"/>
            <w:r>
              <w:rPr>
                <w:sz w:val="20"/>
                <w:szCs w:val="20"/>
              </w:rPr>
              <w:t>Šáša</w:t>
            </w:r>
            <w:proofErr w:type="spellEnd"/>
          </w:p>
          <w:p w:rsidR="00DD38B2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PV: Vycházka do okolí MŠ – poznáváme a pozorujeme okolí MŠ – Přírod, budovy, </w:t>
            </w:r>
            <w:proofErr w:type="gramStart"/>
            <w:r>
              <w:rPr>
                <w:sz w:val="20"/>
                <w:szCs w:val="20"/>
              </w:rPr>
              <w:t xml:space="preserve">silnice , </w:t>
            </w:r>
            <w:proofErr w:type="spellStart"/>
            <w:r>
              <w:rPr>
                <w:sz w:val="20"/>
                <w:szCs w:val="20"/>
              </w:rPr>
              <w:t>apod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-chůze v útvaru, pravidla pohybu na veřejných komunikacích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Bezmezer"/>
            </w:pPr>
            <w:r>
              <w:t>PÁTEK</w:t>
            </w:r>
          </w:p>
        </w:tc>
        <w:tc>
          <w:tcPr>
            <w:tcW w:w="8392" w:type="dxa"/>
          </w:tcPr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RČ:volné hry v koutcích herny, libovolné kreslení u stole</w:t>
            </w:r>
            <w:r w:rsidR="00DD38B2">
              <w:rPr>
                <w:sz w:val="20"/>
                <w:szCs w:val="20"/>
              </w:rPr>
              <w:t>čku, stavebnice a dětské knížky, relaxační hry v pelíšku</w:t>
            </w:r>
          </w:p>
          <w:p w:rsidR="00DD38B2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EVVO – Skládání z plastových víček – recyklovaní – využití odpadového materiálu ke hře – sestavování obrázků na ploše, pojmenování určit barvy a tvar</w:t>
            </w:r>
          </w:p>
          <w:p w:rsidR="00426CDC" w:rsidRPr="00CB21AA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 shrnutí poznatků z celého týdne, zhodnocení týdne</w:t>
            </w:r>
            <w:r>
              <w:rPr>
                <w:sz w:val="20"/>
                <w:szCs w:val="20"/>
              </w:rPr>
              <w:t xml:space="preserve"> dětmi i učitelkou – rozvoj zdra</w:t>
            </w:r>
            <w:r w:rsidR="00DD38B2">
              <w:rPr>
                <w:sz w:val="20"/>
                <w:szCs w:val="20"/>
              </w:rPr>
              <w:t xml:space="preserve">vého sebevědomí, zopakování činností, které během týdne proběhly </w:t>
            </w:r>
          </w:p>
          <w:p w:rsidR="00426CDC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TVČ: Cvičení s padákem –</w:t>
            </w:r>
            <w:r w:rsidR="00426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barvy, rychlostí pohybu náznak počasí, relaxační a dechové cvičení</w:t>
            </w:r>
          </w:p>
          <w:p w:rsidR="00426CDC" w:rsidRDefault="00426CDC" w:rsidP="00426CDC">
            <w:pPr>
              <w:pStyle w:val="Bezmezer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HUD: zopakování písně „</w:t>
            </w:r>
            <w:r w:rsidR="00DD38B2">
              <w:rPr>
                <w:sz w:val="20"/>
                <w:szCs w:val="20"/>
              </w:rPr>
              <w:t>Uklízíme“</w:t>
            </w:r>
          </w:p>
          <w:p w:rsidR="00426CDC" w:rsidRPr="00CB21AA" w:rsidRDefault="00DD38B2" w:rsidP="00426C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PV: Hraju si tak, aby mě to nebolelo – připomínat pravidla bezpečnosti při pohybu na zahradě, venku i procházkách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Bezmezer"/>
            </w:pPr>
          </w:p>
        </w:tc>
      </w:tr>
    </w:tbl>
    <w:p w:rsidR="00426CDC" w:rsidRDefault="00426CDC" w:rsidP="00426CDC">
      <w:pPr>
        <w:pStyle w:val="Nadpis3"/>
        <w:rPr>
          <w:sz w:val="28"/>
          <w:szCs w:val="28"/>
        </w:rPr>
      </w:pPr>
    </w:p>
    <w:p w:rsidR="00426CDC" w:rsidRPr="00EE4897" w:rsidRDefault="00426CDC" w:rsidP="00426CDC">
      <w:pPr>
        <w:pStyle w:val="Bezmezer"/>
        <w:rPr>
          <w:sz w:val="28"/>
          <w:szCs w:val="28"/>
        </w:rPr>
      </w:pPr>
      <w:r>
        <w:br w:type="column"/>
      </w:r>
      <w:r w:rsidRPr="00EE4897">
        <w:rPr>
          <w:sz w:val="28"/>
          <w:szCs w:val="28"/>
        </w:rPr>
        <w:lastRenderedPageBreak/>
        <w:t>Komunitní kruhy a motivace dětí</w:t>
      </w:r>
    </w:p>
    <w:p w:rsidR="00426CDC" w:rsidRDefault="00426CDC" w:rsidP="00426CDC"/>
    <w:p w:rsidR="00426CDC" w:rsidRPr="007E474F" w:rsidRDefault="00426CDC" w:rsidP="00426CDC">
      <w:pPr>
        <w:pStyle w:val="Bezmezer"/>
        <w:rPr>
          <w:b/>
          <w:bCs/>
          <w:sz w:val="24"/>
          <w:szCs w:val="24"/>
        </w:rPr>
      </w:pPr>
      <w:bookmarkStart w:id="1" w:name="_Hlk35895938"/>
      <w:r w:rsidRPr="007E474F">
        <w:rPr>
          <w:b/>
          <w:bCs/>
          <w:sz w:val="24"/>
          <w:szCs w:val="24"/>
        </w:rPr>
        <w:t>Otázky k tématu: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Co se mi ve školce líbí?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A co se mi nelíbí?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Jak se jmenuje naše třída?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Kolik tříd má naše školka?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 xml:space="preserve">A </w:t>
      </w:r>
      <w:proofErr w:type="gramStart"/>
      <w:r>
        <w:t>víš jak</w:t>
      </w:r>
      <w:proofErr w:type="gramEnd"/>
      <w:r>
        <w:t xml:space="preserve"> se jmenují?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Jak se ve školce chováme ke kamarádům?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Jak se jmenují naše paní učitelky?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Jak se jmenuje můj kamarád ze školky?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Co děláme, když zazní písnička „</w:t>
      </w:r>
      <w:proofErr w:type="gramStart"/>
      <w:r>
        <w:t>ukládáme ukládáme</w:t>
      </w:r>
      <w:proofErr w:type="gramEnd"/>
      <w:r>
        <w:t>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Jak se jmenuje naše paní uklízečka?</w:t>
      </w:r>
    </w:p>
    <w:p w:rsidR="00426CDC" w:rsidRDefault="00DD38B2" w:rsidP="00426CDC">
      <w:pPr>
        <w:pStyle w:val="Bezmezer"/>
        <w:numPr>
          <w:ilvl w:val="0"/>
          <w:numId w:val="2"/>
        </w:numPr>
        <w:jc w:val="both"/>
      </w:pPr>
      <w:r>
        <w:t>Co všechno nesmíme dělat, když jsme venku na hřišti?</w:t>
      </w:r>
    </w:p>
    <w:p w:rsidR="00426CDC" w:rsidRPr="005279DF" w:rsidRDefault="00DD38B2" w:rsidP="00426CDC">
      <w:pPr>
        <w:pStyle w:val="Bezmezer"/>
        <w:numPr>
          <w:ilvl w:val="0"/>
          <w:numId w:val="2"/>
        </w:numPr>
        <w:jc w:val="both"/>
      </w:pPr>
      <w:r>
        <w:t>Jaká kouzelná slovíčka ze školky známe?</w:t>
      </w:r>
    </w:p>
    <w:bookmarkEnd w:id="1"/>
    <w:p w:rsidR="00426CDC" w:rsidRDefault="00426CDC" w:rsidP="00426CDC">
      <w:pPr>
        <w:pStyle w:val="Bezmezer"/>
        <w:jc w:val="both"/>
        <w:rPr>
          <w:b/>
          <w:bCs/>
        </w:rPr>
      </w:pPr>
    </w:p>
    <w:p w:rsidR="00DD38B2" w:rsidRDefault="00DD38B2" w:rsidP="00DD38B2">
      <w:pPr>
        <w:pStyle w:val="Bezmezer"/>
        <w:jc w:val="both"/>
      </w:pPr>
    </w:p>
    <w:p w:rsidR="00DD38B2" w:rsidRDefault="00DD38B2" w:rsidP="00426CDC"/>
    <w:p w:rsidR="00DD38B2" w:rsidRDefault="00DD38B2" w:rsidP="00426CDC"/>
    <w:p w:rsidR="00DD38B2" w:rsidRDefault="00DD38B2" w:rsidP="00426CDC"/>
    <w:p w:rsidR="00DD38B2" w:rsidRDefault="00B76ED7" w:rsidP="00426CDC">
      <w:r>
        <w:rPr>
          <w:noProof/>
          <w:lang w:eastAsia="cs-CZ"/>
        </w:rPr>
        <w:drawing>
          <wp:inline distT="0" distB="0" distL="0" distR="0">
            <wp:extent cx="3115147" cy="4408227"/>
            <wp:effectExtent l="19050" t="0" r="9053" b="0"/>
            <wp:docPr id="5" name="Obrázek 4" descr="pravidla naší tří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dla naší tří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141" cy="440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8B2" w:rsidRDefault="00DD38B2" w:rsidP="00426CDC"/>
    <w:p w:rsidR="00DD38B2" w:rsidRDefault="00DD38B2" w:rsidP="00426CDC"/>
    <w:p w:rsidR="00DD38B2" w:rsidRDefault="00DD38B2" w:rsidP="00426CDC"/>
    <w:p w:rsidR="00426CDC" w:rsidRPr="001F5889" w:rsidRDefault="00426CDC" w:rsidP="00426CDC">
      <w:pPr>
        <w:rPr>
          <w:sz w:val="28"/>
          <w:szCs w:val="28"/>
        </w:rPr>
      </w:pPr>
      <w:r w:rsidRPr="00EE4897">
        <w:rPr>
          <w:sz w:val="28"/>
          <w:szCs w:val="28"/>
        </w:rPr>
        <w:t>Pohybové aktivity a hry</w:t>
      </w:r>
    </w:p>
    <w:p w:rsidR="00426CDC" w:rsidRDefault="00426CDC" w:rsidP="00426CDC">
      <w:pPr>
        <w:pStyle w:val="Bezmezer"/>
      </w:pPr>
    </w:p>
    <w:p w:rsidR="00426CDC" w:rsidRDefault="00DD38B2" w:rsidP="00426CDC">
      <w:pPr>
        <w:pStyle w:val="Bezmezer"/>
        <w:rPr>
          <w:bCs/>
        </w:rPr>
      </w:pPr>
      <w:r>
        <w:rPr>
          <w:b/>
          <w:bCs/>
        </w:rPr>
        <w:t xml:space="preserve">Motivační improvizační cvičení – </w:t>
      </w:r>
      <w:r>
        <w:rPr>
          <w:bCs/>
        </w:rPr>
        <w:t xml:space="preserve">na zvířátka, na činnosti ve školce, (polezeme jako hadi, jako pejsci </w:t>
      </w:r>
      <w:proofErr w:type="gramStart"/>
      <w:r>
        <w:rPr>
          <w:bCs/>
        </w:rPr>
        <w:t>apod. ) – lokomoční</w:t>
      </w:r>
      <w:proofErr w:type="gramEnd"/>
      <w:r>
        <w:rPr>
          <w:bCs/>
        </w:rPr>
        <w:t xml:space="preserve"> pohybové činnosti (chůze, běh, skoky, poskoky, lezení ), pohyb v prostoru</w:t>
      </w:r>
    </w:p>
    <w:p w:rsidR="00DD38B2" w:rsidRDefault="00DD38B2" w:rsidP="00426CDC">
      <w:pPr>
        <w:pStyle w:val="Bezmezer"/>
        <w:rPr>
          <w:bCs/>
        </w:rPr>
      </w:pPr>
    </w:p>
    <w:p w:rsidR="00DD38B2" w:rsidRDefault="00DD38B2" w:rsidP="00426CDC">
      <w:pPr>
        <w:pStyle w:val="Bezmezer"/>
        <w:rPr>
          <w:bCs/>
        </w:rPr>
      </w:pPr>
      <w:r w:rsidRPr="00DD38B2">
        <w:rPr>
          <w:b/>
          <w:bCs/>
        </w:rPr>
        <w:t>Co všechno umím</w:t>
      </w:r>
      <w:r>
        <w:rPr>
          <w:bCs/>
        </w:rPr>
        <w:t xml:space="preserve"> – lokomoční pohyb s říkadlem </w:t>
      </w:r>
    </w:p>
    <w:p w:rsidR="00DD38B2" w:rsidRDefault="00DD38B2" w:rsidP="00426CDC">
      <w:pPr>
        <w:pStyle w:val="Bezmezer"/>
        <w:rPr>
          <w:bCs/>
        </w:rPr>
      </w:pPr>
    </w:p>
    <w:p w:rsidR="00DD38B2" w:rsidRPr="00DD38B2" w:rsidRDefault="00DD38B2" w:rsidP="00426CDC">
      <w:pPr>
        <w:pStyle w:val="Bezmezer"/>
      </w:pPr>
      <w:r w:rsidRPr="00DD38B2">
        <w:rPr>
          <w:b/>
        </w:rPr>
        <w:t>Na školku</w:t>
      </w:r>
      <w:r>
        <w:t xml:space="preserve"> – pohyb v </w:t>
      </w:r>
      <w:proofErr w:type="gramStart"/>
      <w:r>
        <w:t>prostoru , na</w:t>
      </w:r>
      <w:proofErr w:type="gramEnd"/>
      <w:r>
        <w:t xml:space="preserve"> zvukový signál vlézt do školky – obruče , reakce na signál </w:t>
      </w:r>
    </w:p>
    <w:p w:rsidR="00426CDC" w:rsidRPr="001E3C4E" w:rsidRDefault="00426CDC" w:rsidP="00426CDC">
      <w:pPr>
        <w:pStyle w:val="Bezmezer"/>
      </w:pPr>
    </w:p>
    <w:p w:rsidR="00426CDC" w:rsidRPr="00DD38B2" w:rsidRDefault="00DD38B2" w:rsidP="00426CDC">
      <w:pPr>
        <w:pStyle w:val="Bezmezer"/>
      </w:pPr>
      <w:r>
        <w:rPr>
          <w:b/>
        </w:rPr>
        <w:t xml:space="preserve">Bublina – </w:t>
      </w:r>
      <w:r>
        <w:t xml:space="preserve">chůze v kruhu a náznak </w:t>
      </w:r>
      <w:proofErr w:type="gramStart"/>
      <w:r>
        <w:t>pohybu  za</w:t>
      </w:r>
      <w:proofErr w:type="gramEnd"/>
      <w:r>
        <w:t xml:space="preserve"> doprovodu básničky </w:t>
      </w:r>
    </w:p>
    <w:p w:rsidR="00DD38B2" w:rsidRDefault="00DD38B2" w:rsidP="00426CDC">
      <w:pPr>
        <w:pStyle w:val="Bezmezer"/>
      </w:pPr>
    </w:p>
    <w:p w:rsidR="00DD38B2" w:rsidRDefault="00DD38B2" w:rsidP="00426CDC">
      <w:pPr>
        <w:pStyle w:val="Bezmezer"/>
      </w:pPr>
      <w:r w:rsidRPr="00DD38B2">
        <w:rPr>
          <w:b/>
        </w:rPr>
        <w:t>Na sochy</w:t>
      </w:r>
      <w:r>
        <w:t xml:space="preserve"> – pohyb v prostoru, na zvukový signál, zůstat stát jako sochy, kdo se </w:t>
      </w:r>
      <w:proofErr w:type="gramStart"/>
      <w:r>
        <w:t>pohne jde</w:t>
      </w:r>
      <w:proofErr w:type="gramEnd"/>
      <w:r>
        <w:t xml:space="preserve"> počkat na konec hry, poté hru opakujeme</w:t>
      </w:r>
    </w:p>
    <w:p w:rsidR="00DD38B2" w:rsidRDefault="00DD38B2" w:rsidP="00426CDC">
      <w:pPr>
        <w:pStyle w:val="Bezmezer"/>
      </w:pPr>
    </w:p>
    <w:p w:rsidR="00DD38B2" w:rsidRDefault="00DD38B2" w:rsidP="00426CDC">
      <w:pPr>
        <w:pStyle w:val="Bezmezer"/>
      </w:pPr>
      <w:r w:rsidRPr="00DD38B2">
        <w:rPr>
          <w:b/>
        </w:rPr>
        <w:t>Cvičení s padákem</w:t>
      </w:r>
      <w:r>
        <w:t xml:space="preserve"> – hry s padákem, určování barviček, hra s míčkem, náznak rychlosti v počasí, relaxační a dechové cvičení </w:t>
      </w:r>
    </w:p>
    <w:p w:rsidR="00DD38B2" w:rsidRPr="00DD38B2" w:rsidRDefault="00DD38B2" w:rsidP="00426CDC">
      <w:pPr>
        <w:pStyle w:val="Bezmezer"/>
        <w:rPr>
          <w:b/>
        </w:rPr>
      </w:pPr>
    </w:p>
    <w:p w:rsidR="00426CDC" w:rsidRPr="00EE4897" w:rsidRDefault="00DD38B2" w:rsidP="00426CDC">
      <w:pPr>
        <w:pStyle w:val="Bezmezer"/>
        <w:rPr>
          <w:sz w:val="28"/>
          <w:szCs w:val="28"/>
        </w:rPr>
      </w:pPr>
      <w:r w:rsidRPr="00DD38B2">
        <w:rPr>
          <w:b/>
        </w:rPr>
        <w:t>Hry a cvičení s využitím tělovýchovného náčiní</w:t>
      </w:r>
      <w:r>
        <w:t xml:space="preserve">  - překážková dráha  - </w:t>
      </w:r>
      <w:proofErr w:type="spellStart"/>
      <w:r>
        <w:t>bezpčnost</w:t>
      </w:r>
      <w:proofErr w:type="spellEnd"/>
      <w:r>
        <w:t xml:space="preserve"> – lokomoční dovednosti  - chůze, </w:t>
      </w:r>
      <w:proofErr w:type="gramStart"/>
      <w:r>
        <w:t>běh,  skoky</w:t>
      </w:r>
      <w:proofErr w:type="gramEnd"/>
      <w:r>
        <w:t>, poskoky, lezení, překonávání překážek</w:t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Výtvarné a pracovní činnosti</w:t>
      </w:r>
    </w:p>
    <w:p w:rsidR="00426CDC" w:rsidRDefault="00DD38B2" w:rsidP="00426CDC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D38B2" w:rsidRDefault="00DD38B2" w:rsidP="00426CDC">
      <w:pPr>
        <w:pStyle w:val="Bezmezer"/>
        <w:rPr>
          <w:bCs/>
          <w:sz w:val="24"/>
          <w:szCs w:val="24"/>
        </w:rPr>
      </w:pPr>
      <w:r w:rsidRPr="00DD38B2">
        <w:rPr>
          <w:b/>
        </w:rPr>
        <w:t>Moje školka</w:t>
      </w:r>
      <w:r>
        <w:rPr>
          <w:bCs/>
          <w:sz w:val="24"/>
          <w:szCs w:val="24"/>
        </w:rPr>
        <w:t xml:space="preserve"> – kooperace dětí – vystřihnout kostku a střechu, dovnitř každé dítě natiskne svou ruku barvičkou, kterou si vybere</w:t>
      </w:r>
    </w:p>
    <w:p w:rsidR="00DD38B2" w:rsidRDefault="00DD38B2" w:rsidP="00426CDC">
      <w:pPr>
        <w:pStyle w:val="Bezmezer"/>
        <w:rPr>
          <w:bCs/>
          <w:sz w:val="24"/>
          <w:szCs w:val="24"/>
        </w:rPr>
      </w:pPr>
    </w:p>
    <w:p w:rsidR="00DD38B2" w:rsidRDefault="00DD38B2" w:rsidP="00426CDC">
      <w:pPr>
        <w:pStyle w:val="Bezmezer"/>
        <w:rPr>
          <w:bCs/>
          <w:sz w:val="24"/>
          <w:szCs w:val="24"/>
        </w:rPr>
      </w:pPr>
      <w:r w:rsidRPr="00DD38B2">
        <w:rPr>
          <w:b/>
          <w:bCs/>
          <w:sz w:val="24"/>
          <w:szCs w:val="24"/>
        </w:rPr>
        <w:t>Můj kamarád</w:t>
      </w:r>
      <w:r>
        <w:rPr>
          <w:bCs/>
          <w:sz w:val="24"/>
          <w:szCs w:val="24"/>
        </w:rPr>
        <w:t xml:space="preserve"> – kresba pastelkou – </w:t>
      </w:r>
      <w:proofErr w:type="spellStart"/>
      <w:r>
        <w:rPr>
          <w:bCs/>
          <w:sz w:val="24"/>
          <w:szCs w:val="24"/>
        </w:rPr>
        <w:t>zjištování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grafomotorických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dovedností , nakresli</w:t>
      </w:r>
      <w:proofErr w:type="gramEnd"/>
      <w:r>
        <w:rPr>
          <w:bCs/>
          <w:sz w:val="24"/>
          <w:szCs w:val="24"/>
        </w:rPr>
        <w:t xml:space="preserve"> svého kamaráda – postavu, ruce, nohy i detaily pokud </w:t>
      </w:r>
      <w:proofErr w:type="spellStart"/>
      <w:r>
        <w:rPr>
          <w:bCs/>
          <w:sz w:val="24"/>
          <w:szCs w:val="24"/>
        </w:rPr>
        <w:t>zvladneš</w:t>
      </w:r>
      <w:proofErr w:type="spellEnd"/>
      <w:r w:rsidRPr="00DD38B2">
        <w:rPr>
          <w:bCs/>
          <w:sz w:val="24"/>
          <w:szCs w:val="24"/>
        </w:rPr>
        <w:sym w:font="Wingdings" w:char="F04A"/>
      </w:r>
    </w:p>
    <w:p w:rsidR="00DD38B2" w:rsidRDefault="00DD38B2" w:rsidP="00426CDC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D38B2" w:rsidRPr="00DD38B2" w:rsidRDefault="00DD38B2" w:rsidP="00426CDC">
      <w:pPr>
        <w:pStyle w:val="Bezmezer"/>
        <w:rPr>
          <w:bCs/>
          <w:sz w:val="24"/>
          <w:szCs w:val="24"/>
        </w:rPr>
      </w:pPr>
      <w:r w:rsidRPr="00DD38B2">
        <w:rPr>
          <w:b/>
          <w:bCs/>
          <w:sz w:val="24"/>
          <w:szCs w:val="24"/>
        </w:rPr>
        <w:t>EVVO – skládanky z plastových víček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recyklohraní</w:t>
      </w:r>
      <w:proofErr w:type="spellEnd"/>
      <w:r>
        <w:rPr>
          <w:bCs/>
          <w:sz w:val="24"/>
          <w:szCs w:val="24"/>
        </w:rPr>
        <w:t xml:space="preserve"> – skládání či sestavování obrázků na ploše, </w:t>
      </w:r>
      <w:proofErr w:type="gramStart"/>
      <w:r>
        <w:rPr>
          <w:bCs/>
          <w:sz w:val="24"/>
          <w:szCs w:val="24"/>
        </w:rPr>
        <w:t>pojmenovat , určit</w:t>
      </w:r>
      <w:proofErr w:type="gramEnd"/>
      <w:r>
        <w:rPr>
          <w:bCs/>
          <w:sz w:val="24"/>
          <w:szCs w:val="24"/>
        </w:rPr>
        <w:t xml:space="preserve"> barvy či tvar </w:t>
      </w:r>
    </w:p>
    <w:p w:rsidR="00426CDC" w:rsidRDefault="00426CDC" w:rsidP="00426CDC">
      <w:pPr>
        <w:pStyle w:val="Bezmezer"/>
      </w:pPr>
    </w:p>
    <w:p w:rsidR="00426CDC" w:rsidRDefault="00426CDC" w:rsidP="00426CDC">
      <w:pPr>
        <w:pStyle w:val="Nadpis3"/>
      </w:pPr>
    </w:p>
    <w:p w:rsidR="00426CDC" w:rsidRDefault="00426CDC" w:rsidP="00426CDC">
      <w:pPr>
        <w:pStyle w:val="Nadpis3"/>
      </w:pPr>
    </w:p>
    <w:p w:rsidR="00426CDC" w:rsidRDefault="00426CDC" w:rsidP="00426CDC">
      <w:pPr>
        <w:pStyle w:val="Bezmezer"/>
        <w:rPr>
          <w:b/>
          <w:bCs/>
          <w:sz w:val="28"/>
          <w:szCs w:val="28"/>
        </w:rPr>
      </w:pPr>
    </w:p>
    <w:p w:rsidR="00426CDC" w:rsidRPr="00B76ED7" w:rsidRDefault="00426CDC" w:rsidP="00B76ED7">
      <w:pPr>
        <w:pStyle w:val="Bezmezer"/>
        <w:rPr>
          <w:sz w:val="28"/>
          <w:szCs w:val="28"/>
        </w:rPr>
      </w:pPr>
      <w:r w:rsidRPr="00B76ED7">
        <w:rPr>
          <w:sz w:val="28"/>
          <w:szCs w:val="28"/>
        </w:rPr>
        <w:t>Zásobníček říkadel, básniček a písniček</w:t>
      </w:r>
    </w:p>
    <w:p w:rsidR="00426CDC" w:rsidRDefault="00426CDC" w:rsidP="00426CDC">
      <w:pPr>
        <w:pStyle w:val="Bezmezer"/>
      </w:pPr>
    </w:p>
    <w:p w:rsidR="00B76ED7" w:rsidRDefault="00B76ED7" w:rsidP="00B76ED7">
      <w:pPr>
        <w:pStyle w:val="Bezmezer"/>
      </w:pPr>
      <w:r w:rsidRPr="00B76ED7">
        <w:rPr>
          <w:b/>
          <w:sz w:val="28"/>
          <w:szCs w:val="28"/>
        </w:rPr>
        <w:t>Co už umím</w:t>
      </w:r>
      <w:r>
        <w:t xml:space="preserve"> </w:t>
      </w:r>
    </w:p>
    <w:p w:rsidR="00B76ED7" w:rsidRDefault="00B76ED7" w:rsidP="00426CDC">
      <w:pPr>
        <w:pStyle w:val="Bezmezer"/>
      </w:pPr>
      <w:r>
        <w:t xml:space="preserve">Umím sedět, umím stát, (cvičíme podle říkanky) </w:t>
      </w:r>
    </w:p>
    <w:p w:rsidR="00B76ED7" w:rsidRDefault="00B76ED7" w:rsidP="00426CDC">
      <w:pPr>
        <w:pStyle w:val="Bezmezer"/>
      </w:pPr>
      <w:r>
        <w:t xml:space="preserve">umím trochu povídat. (tleskáme) </w:t>
      </w:r>
    </w:p>
    <w:p w:rsidR="00B76ED7" w:rsidRDefault="00B76ED7" w:rsidP="00426CDC">
      <w:pPr>
        <w:pStyle w:val="Bezmezer"/>
      </w:pPr>
      <w:r>
        <w:t>Umím ležet, umím spát, (hlavu ukloníme k rameni a ruce spojené dlaněmi k sobě dáme pod tvář)</w:t>
      </w:r>
    </w:p>
    <w:p w:rsidR="00B76ED7" w:rsidRDefault="00B76ED7" w:rsidP="00426CDC">
      <w:pPr>
        <w:pStyle w:val="Bezmezer"/>
      </w:pPr>
      <w:r>
        <w:t xml:space="preserve"> na místě si zaskákat. (skáčeme) </w:t>
      </w:r>
    </w:p>
    <w:p w:rsidR="00B76ED7" w:rsidRDefault="00B76ED7" w:rsidP="00426CDC">
      <w:pPr>
        <w:pStyle w:val="Bezmezer"/>
      </w:pPr>
      <w:r>
        <w:t xml:space="preserve">Umím úklon, umím dřep, (cvičíme podle říkanky) </w:t>
      </w:r>
    </w:p>
    <w:p w:rsidR="00B76ED7" w:rsidRDefault="00B76ED7" w:rsidP="00426CDC">
      <w:pPr>
        <w:pStyle w:val="Bezmezer"/>
      </w:pPr>
      <w:r>
        <w:t xml:space="preserve">do výšky vyskočit hned. (cvičíme podle říkanky) </w:t>
      </w:r>
    </w:p>
    <w:p w:rsidR="00B76ED7" w:rsidRDefault="00B76ED7" w:rsidP="00426CDC">
      <w:pPr>
        <w:pStyle w:val="Bezmezer"/>
      </w:pPr>
      <w:r>
        <w:t>Umím toho zkrátka dost, (pochodujeme na místě)</w:t>
      </w:r>
    </w:p>
    <w:p w:rsidR="00DD38B2" w:rsidRDefault="00B76ED7" w:rsidP="00426CDC">
      <w:pPr>
        <w:pStyle w:val="Bezmezer"/>
      </w:pPr>
      <w:r>
        <w:t xml:space="preserve"> máma ze mě má radost. (tleskáme)</w:t>
      </w:r>
      <w:r w:rsidR="00DD38B2">
        <w:t xml:space="preserve">     </w:t>
      </w:r>
    </w:p>
    <w:p w:rsidR="00B76ED7" w:rsidRDefault="00B76ED7" w:rsidP="00426CDC">
      <w:pPr>
        <w:pStyle w:val="Bezmezer"/>
      </w:pPr>
    </w:p>
    <w:p w:rsidR="00B76ED7" w:rsidRDefault="00B76ED7" w:rsidP="00426CDC">
      <w:pPr>
        <w:pStyle w:val="Bezmezer"/>
      </w:pPr>
    </w:p>
    <w:p w:rsidR="00B76ED7" w:rsidRDefault="00B76ED7" w:rsidP="00426CDC">
      <w:pPr>
        <w:pStyle w:val="Bezmezer"/>
      </w:pPr>
    </w:p>
    <w:p w:rsidR="00B76ED7" w:rsidRDefault="00B76ED7" w:rsidP="00426CDC">
      <w:pPr>
        <w:pStyle w:val="Bezmezer"/>
      </w:pPr>
    </w:p>
    <w:p w:rsidR="0034624C" w:rsidRDefault="00B76ED7" w:rsidP="00B76ED7">
      <w:r w:rsidRPr="00B76ED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5133" cy="3507475"/>
            <wp:effectExtent l="19050" t="0" r="5667" b="0"/>
            <wp:wrapSquare wrapText="bothSides"/>
            <wp:docPr id="3" name="Obrázek 1" descr="bub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l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33" cy="350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76ED7" w:rsidRDefault="00B76ED7" w:rsidP="00B76ED7"/>
    <w:p w:rsidR="00B76ED7" w:rsidRDefault="00B76ED7" w:rsidP="00B76ED7">
      <w:r>
        <w:rPr>
          <w:noProof/>
          <w:lang w:eastAsia="cs-CZ"/>
        </w:rPr>
        <w:drawing>
          <wp:inline distT="0" distB="0" distL="0" distR="0">
            <wp:extent cx="2512610" cy="4134249"/>
            <wp:effectExtent l="19050" t="0" r="1990" b="0"/>
            <wp:docPr id="4" name="Obrázek 3" descr="říkanka naše škol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íkanka naše školič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62" cy="41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D7" w:rsidRPr="00B76ED7" w:rsidRDefault="00B76ED7" w:rsidP="00B76ED7">
      <w:pPr>
        <w:rPr>
          <w:b/>
        </w:rPr>
      </w:pPr>
      <w:r w:rsidRPr="00B76ED7">
        <w:rPr>
          <w:b/>
        </w:rPr>
        <w:t>Počítání prstů</w:t>
      </w:r>
    </w:p>
    <w:p w:rsidR="00B76ED7" w:rsidRDefault="00B76ED7" w:rsidP="00B76ED7">
      <w:r>
        <w:t>Všechny moje prsty, schovaly se v hrsti,</w:t>
      </w:r>
    </w:p>
    <w:p w:rsidR="00B76ED7" w:rsidRDefault="00B76ED7" w:rsidP="00B76ED7">
      <w:r>
        <w:t xml:space="preserve">Spočítám je hned- jeden, dva , tři , </w:t>
      </w:r>
      <w:proofErr w:type="gramStart"/>
      <w:r>
        <w:t>čtyři , pět</w:t>
      </w:r>
      <w:proofErr w:type="gramEnd"/>
      <w:r>
        <w:t>!</w:t>
      </w:r>
    </w:p>
    <w:p w:rsidR="00B76ED7" w:rsidRDefault="00B76ED7" w:rsidP="00B76ED7"/>
    <w:p w:rsidR="00B76ED7" w:rsidRPr="00B76ED7" w:rsidRDefault="00B76ED7" w:rsidP="00B76ED7">
      <w:pPr>
        <w:rPr>
          <w:b/>
        </w:rPr>
      </w:pPr>
      <w:r w:rsidRPr="00B76ED7">
        <w:rPr>
          <w:b/>
        </w:rPr>
        <w:t>Brouček</w:t>
      </w:r>
    </w:p>
    <w:p w:rsidR="00B76ED7" w:rsidRDefault="00B76ED7" w:rsidP="00B76ED7">
      <w:r>
        <w:t>Šel brouček po cestě, měl puntík na vestě.</w:t>
      </w:r>
    </w:p>
    <w:p w:rsidR="00B76ED7" w:rsidRDefault="00B76ED7" w:rsidP="00B76ED7">
      <w:r>
        <w:t>Na nohou střevíce, pospíchal k muzice.</w:t>
      </w:r>
    </w:p>
    <w:p w:rsidR="00B76ED7" w:rsidRDefault="00B76ED7" w:rsidP="00B76ED7">
      <w:r>
        <w:rPr>
          <w:noProof/>
          <w:lang w:eastAsia="cs-CZ"/>
        </w:rPr>
        <w:lastRenderedPageBreak/>
        <w:drawing>
          <wp:inline distT="0" distB="0" distL="0" distR="0">
            <wp:extent cx="4572000" cy="6093460"/>
            <wp:effectExtent l="19050" t="0" r="0" b="0"/>
            <wp:docPr id="10" name="obrázek 10" descr="https://1.bp.blogspot.com/-bTfB7BjnriI/WRmmG_KG-0I/AAAAAAAAR-k/-qTtJkUBUVM88Mqpvz9leMHO6_V4ZZ6wgCLcB/s640/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bTfB7BjnriI/WRmmG_KG-0I/AAAAAAAAR-k/-qTtJkUBUVM88Mqpvz9leMHO6_V4ZZ6wgCLcB/s640/ru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/>
    <w:p w:rsidR="00B76ED7" w:rsidRDefault="00B76ED7" w:rsidP="00B76ED7">
      <w:pPr>
        <w:pStyle w:val="Bezmezer"/>
        <w:rPr>
          <w:sz w:val="28"/>
          <w:szCs w:val="28"/>
        </w:rPr>
      </w:pPr>
      <w:r w:rsidRPr="00B76ED7">
        <w:rPr>
          <w:sz w:val="28"/>
          <w:szCs w:val="28"/>
        </w:rPr>
        <w:lastRenderedPageBreak/>
        <w:t>Hudební činnosti</w:t>
      </w:r>
    </w:p>
    <w:p w:rsidR="00B76ED7" w:rsidRDefault="00B76ED7" w:rsidP="00B76ED7">
      <w:pPr>
        <w:pStyle w:val="Bezmezer"/>
        <w:rPr>
          <w:sz w:val="28"/>
          <w:szCs w:val="28"/>
        </w:rPr>
      </w:pPr>
      <w:r w:rsidRPr="00B76ED7">
        <w:rPr>
          <w:sz w:val="28"/>
          <w:szCs w:val="28"/>
        </w:rPr>
        <w:drawing>
          <wp:inline distT="0" distB="0" distL="0" distR="0">
            <wp:extent cx="2973337" cy="3966888"/>
            <wp:effectExtent l="514350" t="0" r="493763" b="0"/>
            <wp:docPr id="8" name="obrázek 1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3190" cy="39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D7" w:rsidRDefault="00B76ED7" w:rsidP="00B76ED7">
      <w:pPr>
        <w:pStyle w:val="Bezmezer"/>
        <w:rPr>
          <w:sz w:val="28"/>
          <w:szCs w:val="28"/>
        </w:rPr>
      </w:pPr>
    </w:p>
    <w:p w:rsidR="00B76ED7" w:rsidRDefault="00B76ED7" w:rsidP="00B76ED7">
      <w:pPr>
        <w:pStyle w:val="Bezmezer"/>
        <w:rPr>
          <w:sz w:val="28"/>
          <w:szCs w:val="28"/>
        </w:rPr>
      </w:pPr>
    </w:p>
    <w:p w:rsidR="00B76ED7" w:rsidRPr="00B76ED7" w:rsidRDefault="00B76ED7" w:rsidP="00B76ED7">
      <w:pPr>
        <w:pStyle w:val="Bezmezer"/>
        <w:rPr>
          <w:sz w:val="28"/>
          <w:szCs w:val="28"/>
        </w:rPr>
      </w:pPr>
      <w:r w:rsidRPr="00B76ED7">
        <w:rPr>
          <w:sz w:val="28"/>
          <w:szCs w:val="28"/>
        </w:rPr>
        <w:drawing>
          <wp:inline distT="0" distB="0" distL="0" distR="0">
            <wp:extent cx="4689428" cy="3523274"/>
            <wp:effectExtent l="19050" t="0" r="0" b="0"/>
            <wp:docPr id="9" name="Obrázek 6" descr="barevná školka písn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ná školka písnič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400" cy="3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ED7" w:rsidRPr="00B76ED7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6CDC"/>
    <w:rsid w:val="00041A3E"/>
    <w:rsid w:val="000B532F"/>
    <w:rsid w:val="000C25DC"/>
    <w:rsid w:val="00127133"/>
    <w:rsid w:val="0034624C"/>
    <w:rsid w:val="00361DDA"/>
    <w:rsid w:val="003A590E"/>
    <w:rsid w:val="00426CDC"/>
    <w:rsid w:val="00482B81"/>
    <w:rsid w:val="00740344"/>
    <w:rsid w:val="007C2A2A"/>
    <w:rsid w:val="00B76ED7"/>
    <w:rsid w:val="00DD38B2"/>
    <w:rsid w:val="00E55740"/>
    <w:rsid w:val="00F3388A"/>
    <w:rsid w:val="00FB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DC"/>
  </w:style>
  <w:style w:type="paragraph" w:styleId="Nadpis1">
    <w:name w:val="heading 1"/>
    <w:basedOn w:val="Normln"/>
    <w:next w:val="Normln"/>
    <w:link w:val="Nadpis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6CDC"/>
    <w:pPr>
      <w:ind w:left="720"/>
      <w:contextualSpacing/>
    </w:pPr>
  </w:style>
  <w:style w:type="paragraph" w:styleId="Bezmezer">
    <w:name w:val="No Spacing"/>
    <w:uiPriority w:val="1"/>
    <w:qFormat/>
    <w:rsid w:val="00426C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307B-976E-4B27-BB97-B9ED84CE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Lucie</cp:lastModifiedBy>
  <cp:revision>2</cp:revision>
  <dcterms:created xsi:type="dcterms:W3CDTF">2020-09-06T22:27:00Z</dcterms:created>
  <dcterms:modified xsi:type="dcterms:W3CDTF">2020-09-06T22:27:00Z</dcterms:modified>
</cp:coreProperties>
</file>