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D7" w:rsidRDefault="00DF412B" w:rsidP="00D54BB0">
      <w:pPr>
        <w:pStyle w:val="Heading1"/>
      </w:pPr>
      <w:r>
        <w:t>Broučku pozor, červená!</w:t>
      </w:r>
      <w:r w:rsidR="00876473">
        <w:t xml:space="preserve"> – distanční forma výuky </w:t>
      </w:r>
      <w:bookmarkStart w:id="0" w:name="_GoBack"/>
      <w:bookmarkEnd w:id="0"/>
    </w:p>
    <w:p w:rsidR="00D54BB0" w:rsidRDefault="00D54BB0" w:rsidP="00D54BB0"/>
    <w:p w:rsidR="00D54BB0" w:rsidRDefault="00D54BB0" w:rsidP="00D54BB0"/>
    <w:p w:rsidR="00D54BB0" w:rsidRPr="00D54BB0" w:rsidRDefault="00D54BB0" w:rsidP="00D54BB0"/>
    <w:p w:rsidR="00D54BB0" w:rsidRDefault="00D54BB0" w:rsidP="00D54BB0"/>
    <w:p w:rsidR="0047064A" w:rsidRDefault="0047064A" w:rsidP="00D54BB0"/>
    <w:p w:rsidR="0047064A" w:rsidRDefault="0047064A" w:rsidP="00D54BB0"/>
    <w:p w:rsidR="0047064A" w:rsidRDefault="00DF412B" w:rsidP="00D54BB0">
      <w:r>
        <w:rPr>
          <w:noProof/>
        </w:rPr>
        <w:drawing>
          <wp:inline distT="0" distB="0" distL="0" distR="0" wp14:anchorId="5D495E1B">
            <wp:extent cx="4285615" cy="42856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64A" w:rsidRDefault="0047064A" w:rsidP="00D54BB0"/>
    <w:p w:rsidR="0047064A" w:rsidRDefault="0047064A" w:rsidP="00D54BB0"/>
    <w:p w:rsidR="0047064A" w:rsidRDefault="0047064A" w:rsidP="00D54BB0"/>
    <w:p w:rsidR="00D430CF" w:rsidRDefault="00D430CF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/>
      </w:r>
    </w:p>
    <w:p w:rsidR="00D430CF" w:rsidRDefault="00D430CF" w:rsidP="00D54BB0">
      <w:pPr>
        <w:rPr>
          <w:b/>
          <w:i/>
          <w:sz w:val="32"/>
          <w:szCs w:val="32"/>
          <w:u w:val="single"/>
        </w:rPr>
      </w:pPr>
    </w:p>
    <w:p w:rsidR="0047064A" w:rsidRDefault="0047064A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Povídáme si doma s dětmi:</w:t>
      </w:r>
    </w:p>
    <w:p w:rsidR="00EE3F9E" w:rsidRDefault="005372F0" w:rsidP="00DF412B">
      <w:pPr>
        <w:pStyle w:val="ListParagraph"/>
        <w:numPr>
          <w:ilvl w:val="0"/>
          <w:numId w:val="1"/>
        </w:numPr>
      </w:pPr>
      <w:r>
        <w:t xml:space="preserve">Jako motivaci dětem můžeme pustit pohádku </w:t>
      </w:r>
      <w:r w:rsidR="00DF412B">
        <w:t xml:space="preserve">na youtube Krtek  a autíčko -  </w:t>
      </w:r>
      <w:hyperlink r:id="rId8" w:history="1">
        <w:r w:rsidR="00DF412B" w:rsidRPr="00BC4268">
          <w:rPr>
            <w:rStyle w:val="Hyperlink"/>
          </w:rPr>
          <w:t>https://www.youtube.com/watch?v=sVBrRv8s2jQ</w:t>
        </w:r>
      </w:hyperlink>
      <w:r w:rsidR="00DF412B">
        <w:t xml:space="preserve"> , Animovaná dopravní výchova – Na chodníku</w:t>
      </w:r>
      <w:r w:rsidR="00A31807">
        <w:t xml:space="preserve"> </w:t>
      </w:r>
      <w:hyperlink r:id="rId9" w:history="1">
        <w:r w:rsidR="00DF412B" w:rsidRPr="00BC4268">
          <w:rPr>
            <w:rStyle w:val="Hyperlink"/>
          </w:rPr>
          <w:t>https://www.youtube.com/watch?v=6VdrCQQxDu4</w:t>
        </w:r>
      </w:hyperlink>
      <w:r w:rsidR="00DF412B">
        <w:t xml:space="preserve">, Dopravní prostředky 1.část  </w:t>
      </w:r>
      <w:hyperlink r:id="rId10" w:history="1">
        <w:r w:rsidR="00DF412B" w:rsidRPr="00BC4268">
          <w:rPr>
            <w:rStyle w:val="Hyperlink"/>
          </w:rPr>
          <w:t>https://www.youtube.com/watch?v=Drbv9hvWtNk</w:t>
        </w:r>
      </w:hyperlink>
      <w:r w:rsidR="00DF412B">
        <w:t xml:space="preserve"> , 2.část </w:t>
      </w:r>
      <w:hyperlink r:id="rId11" w:history="1">
        <w:r w:rsidR="00DF412B" w:rsidRPr="00BC4268">
          <w:rPr>
            <w:rStyle w:val="Hyperlink"/>
          </w:rPr>
          <w:t>https://www.youtube.com/watch?v=ilDjSxKro-w</w:t>
        </w:r>
      </w:hyperlink>
      <w:r w:rsidR="00DF412B">
        <w:t xml:space="preserve"> , 3.část </w:t>
      </w:r>
      <w:hyperlink r:id="rId12" w:history="1">
        <w:r w:rsidR="00DF412B" w:rsidRPr="00BC4268">
          <w:rPr>
            <w:rStyle w:val="Hyperlink"/>
          </w:rPr>
          <w:t>https://www.youtube.com/watch?v=hH5DfSaRi04</w:t>
        </w:r>
      </w:hyperlink>
      <w:r w:rsidR="00DF412B">
        <w:t xml:space="preserve"> </w:t>
      </w:r>
    </w:p>
    <w:p w:rsidR="00EE3F9E" w:rsidRDefault="00DF412B" w:rsidP="00DF412B">
      <w:pPr>
        <w:pStyle w:val="ListParagraph"/>
        <w:numPr>
          <w:ilvl w:val="0"/>
          <w:numId w:val="1"/>
        </w:numPr>
      </w:pPr>
      <w:r>
        <w:t>Jaké dopravní prostředky můžeme v pohádkách vidět? Kde děj</w:t>
      </w:r>
      <w:r w:rsidR="005372F0">
        <w:t xml:space="preserve"> probíhá</w:t>
      </w:r>
      <w:r>
        <w:t xml:space="preserve">? </w:t>
      </w:r>
    </w:p>
    <w:p w:rsidR="00DF412B" w:rsidRDefault="00DF412B" w:rsidP="00DF412B">
      <w:pPr>
        <w:pStyle w:val="ListParagraph"/>
      </w:pPr>
      <w:r>
        <w:t>•</w:t>
      </w:r>
      <w:r>
        <w:tab/>
        <w:t>K čemu nám slouží dopravní prostředky?</w:t>
      </w:r>
    </w:p>
    <w:p w:rsidR="00DF412B" w:rsidRDefault="00DF412B" w:rsidP="00DF412B">
      <w:pPr>
        <w:pStyle w:val="ListParagraph"/>
      </w:pPr>
      <w:r>
        <w:t>•</w:t>
      </w:r>
      <w:r>
        <w:tab/>
        <w:t>Jaké dopravní prostředky znáš?</w:t>
      </w:r>
    </w:p>
    <w:p w:rsidR="00DF412B" w:rsidRDefault="00DF412B" w:rsidP="00DF412B">
      <w:pPr>
        <w:pStyle w:val="ListParagraph"/>
      </w:pPr>
      <w:r>
        <w:t>•</w:t>
      </w:r>
      <w:r>
        <w:tab/>
        <w:t>Kolik kol má auto/motorka/kolo/koloběžka/čtyřkolka/skateboard/lyže (?)/loď (?), náklaďák…</w:t>
      </w:r>
    </w:p>
    <w:p w:rsidR="00DF412B" w:rsidRDefault="00DF412B" w:rsidP="00DF412B">
      <w:pPr>
        <w:pStyle w:val="ListParagraph"/>
      </w:pPr>
      <w:r>
        <w:t>•</w:t>
      </w:r>
      <w:r>
        <w:tab/>
        <w:t>Kdo se stará o to, aby se všichni řidiči na silnici chovali bezpečně a nedělali přestupky?</w:t>
      </w:r>
    </w:p>
    <w:p w:rsidR="00DF412B" w:rsidRDefault="00DF412B" w:rsidP="00DF412B">
      <w:pPr>
        <w:pStyle w:val="ListParagraph"/>
      </w:pPr>
      <w:r>
        <w:t>•</w:t>
      </w:r>
      <w:r>
        <w:tab/>
        <w:t>Co by se mohlo stát, kdyby řidiči nedávali na silnici pozor?</w:t>
      </w:r>
    </w:p>
    <w:p w:rsidR="00DF412B" w:rsidRDefault="00DF412B" w:rsidP="00DF412B">
      <w:pPr>
        <w:pStyle w:val="ListParagraph"/>
      </w:pPr>
      <w:r>
        <w:t>•</w:t>
      </w:r>
      <w:r>
        <w:tab/>
        <w:t>Co by se mohlo stát, kdyby chodci nedávali pozor při přecházení silnice?</w:t>
      </w:r>
    </w:p>
    <w:p w:rsidR="00DF412B" w:rsidRDefault="00DF412B" w:rsidP="00DF412B">
      <w:pPr>
        <w:pStyle w:val="ListParagraph"/>
      </w:pPr>
      <w:r>
        <w:t>•</w:t>
      </w:r>
      <w:r>
        <w:tab/>
        <w:t>Co musíme udělat, než silnici přejdeme?</w:t>
      </w:r>
    </w:p>
    <w:p w:rsidR="00DF412B" w:rsidRDefault="00DF412B" w:rsidP="00DF412B">
      <w:pPr>
        <w:pStyle w:val="ListParagraph"/>
      </w:pPr>
      <w:r>
        <w:t>•</w:t>
      </w:r>
      <w:r>
        <w:tab/>
        <w:t xml:space="preserve">Jak se jmenuje zařízení, které nám pomocí červeného nebo zeleného světla ukazuje, </w:t>
      </w:r>
      <w:r>
        <w:t xml:space="preserve">   </w:t>
      </w:r>
      <w:r>
        <w:t>že můžeme přejít silnici?</w:t>
      </w:r>
    </w:p>
    <w:p w:rsidR="00DF412B" w:rsidRDefault="00DF412B" w:rsidP="00DF412B">
      <w:pPr>
        <w:pStyle w:val="ListParagraph"/>
      </w:pPr>
      <w:r>
        <w:t>•</w:t>
      </w:r>
      <w:r>
        <w:tab/>
        <w:t>Kolik má auto kol/volantů/dveří/světel/sedaček/…</w:t>
      </w:r>
    </w:p>
    <w:p w:rsidR="00DF412B" w:rsidRDefault="00DF412B" w:rsidP="00DF412B">
      <w:pPr>
        <w:pStyle w:val="ListParagraph"/>
      </w:pPr>
      <w:r>
        <w:t>•</w:t>
      </w:r>
      <w:r>
        <w:tab/>
        <w:t>K čemu slouží náklaďáky a lodě?</w:t>
      </w:r>
    </w:p>
    <w:p w:rsidR="00DF412B" w:rsidRDefault="00DF412B" w:rsidP="00DF412B">
      <w:pPr>
        <w:pStyle w:val="ListParagraph"/>
      </w:pPr>
      <w:r>
        <w:t>•</w:t>
      </w:r>
      <w:r>
        <w:tab/>
        <w:t>Jaké dopravní prostředky můžeme vidět jezdit kolem školky?</w:t>
      </w:r>
    </w:p>
    <w:p w:rsidR="00DF412B" w:rsidRDefault="00DF412B" w:rsidP="00DF412B">
      <w:pPr>
        <w:pStyle w:val="ListParagraph"/>
      </w:pPr>
      <w:r>
        <w:t>•</w:t>
      </w:r>
      <w:r>
        <w:tab/>
        <w:t>Když se stane dopravní nehoda, koho musíme přivolat?</w:t>
      </w:r>
    </w:p>
    <w:p w:rsidR="00EE3F9E" w:rsidRDefault="00DF412B" w:rsidP="00DF412B">
      <w:pPr>
        <w:pStyle w:val="ListParagraph"/>
      </w:pPr>
      <w:r>
        <w:t>•</w:t>
      </w:r>
      <w:r>
        <w:tab/>
        <w:t>Jaké barvy mají auta záchranářů?</w:t>
      </w:r>
    </w:p>
    <w:p w:rsidR="00EE3F9E" w:rsidRDefault="00EE3F9E" w:rsidP="00837A60">
      <w:pPr>
        <w:pStyle w:val="ListParagraph"/>
      </w:pPr>
    </w:p>
    <w:p w:rsidR="009E4A34" w:rsidRDefault="009E4A34" w:rsidP="00837A60">
      <w:pPr>
        <w:pStyle w:val="ListParagraph"/>
      </w:pPr>
    </w:p>
    <w:p w:rsidR="009E4A34" w:rsidRDefault="009E4A34" w:rsidP="009E4A34">
      <w:pPr>
        <w:pStyle w:val="ListParagraph"/>
      </w:pPr>
      <w:r w:rsidRPr="00AD3BAC">
        <w:rPr>
          <w:b/>
        </w:rPr>
        <w:t>Motivační činnosti</w:t>
      </w:r>
      <w:r>
        <w:t>:</w:t>
      </w:r>
    </w:p>
    <w:p w:rsidR="009E4A34" w:rsidRDefault="009E4A34" w:rsidP="009E4A34">
      <w:pPr>
        <w:pStyle w:val="ListParagraph"/>
      </w:pPr>
    </w:p>
    <w:p w:rsidR="00EE3F9E" w:rsidRDefault="00AD5C6D" w:rsidP="00AD5C6D">
      <w:pPr>
        <w:pStyle w:val="ListParagraph"/>
        <w:widowControl w:val="0"/>
        <w:numPr>
          <w:ilvl w:val="0"/>
          <w:numId w:val="1"/>
        </w:numPr>
        <w:tabs>
          <w:tab w:val="left" w:pos="1441"/>
        </w:tabs>
        <w:autoSpaceDE w:val="0"/>
        <w:autoSpaceDN w:val="0"/>
        <w:spacing w:after="0" w:line="240" w:lineRule="auto"/>
      </w:pPr>
      <w:r>
        <w:t xml:space="preserve">Četba pohádky o autíčku (viz příloha) – povídání s maminkou – zpětná kontrola zda dítě porozumělo textu a případně mu pomoci a dovysvětlit </w:t>
      </w:r>
    </w:p>
    <w:p w:rsidR="00AD5C6D" w:rsidRDefault="00AD5C6D" w:rsidP="00AD5C6D">
      <w:pPr>
        <w:pStyle w:val="ListParagraph"/>
        <w:widowControl w:val="0"/>
        <w:tabs>
          <w:tab w:val="left" w:pos="1441"/>
        </w:tabs>
        <w:autoSpaceDE w:val="0"/>
        <w:autoSpaceDN w:val="0"/>
        <w:spacing w:after="0" w:line="240" w:lineRule="auto"/>
      </w:pPr>
    </w:p>
    <w:p w:rsidR="00AD5C6D" w:rsidRDefault="00AD5C6D" w:rsidP="00AD5C6D">
      <w:pPr>
        <w:pStyle w:val="ListParagraph"/>
        <w:widowControl w:val="0"/>
        <w:tabs>
          <w:tab w:val="left" w:pos="1441"/>
        </w:tabs>
        <w:autoSpaceDE w:val="0"/>
        <w:autoSpaceDN w:val="0"/>
        <w:spacing w:after="0" w:line="240" w:lineRule="auto"/>
      </w:pPr>
    </w:p>
    <w:p w:rsidR="00AD5C6D" w:rsidRPr="00AD5C6D" w:rsidRDefault="00AD5C6D" w:rsidP="00AD5C6D">
      <w:pPr>
        <w:widowControl w:val="0"/>
        <w:autoSpaceDE w:val="0"/>
        <w:autoSpaceDN w:val="0"/>
        <w:spacing w:before="61" w:after="0" w:line="240" w:lineRule="auto"/>
        <w:ind w:left="720"/>
        <w:jc w:val="both"/>
        <w:outlineLvl w:val="2"/>
        <w:rPr>
          <w:rFonts w:ascii="Carlito" w:eastAsia="Carlito" w:hAnsi="Carlito" w:cs="Carlito"/>
          <w:b/>
          <w:bCs/>
          <w:sz w:val="24"/>
          <w:szCs w:val="24"/>
          <w:lang w:eastAsia="en-US"/>
        </w:rPr>
      </w:pPr>
      <w:r w:rsidRPr="00AD5C6D">
        <w:rPr>
          <w:rFonts w:ascii="Carlito" w:eastAsia="Carlito" w:hAnsi="Carlito" w:cs="Carlito"/>
          <w:b/>
          <w:bCs/>
          <w:sz w:val="24"/>
          <w:szCs w:val="24"/>
          <w:lang w:eastAsia="en-US"/>
        </w:rPr>
        <w:t>Pohádka o autíčku – M. Krampotová</w:t>
      </w:r>
      <w:r w:rsidRPr="00AD5C6D">
        <w:rPr>
          <w:rFonts w:ascii="Carlito" w:eastAsia="Carlito" w:hAnsi="Carlito" w:cs="Carlito"/>
          <w:b/>
          <w:bCs/>
          <w:sz w:val="24"/>
          <w:szCs w:val="24"/>
          <w:vertAlign w:val="superscript"/>
          <w:lang w:eastAsia="en-US"/>
        </w:rPr>
        <w:t>41</w:t>
      </w:r>
    </w:p>
    <w:p w:rsidR="00AD5C6D" w:rsidRPr="00AD5C6D" w:rsidRDefault="00AD5C6D" w:rsidP="00AD5C6D">
      <w:pPr>
        <w:widowControl w:val="0"/>
        <w:autoSpaceDE w:val="0"/>
        <w:autoSpaceDN w:val="0"/>
        <w:spacing w:before="11" w:after="0" w:line="240" w:lineRule="auto"/>
        <w:rPr>
          <w:rFonts w:ascii="Carlito" w:eastAsia="Carlito" w:hAnsi="Carlito" w:cs="Carlito"/>
          <w:b/>
          <w:sz w:val="23"/>
          <w:lang w:eastAsia="en-US"/>
        </w:rPr>
      </w:pP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 w:right="714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V jednom domečku bydlelo moc krásné, ale zlobivé autíčko. Strašně rádo se prohánělo po silnicích a vůbec nedávalo pozor na ostatní autíčka. Jenom zlostně troubilo a blikalo na ty ostatní, aby mu uhnuly z cesty. Až jednou na to svoje dovádění doplatilo</w:t>
      </w:r>
    </w:p>
    <w:p w:rsidR="00AD5C6D" w:rsidRPr="00AD5C6D" w:rsidRDefault="00AD5C6D" w:rsidP="00AD5C6D">
      <w:pPr>
        <w:widowControl w:val="0"/>
        <w:autoSpaceDE w:val="0"/>
        <w:autoSpaceDN w:val="0"/>
        <w:spacing w:before="2" w:after="0" w:line="240" w:lineRule="auto"/>
        <w:ind w:left="720" w:right="721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." Au, au, au," naříkalo, když se pomaličku ploužilo domů do svého domečku celé polámané s rozbitými světly. A jaké bylo jeho překvapení, když na jeho místě stálo úplně nové a zářící autíčko.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59"/>
        </w:tabs>
        <w:autoSpaceDE w:val="0"/>
        <w:autoSpaceDN w:val="0"/>
        <w:spacing w:after="0" w:line="267" w:lineRule="exact"/>
        <w:ind w:left="858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Tu, tu, autíčko, co děláš na mém místě" ptalo</w:t>
      </w:r>
      <w:r w:rsidRPr="00AD5C6D">
        <w:rPr>
          <w:rFonts w:ascii="Carlito" w:eastAsia="Carlito" w:hAnsi="Carlito" w:cs="Carlito"/>
          <w:spacing w:val="-12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se.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59"/>
        </w:tabs>
        <w:autoSpaceDE w:val="0"/>
        <w:autoSpaceDN w:val="0"/>
        <w:spacing w:after="0" w:line="267" w:lineRule="exact"/>
        <w:ind w:left="858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Jsem tu nové" odpovědělo nové</w:t>
      </w:r>
      <w:r w:rsidRPr="00AD5C6D">
        <w:rPr>
          <w:rFonts w:ascii="Carlito" w:eastAsia="Carlito" w:hAnsi="Carlito" w:cs="Carlito"/>
          <w:spacing w:val="-4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autíčko.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59"/>
        </w:tabs>
        <w:autoSpaceDE w:val="0"/>
        <w:autoSpaceDN w:val="0"/>
        <w:spacing w:after="0" w:line="240" w:lineRule="auto"/>
        <w:ind w:left="858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S tebou jsou jenom problémy, nesvítíš, jezdíš na červenou, troubíš, na ostatní autíčka, a to se neděla"</w:t>
      </w:r>
      <w:r w:rsidRPr="00AD5C6D">
        <w:rPr>
          <w:rFonts w:ascii="Carlito" w:eastAsia="Carlito" w:hAnsi="Carlito" w:cs="Carlito"/>
          <w:spacing w:val="-32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dodalo.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74"/>
        </w:tabs>
        <w:autoSpaceDE w:val="0"/>
        <w:autoSpaceDN w:val="0"/>
        <w:spacing w:before="1" w:after="0" w:line="240" w:lineRule="auto"/>
        <w:ind w:right="715" w:firstLine="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A podívej, jak jsi dopadlo, jsi celé bolavé, odřené, zablácené, všichni z tebe mají strach a nejvíce děti, jezdíš na ně moc rychle…"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59"/>
        </w:tabs>
        <w:autoSpaceDE w:val="0"/>
        <w:autoSpaceDN w:val="0"/>
        <w:spacing w:after="0" w:line="240" w:lineRule="auto"/>
        <w:ind w:left="858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lastRenderedPageBreak/>
        <w:t>A jak se tedy jezdí? " zeptalo se to rozbité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autíčko?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76"/>
        </w:tabs>
        <w:autoSpaceDE w:val="0"/>
        <w:autoSpaceDN w:val="0"/>
        <w:spacing w:after="0" w:line="240" w:lineRule="auto"/>
        <w:ind w:right="715" w:firstLine="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Přece plynule, pomalu, dává se pozor na děti, na chodce, na semafor, nesmíš jet, když svítí červená, nebo když ti značka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předepisuje</w:t>
      </w:r>
      <w:r w:rsidRPr="00AD5C6D">
        <w:rPr>
          <w:rFonts w:ascii="Carlito" w:eastAsia="Carlito" w:hAnsi="Carlito" w:cs="Carlito"/>
          <w:spacing w:val="-8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STOP,</w:t>
      </w:r>
      <w:r w:rsidRPr="00AD5C6D">
        <w:rPr>
          <w:rFonts w:ascii="Carlito" w:eastAsia="Carlito" w:hAnsi="Carlito" w:cs="Carlito"/>
          <w:spacing w:val="-9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musíš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také</w:t>
      </w:r>
      <w:r w:rsidRPr="00AD5C6D">
        <w:rPr>
          <w:rFonts w:ascii="Carlito" w:eastAsia="Carlito" w:hAnsi="Carlito" w:cs="Carlito"/>
          <w:spacing w:val="-8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respektovat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jiná</w:t>
      </w:r>
      <w:r w:rsidRPr="00AD5C6D">
        <w:rPr>
          <w:rFonts w:ascii="Carlito" w:eastAsia="Carlito" w:hAnsi="Carlito" w:cs="Carlito"/>
          <w:spacing w:val="-9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autíčka,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dávat</w:t>
      </w:r>
      <w:r w:rsidRPr="00AD5C6D">
        <w:rPr>
          <w:rFonts w:ascii="Carlito" w:eastAsia="Carlito" w:hAnsi="Carlito" w:cs="Carlito"/>
          <w:spacing w:val="-9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jim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přednost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v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jízdě,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abyste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se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nenabourali,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dávat znamení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o</w:t>
      </w:r>
      <w:r w:rsidRPr="00AD5C6D">
        <w:rPr>
          <w:rFonts w:ascii="Carlito" w:eastAsia="Carlito" w:hAnsi="Carlito" w:cs="Carlito"/>
          <w:spacing w:val="-4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odbočení,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</w:t>
      </w:r>
      <w:r w:rsidRPr="00AD5C6D">
        <w:rPr>
          <w:rFonts w:ascii="Carlito" w:eastAsia="Carlito" w:hAnsi="Carlito" w:cs="Carlito"/>
          <w:spacing w:val="-3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hlavně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musíš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mít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pořád</w:t>
      </w:r>
      <w:r w:rsidRPr="00AD5C6D">
        <w:rPr>
          <w:rFonts w:ascii="Carlito" w:eastAsia="Carlito" w:hAnsi="Carlito" w:cs="Carlito"/>
          <w:spacing w:val="-7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svítící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světla,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aby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tě</w:t>
      </w:r>
      <w:r w:rsidRPr="00AD5C6D">
        <w:rPr>
          <w:rFonts w:ascii="Carlito" w:eastAsia="Carlito" w:hAnsi="Carlito" w:cs="Carlito"/>
          <w:spacing w:val="-5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ostatní</w:t>
      </w:r>
      <w:r w:rsidRPr="00AD5C6D">
        <w:rPr>
          <w:rFonts w:ascii="Carlito" w:eastAsia="Carlito" w:hAnsi="Carlito" w:cs="Carlito"/>
          <w:spacing w:val="-4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autíčka,</w:t>
      </w:r>
      <w:r w:rsidRPr="00AD5C6D">
        <w:rPr>
          <w:rFonts w:ascii="Carlito" w:eastAsia="Carlito" w:hAnsi="Carlito" w:cs="Carlito"/>
          <w:spacing w:val="-3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ale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i</w:t>
      </w:r>
      <w:r w:rsidRPr="00AD5C6D">
        <w:rPr>
          <w:rFonts w:ascii="Carlito" w:eastAsia="Carlito" w:hAnsi="Carlito" w:cs="Carlito"/>
          <w:spacing w:val="-2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děti,</w:t>
      </w:r>
      <w:r w:rsidRPr="00AD5C6D">
        <w:rPr>
          <w:rFonts w:ascii="Carlito" w:eastAsia="Carlito" w:hAnsi="Carlito" w:cs="Carlito"/>
          <w:spacing w:val="-6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co</w:t>
      </w:r>
      <w:r w:rsidRPr="00AD5C6D">
        <w:rPr>
          <w:rFonts w:ascii="Carlito" w:eastAsia="Carlito" w:hAnsi="Carlito" w:cs="Carlito"/>
          <w:spacing w:val="-4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chodí</w:t>
      </w:r>
      <w:r w:rsidRPr="00AD5C6D">
        <w:rPr>
          <w:rFonts w:ascii="Carlito" w:eastAsia="Carlito" w:hAnsi="Carlito" w:cs="Carlito"/>
          <w:spacing w:val="-3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už</w:t>
      </w:r>
      <w:r w:rsidRPr="00AD5C6D">
        <w:rPr>
          <w:rFonts w:ascii="Carlito" w:eastAsia="Carlito" w:hAnsi="Carlito" w:cs="Carlito"/>
          <w:spacing w:val="-4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samy</w:t>
      </w:r>
      <w:r w:rsidRPr="00AD5C6D">
        <w:rPr>
          <w:rFonts w:ascii="Carlito" w:eastAsia="Carlito" w:hAnsi="Carlito" w:cs="Carlito"/>
          <w:spacing w:val="-3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do</w:t>
      </w:r>
      <w:r w:rsidRPr="00AD5C6D">
        <w:rPr>
          <w:rFonts w:ascii="Carlito" w:eastAsia="Carlito" w:hAnsi="Carlito" w:cs="Carlito"/>
          <w:spacing w:val="-1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škol, viděli."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64"/>
        </w:tabs>
        <w:autoSpaceDE w:val="0"/>
        <w:autoSpaceDN w:val="0"/>
        <w:spacing w:before="1" w:after="0" w:line="240" w:lineRule="auto"/>
        <w:ind w:right="718" w:firstLine="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Hmmm aha, já jsem myslelo, že když jsem silné a veliké že si můžu jezdit, jak chci " řeklo omluvným hlasem rozbité autíčko.</w:t>
      </w:r>
    </w:p>
    <w:p w:rsidR="00AD5C6D" w:rsidRPr="00AD5C6D" w:rsidRDefault="00AD5C6D" w:rsidP="00AD5C6D">
      <w:pPr>
        <w:widowControl w:val="0"/>
        <w:numPr>
          <w:ilvl w:val="0"/>
          <w:numId w:val="5"/>
        </w:numPr>
        <w:tabs>
          <w:tab w:val="left" w:pos="859"/>
        </w:tabs>
        <w:autoSpaceDE w:val="0"/>
        <w:autoSpaceDN w:val="0"/>
        <w:spacing w:after="0" w:line="267" w:lineRule="exact"/>
        <w:ind w:left="858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No a podívej, jak jsi dopadlo, " řeklo poučným hlasem to</w:t>
      </w:r>
      <w:r w:rsidRPr="00AD5C6D">
        <w:rPr>
          <w:rFonts w:ascii="Carlito" w:eastAsia="Carlito" w:hAnsi="Carlito" w:cs="Carlito"/>
          <w:spacing w:val="-2"/>
          <w:lang w:eastAsia="en-US"/>
        </w:rPr>
        <w:t xml:space="preserve"> </w:t>
      </w:r>
      <w:r w:rsidRPr="00AD5C6D">
        <w:rPr>
          <w:rFonts w:ascii="Carlito" w:eastAsia="Carlito" w:hAnsi="Carlito" w:cs="Carlito"/>
          <w:lang w:eastAsia="en-US"/>
        </w:rPr>
        <w:t>nové."</w:t>
      </w:r>
    </w:p>
    <w:p w:rsidR="00AD5C6D" w:rsidRPr="00AD5C6D" w:rsidRDefault="00AD5C6D" w:rsidP="00AD5C6D">
      <w:pPr>
        <w:widowControl w:val="0"/>
        <w:autoSpaceDE w:val="0"/>
        <w:autoSpaceDN w:val="0"/>
        <w:spacing w:before="1" w:after="0" w:line="240" w:lineRule="auto"/>
        <w:ind w:left="72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„Buď rádo, že jsi nevezlo nějaké dítě, anebo že jsi někoho nepřejelo…“</w:t>
      </w: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„Tak já už budu hodné autíčko a až mě opraví tak se budu snažit jezdit tak, jak se má “</w:t>
      </w: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 w:right="715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A opravdu. Když to nabourané autíčko spravili, tak jezdilo opatrně. Dávalo si pozor na semaforu, pěkně na červenou zastavilo a rozjelo se až na zelenou, dávalo také přednost ostatním autíčkám na křižovatce, blikalo jen, když odbočovalo, a jezdilo tak, aby mohlo v případě nečekané situace zastavit.</w:t>
      </w:r>
    </w:p>
    <w:p w:rsidR="00AD5C6D" w:rsidRPr="00AD5C6D" w:rsidRDefault="00AD5C6D" w:rsidP="00AD5C6D">
      <w:pPr>
        <w:widowControl w:val="0"/>
        <w:autoSpaceDE w:val="0"/>
        <w:autoSpaceDN w:val="0"/>
        <w:spacing w:before="1" w:after="0" w:line="240" w:lineRule="auto"/>
        <w:ind w:left="720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To vám pak byla jiná jízda.</w:t>
      </w:r>
    </w:p>
    <w:p w:rsidR="00AD5C6D" w:rsidRPr="00AD5C6D" w:rsidRDefault="00AD5C6D" w:rsidP="00AD5C6D">
      <w:pPr>
        <w:widowControl w:val="0"/>
        <w:autoSpaceDE w:val="0"/>
        <w:autoSpaceDN w:val="0"/>
        <w:spacing w:before="2" w:after="0" w:line="237" w:lineRule="auto"/>
        <w:ind w:left="720" w:right="713"/>
        <w:jc w:val="both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A autíčku se to moc líbilo, ale ze všeho nejvíce se mu líbilo, že už se ho děti nebály a ono je moc rádo svezlo. Ale mělo jednu podmínku.</w:t>
      </w:r>
    </w:p>
    <w:p w:rsidR="00AD5C6D" w:rsidRPr="00AD5C6D" w:rsidRDefault="00AD5C6D" w:rsidP="00AD5C6D">
      <w:pPr>
        <w:widowControl w:val="0"/>
        <w:autoSpaceDE w:val="0"/>
        <w:autoSpaceDN w:val="0"/>
        <w:spacing w:before="2" w:after="0" w:line="240" w:lineRule="auto"/>
        <w:ind w:left="720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Že nevíte jakou?</w:t>
      </w: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Tak děti přemýšlejte, co musíte mít, když jedete autem?</w:t>
      </w: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To naše autíčko to ví a kdo to neví, ať se zeptá doma svých rodičů anebo se podívá do svého autíčka. Určitě tam to</w:t>
      </w:r>
    </w:p>
    <w:p w:rsidR="00AD5C6D" w:rsidRPr="00AD5C6D" w:rsidRDefault="00AD5C6D" w:rsidP="00AD5C6D">
      <w:pPr>
        <w:widowControl w:val="0"/>
        <w:autoSpaceDE w:val="0"/>
        <w:autoSpaceDN w:val="0"/>
        <w:spacing w:after="0" w:line="240" w:lineRule="auto"/>
        <w:ind w:left="720"/>
        <w:rPr>
          <w:rFonts w:ascii="Carlito" w:eastAsia="Carlito" w:hAnsi="Carlito" w:cs="Carlito"/>
          <w:lang w:eastAsia="en-US"/>
        </w:rPr>
      </w:pPr>
      <w:r w:rsidRPr="00AD5C6D">
        <w:rPr>
          <w:rFonts w:ascii="Carlito" w:eastAsia="Carlito" w:hAnsi="Carlito" w:cs="Carlito"/>
          <w:lang w:eastAsia="en-US"/>
        </w:rPr>
        <w:t>najdete...</w:t>
      </w:r>
    </w:p>
    <w:p w:rsidR="00AD3BAC" w:rsidRDefault="00AD3BAC" w:rsidP="00AD5C6D">
      <w:pPr>
        <w:pStyle w:val="ListParagraph"/>
        <w:rPr>
          <w:b/>
        </w:rPr>
      </w:pPr>
    </w:p>
    <w:p w:rsidR="00AD5C6D" w:rsidRDefault="00AD5C6D" w:rsidP="00AD5C6D">
      <w:pPr>
        <w:pStyle w:val="ListParagraph"/>
        <w:numPr>
          <w:ilvl w:val="0"/>
          <w:numId w:val="1"/>
        </w:numPr>
        <w:rPr>
          <w:b/>
        </w:rPr>
      </w:pPr>
      <w:r w:rsidRPr="00AD5C6D">
        <w:t>Didaktické hry</w:t>
      </w:r>
      <w:r>
        <w:rPr>
          <w:b/>
        </w:rPr>
        <w:t xml:space="preserve"> :</w:t>
      </w:r>
    </w:p>
    <w:p w:rsidR="00AD5C6D" w:rsidRPr="00AD5C6D" w:rsidRDefault="00AD5C6D" w:rsidP="00AD5C6D">
      <w:pPr>
        <w:pStyle w:val="ListParagraph"/>
      </w:pPr>
      <w:r w:rsidRPr="00AD5C6D">
        <w:rPr>
          <w:b/>
        </w:rPr>
        <w:t>•</w:t>
      </w:r>
      <w:r w:rsidRPr="00AD5C6D">
        <w:rPr>
          <w:b/>
        </w:rPr>
        <w:tab/>
      </w:r>
      <w:r w:rsidRPr="00AD5C6D">
        <w:t>Přiřazování sloves (děje) k prostředkům</w:t>
      </w:r>
    </w:p>
    <w:p w:rsidR="00AD5C6D" w:rsidRPr="00AD5C6D" w:rsidRDefault="00AD5C6D" w:rsidP="00AD5C6D">
      <w:pPr>
        <w:pStyle w:val="ListParagraph"/>
      </w:pPr>
      <w:r w:rsidRPr="00AD5C6D">
        <w:t>ukazujeme obrázky dopravních prostředků, děti přiřazují slovesa (jede po silnici/kolejích, letí, pluje)</w:t>
      </w:r>
    </w:p>
    <w:p w:rsidR="00AD5C6D" w:rsidRPr="00AD5C6D" w:rsidRDefault="00AD5C6D" w:rsidP="00AD5C6D">
      <w:pPr>
        <w:pStyle w:val="ListParagraph"/>
      </w:pPr>
    </w:p>
    <w:p w:rsidR="00AD5C6D" w:rsidRPr="00AD5C6D" w:rsidRDefault="00AD5C6D" w:rsidP="00AD5C6D">
      <w:pPr>
        <w:pStyle w:val="ListParagraph"/>
      </w:pPr>
    </w:p>
    <w:p w:rsidR="00AD5C6D" w:rsidRPr="00AD5C6D" w:rsidRDefault="00AD5C6D" w:rsidP="00AD5C6D">
      <w:pPr>
        <w:pStyle w:val="ListParagraph"/>
      </w:pPr>
      <w:r w:rsidRPr="00AD5C6D">
        <w:t>•</w:t>
      </w:r>
      <w:r w:rsidRPr="00AD5C6D">
        <w:tab/>
        <w:t>Co létá, pluje, jezdí?</w:t>
      </w:r>
    </w:p>
    <w:p w:rsidR="00AD5C6D" w:rsidRPr="00AD5C6D" w:rsidRDefault="00AD5C6D" w:rsidP="00AD5C6D">
      <w:pPr>
        <w:pStyle w:val="ListParagraph"/>
      </w:pPr>
      <w:r w:rsidRPr="00AD5C6D">
        <w:t>děti jmenují co nejvíce prostředků, kde plují, létají, jezdí po kolejích…</w:t>
      </w:r>
    </w:p>
    <w:p w:rsidR="00AD5C6D" w:rsidRPr="00AD5C6D" w:rsidRDefault="00AD5C6D" w:rsidP="00AD5C6D">
      <w:pPr>
        <w:pStyle w:val="ListParagraph"/>
      </w:pPr>
    </w:p>
    <w:p w:rsidR="00AD5C6D" w:rsidRPr="00AD5C6D" w:rsidRDefault="00AD5C6D" w:rsidP="00AD5C6D">
      <w:pPr>
        <w:pStyle w:val="ListParagraph"/>
      </w:pPr>
      <w:r w:rsidRPr="00AD5C6D">
        <w:t>•</w:t>
      </w:r>
      <w:r w:rsidRPr="00AD5C6D">
        <w:tab/>
        <w:t>První, poslední, po, hned za, hned před…</w:t>
      </w:r>
    </w:p>
    <w:p w:rsidR="00AD5C6D" w:rsidRPr="00AD5C6D" w:rsidRDefault="00AD5C6D" w:rsidP="00AD5C6D">
      <w:pPr>
        <w:pStyle w:val="ListParagraph"/>
      </w:pPr>
      <w:r w:rsidRPr="00AD5C6D">
        <w:t>na tabuli připevníme obrázky dopravních prostředků, klademe otázky: „Co je před autem, co je hned za…“ úkol můžeme ztížit, že vytvoříme 3 řady prostředků a ptáme se, co je nad motorkou, co je pod vlakem…</w:t>
      </w:r>
    </w:p>
    <w:p w:rsidR="00DF412B" w:rsidRPr="00AD5C6D" w:rsidRDefault="00DF412B" w:rsidP="00AD3BAC">
      <w:pPr>
        <w:pStyle w:val="ListParagraph"/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DF412B" w:rsidRDefault="00DF412B" w:rsidP="00AD3BAC">
      <w:pPr>
        <w:pStyle w:val="ListParagraph"/>
        <w:rPr>
          <w:b/>
        </w:rPr>
      </w:pPr>
    </w:p>
    <w:p w:rsidR="00AD5C6D" w:rsidRDefault="00AD5C6D" w:rsidP="00AD3BAC">
      <w:pPr>
        <w:pStyle w:val="ListParagraph"/>
        <w:rPr>
          <w:b/>
        </w:rPr>
      </w:pPr>
    </w:p>
    <w:p w:rsidR="00AD5C6D" w:rsidRDefault="00AD5C6D" w:rsidP="00AD3BAC">
      <w:pPr>
        <w:pStyle w:val="ListParagraph"/>
        <w:rPr>
          <w:b/>
        </w:rPr>
      </w:pPr>
    </w:p>
    <w:p w:rsidR="00AD5C6D" w:rsidRDefault="00AD5C6D" w:rsidP="00AD3BAC">
      <w:pPr>
        <w:pStyle w:val="ListParagraph"/>
        <w:rPr>
          <w:b/>
        </w:rPr>
      </w:pPr>
    </w:p>
    <w:p w:rsidR="00AD3BAC" w:rsidRDefault="00AD3BAC" w:rsidP="00AD3BAC">
      <w:pPr>
        <w:pStyle w:val="ListParagraph"/>
      </w:pPr>
      <w:r w:rsidRPr="00AD3BAC">
        <w:rPr>
          <w:b/>
        </w:rPr>
        <w:lastRenderedPageBreak/>
        <w:t>Hádanky</w:t>
      </w:r>
      <w:r>
        <w:t>:</w:t>
      </w:r>
    </w:p>
    <w:p w:rsidR="009E4A34" w:rsidRDefault="009E4A34" w:rsidP="009E4A34">
      <w:pPr>
        <w:pStyle w:val="ListParagraph"/>
      </w:pPr>
    </w:p>
    <w:p w:rsidR="009E4A34" w:rsidRDefault="00DF412B" w:rsidP="009E4A34">
      <w:pPr>
        <w:pStyle w:val="ListParagraph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D7E6003" wp14:editId="54363C23">
            <wp:simplePos x="0" y="0"/>
            <wp:positionH relativeFrom="page">
              <wp:posOffset>4053205</wp:posOffset>
            </wp:positionH>
            <wp:positionV relativeFrom="paragraph">
              <wp:posOffset>150495</wp:posOffset>
            </wp:positionV>
            <wp:extent cx="1673860" cy="3945255"/>
            <wp:effectExtent l="0" t="0" r="2540" b="0"/>
            <wp:wrapNone/>
            <wp:docPr id="21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</w:t>
      </w:r>
    </w:p>
    <w:p w:rsidR="00AD3BAC" w:rsidRDefault="00DF412B" w:rsidP="00DF412B">
      <w:pPr>
        <w:pStyle w:val="ListParagraph"/>
      </w:pPr>
      <w:r>
        <w:rPr>
          <w:noProof/>
        </w:rPr>
        <w:drawing>
          <wp:inline distT="0" distB="0" distL="0" distR="0" wp14:anchorId="6F6E7C7F" wp14:editId="7CAB01E7">
            <wp:extent cx="1749425" cy="3895725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A34">
        <w:br/>
      </w:r>
    </w:p>
    <w:p w:rsidR="00310EBE" w:rsidRDefault="00310EBE" w:rsidP="00310EBE">
      <w:pPr>
        <w:pStyle w:val="Heading1"/>
      </w:pPr>
      <w:r>
        <w:t>Úkoly pro šikovné dětičky:</w:t>
      </w:r>
    </w:p>
    <w:p w:rsidR="00310EBE" w:rsidRDefault="00310EBE" w:rsidP="00310EBE"/>
    <w:p w:rsidR="00310EBE" w:rsidRDefault="00310EBE" w:rsidP="00310EBE">
      <w:pPr>
        <w:pStyle w:val="NoSpacing"/>
        <w:numPr>
          <w:ilvl w:val="0"/>
          <w:numId w:val="2"/>
        </w:numPr>
      </w:pPr>
      <w:r>
        <w:rPr>
          <w:b/>
          <w:sz w:val="24"/>
          <w:szCs w:val="24"/>
        </w:rPr>
        <w:t xml:space="preserve">Rytmizace  - </w:t>
      </w:r>
      <w:r w:rsidR="00AD3BAC">
        <w:t>vytle</w:t>
      </w:r>
      <w:r w:rsidR="00AD5C6D">
        <w:t>skávání slov týkajících se dopravní výchovy</w:t>
      </w:r>
      <w:r w:rsidR="009E4A34">
        <w:t xml:space="preserve"> </w:t>
      </w:r>
      <w:r w:rsidR="00AD3BAC">
        <w:t>(</w:t>
      </w:r>
      <w:r w:rsidR="00AD5C6D">
        <w:t>auto, autobus, vlak, kolo apod.)</w:t>
      </w:r>
    </w:p>
    <w:p w:rsidR="0004331F" w:rsidRDefault="0004331F" w:rsidP="00AD5C6D">
      <w:pPr>
        <w:pStyle w:val="NoSpacing"/>
        <w:numPr>
          <w:ilvl w:val="0"/>
          <w:numId w:val="2"/>
        </w:numPr>
      </w:pPr>
      <w:r>
        <w:rPr>
          <w:b/>
          <w:sz w:val="24"/>
          <w:szCs w:val="24"/>
        </w:rPr>
        <w:t>Výtvarné</w:t>
      </w:r>
      <w:r w:rsidR="00AD5C6D">
        <w:rPr>
          <w:b/>
          <w:sz w:val="24"/>
          <w:szCs w:val="24"/>
        </w:rPr>
        <w:t xml:space="preserve"> a pracovní</w:t>
      </w:r>
      <w:r>
        <w:rPr>
          <w:b/>
          <w:sz w:val="24"/>
          <w:szCs w:val="24"/>
        </w:rPr>
        <w:t xml:space="preserve"> aktivity  -</w:t>
      </w:r>
      <w:r>
        <w:t xml:space="preserve"> </w:t>
      </w:r>
      <w:r w:rsidR="00AD5C6D">
        <w:t xml:space="preserve">Parník – lepení, stříhání, pomůcky – </w:t>
      </w:r>
      <w:r w:rsidR="00AD5C6D">
        <w:t>Čtvrtka</w:t>
      </w:r>
      <w:r w:rsidR="00AD5C6D">
        <w:t xml:space="preserve">, Papírové </w:t>
      </w:r>
      <w:r w:rsidR="00AD5C6D">
        <w:t>roličky</w:t>
      </w:r>
      <w:r w:rsidR="00AD5C6D">
        <w:t>,</w:t>
      </w:r>
      <w:r w:rsidR="00AD5C6D">
        <w:t xml:space="preserve"> Karton</w:t>
      </w:r>
      <w:r w:rsidR="00EF0E64">
        <w:t xml:space="preserve">, </w:t>
      </w:r>
      <w:r w:rsidR="00AD5C6D">
        <w:t>Bílý a černý papír</w:t>
      </w:r>
      <w:r w:rsidR="00EF0E64">
        <w:t xml:space="preserve">, </w:t>
      </w:r>
      <w:r w:rsidR="00AD5C6D">
        <w:t xml:space="preserve"> Červený fix</w:t>
      </w:r>
      <w:r w:rsidR="00EF0E64">
        <w:t>,</w:t>
      </w:r>
      <w:r w:rsidR="00AD5C6D">
        <w:t xml:space="preserve"> Modré pastelky</w:t>
      </w:r>
      <w:r w:rsidR="00EF0E64">
        <w:t>,</w:t>
      </w:r>
      <w:r w:rsidR="00AD5C6D">
        <w:t xml:space="preserve"> Nůžky</w:t>
      </w:r>
      <w:r w:rsidR="00EF0E64">
        <w:t>,</w:t>
      </w:r>
      <w:r w:rsidR="00AD5C6D">
        <w:t>Lepidlo</w:t>
      </w:r>
    </w:p>
    <w:p w:rsidR="00EF0E64" w:rsidRDefault="00EF0E64" w:rsidP="00EF0E64">
      <w:pPr>
        <w:pStyle w:val="NoSpacing"/>
        <w:ind w:left="720"/>
      </w:pPr>
    </w:p>
    <w:p w:rsidR="0004331F" w:rsidRDefault="00EF0E64" w:rsidP="0004331F">
      <w:pPr>
        <w:pStyle w:val="NoSpacing"/>
      </w:pPr>
      <w:r>
        <w:rPr>
          <w:noProof/>
        </w:rPr>
        <w:drawing>
          <wp:inline distT="0" distB="0" distL="0" distR="0" wp14:anchorId="424CF47B">
            <wp:extent cx="2993390" cy="1932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31F" w:rsidRDefault="0004331F" w:rsidP="0004331F">
      <w:pPr>
        <w:pStyle w:val="NoSpacing"/>
      </w:pPr>
    </w:p>
    <w:p w:rsidR="0004331F" w:rsidRPr="00EF0E64" w:rsidRDefault="00EF0E64" w:rsidP="00EF0E64">
      <w:pPr>
        <w:pStyle w:val="NoSpacing"/>
        <w:numPr>
          <w:ilvl w:val="0"/>
          <w:numId w:val="1"/>
        </w:numPr>
        <w:rPr>
          <w:b/>
        </w:rPr>
      </w:pPr>
      <w:r w:rsidRPr="00EF0E64">
        <w:lastRenderedPageBreak/>
        <w:t>Semafor</w:t>
      </w:r>
      <w:r>
        <w:rPr>
          <w:b/>
        </w:rPr>
        <w:t xml:space="preserve"> – </w:t>
      </w:r>
      <w:r>
        <w:t>lepení, stříhání, vybarvování – pastelky, papírový talíř, nůžky, lepidlo, barevné papíry</w:t>
      </w:r>
    </w:p>
    <w:p w:rsidR="00EF0E64" w:rsidRDefault="00EF0E64" w:rsidP="00EF0E64">
      <w:pPr>
        <w:pStyle w:val="NoSpacing"/>
        <w:ind w:left="720"/>
        <w:rPr>
          <w:b/>
        </w:rPr>
      </w:pPr>
      <w:r w:rsidRPr="00EF0E64">
        <w:rPr>
          <w:b/>
        </w:rPr>
        <w:drawing>
          <wp:inline distT="0" distB="0" distL="0" distR="0">
            <wp:extent cx="1460500" cy="2190750"/>
            <wp:effectExtent l="0" t="0" r="6350" b="0"/>
            <wp:docPr id="8" name="Picture 8" descr="https://i.pinimg.com/564x/51/a2/e5/51a2e5ab31b2c15c83f61912f7d77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51/a2/e5/51a2e5ab31b2c15c83f61912f7d770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62" cy="219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1F" w:rsidRPr="0004331F" w:rsidRDefault="0004331F" w:rsidP="0004331F">
      <w:pPr>
        <w:pStyle w:val="NoSpacing"/>
        <w:ind w:left="720"/>
        <w:rPr>
          <w:b/>
        </w:rPr>
      </w:pPr>
    </w:p>
    <w:p w:rsidR="00A31C00" w:rsidRPr="00105837" w:rsidRDefault="00A31C00" w:rsidP="0041784D">
      <w:pPr>
        <w:pStyle w:val="NoSpacing"/>
      </w:pPr>
    </w:p>
    <w:p w:rsidR="006D22AA" w:rsidRDefault="006D22AA" w:rsidP="00A31C00">
      <w:pPr>
        <w:pStyle w:val="NoSpacing"/>
      </w:pPr>
    </w:p>
    <w:p w:rsidR="00591077" w:rsidRPr="00591077" w:rsidRDefault="0041784D" w:rsidP="00591077">
      <w:pPr>
        <w:pStyle w:val="NoSpacing"/>
        <w:numPr>
          <w:ilvl w:val="0"/>
          <w:numId w:val="3"/>
        </w:numPr>
        <w:rPr>
          <w:b/>
        </w:rPr>
      </w:pPr>
      <w:r w:rsidRPr="00591077">
        <w:rPr>
          <w:b/>
        </w:rPr>
        <w:t xml:space="preserve"> </w:t>
      </w:r>
      <w:r w:rsidR="00105837" w:rsidRPr="00591077">
        <w:rPr>
          <w:b/>
        </w:rPr>
        <w:t xml:space="preserve">Logopedie - </w:t>
      </w:r>
      <w:r w:rsidR="00591077" w:rsidRPr="00591077">
        <w:rPr>
          <w:b/>
        </w:rPr>
        <w:t>Jazyk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HOUPAČKA – </w:t>
      </w:r>
      <w:r w:rsidRPr="00591077">
        <w:t>vypláznout jazyk, olizovat spodní ret, doprava, doleva</w:t>
      </w:r>
      <w:r w:rsidRPr="00591077">
        <w:rPr>
          <w:b/>
        </w:rPr>
        <w:t>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STĚRAČE – </w:t>
      </w:r>
      <w:r w:rsidRPr="00591077">
        <w:t>olizovat horní ret doprava, doleva (špička jazyka směřuje nahoru k nosu).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MLSNÁ KOČIČKA </w:t>
      </w:r>
      <w:r w:rsidRPr="00591077">
        <w:t>– olizovat rty dokola (můžete rty potřít nutelou, medem, marmeládou).</w:t>
      </w:r>
      <w:r w:rsidRPr="00591077">
        <w:rPr>
          <w:b/>
        </w:rPr>
        <w:t xml:space="preserve"> OPIČKA – </w:t>
      </w:r>
      <w:r w:rsidRPr="00591077">
        <w:t>udělat „bouličku“: zavřít pusu, jazykem tlačit do tváří pod nos, na bradu.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HODINY – </w:t>
      </w:r>
      <w:r w:rsidRPr="00591077">
        <w:t>uvolnit jazyk a pohybovat jím pomalu zprava doleva.</w:t>
      </w: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SEKAČKA – </w:t>
      </w:r>
      <w:r w:rsidRPr="00591077">
        <w:t>uvolnit jazyk a pohybovat jím rychle zprava doleva.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KONÍK – </w:t>
      </w:r>
      <w:r w:rsidRPr="00591077">
        <w:t>„klapat“ jazykem, jako když „klape“ koník kopýtky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ČERTÍK – </w:t>
      </w:r>
      <w:r w:rsidRPr="00591077">
        <w:t>rychle vtahovat a zatahovat jazyk, přitom cvrnkat o horní ret – bllllbll.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ČERTÍČEK </w:t>
      </w:r>
      <w:r w:rsidRPr="00591077">
        <w:t>– Pohyb jazyka dopředu a dozadu = z pusy ven a zpět.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RAKETA – </w:t>
      </w:r>
      <w:r w:rsidRPr="00591077">
        <w:t>Vypláznout jazyk a dělat střídavě špičku a zploštit ho (napnout a povolit).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MISTIČKA – </w:t>
      </w:r>
      <w:r w:rsidRPr="00591077">
        <w:t>zvednout okraje vypláznutého jazyka nahoru.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RULIČKA – </w:t>
      </w:r>
      <w:r w:rsidRPr="00591077">
        <w:t>rozplácnout vypláznutý jazyk a stáhnout rty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MALÍŘ – </w:t>
      </w:r>
      <w:r w:rsidRPr="00591077">
        <w:t>jezdit jazykem pomalým tempem vpřed a vzad po horním patře.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UMÝVÁNÍ – </w:t>
      </w:r>
      <w:r w:rsidRPr="00591077">
        <w:t>olíznout si špičku nosu, bradu, horní ret, dolní ret.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DATEL – </w:t>
      </w:r>
      <w:r w:rsidRPr="00591077">
        <w:t>ťukat špičkou jazyka na horní patro.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MLASKÁNÍ – </w:t>
      </w:r>
      <w:r w:rsidRPr="00591077">
        <w:t>mlaskat a říkat si „mňam, mňam“.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KARTÁČEK – </w:t>
      </w:r>
      <w:r w:rsidRPr="00591077">
        <w:t>špičkou jazyka jezdit po horních nebo spodních zubech – čistíme zuby.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FRKÁNÍ – </w:t>
      </w:r>
      <w:r w:rsidRPr="00591077">
        <w:t>prskáním rozkmitat rty a jazyk.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MYŠKA – </w:t>
      </w:r>
      <w:r w:rsidRPr="00591077">
        <w:t>pohybovat jazykem v zavřené puse.</w:t>
      </w:r>
    </w:p>
    <w:p w:rsidR="00591077" w:rsidRPr="00591077" w:rsidRDefault="00591077" w:rsidP="00591077">
      <w:pPr>
        <w:pStyle w:val="NoSpacing"/>
        <w:ind w:left="644"/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>
        <w:rPr>
          <w:b/>
        </w:rPr>
        <w:t>Rty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KOMÍNEK </w:t>
      </w:r>
      <w:r w:rsidRPr="00591077">
        <w:t>– vyšpulit rty, povolit – stavba komínku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PUSA </w:t>
      </w:r>
      <w:r w:rsidRPr="00591077">
        <w:t>– poslat pusinku mamince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PÍŠŤALKA – </w:t>
      </w:r>
      <w:r w:rsidRPr="00591077">
        <w:t>pískat na rty.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KONÍK – </w:t>
      </w:r>
      <w:r w:rsidRPr="00591077">
        <w:t>vibrovat s volně, k sobě přiloženými rty při výdechu = jako když frká koník.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SPÁLENÝ PRST – </w:t>
      </w:r>
      <w:r w:rsidRPr="00591077">
        <w:t>foukat si na prst.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PEJSEK – </w:t>
      </w:r>
      <w:r w:rsidRPr="00591077">
        <w:t>roztáhnout rty doširoka + úsměv = pejsek cení zoubky.</w:t>
      </w: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BRNKÁNÍ </w:t>
      </w:r>
      <w:r w:rsidRPr="00591077">
        <w:t>– uvolnit rty a brnkat prstem o dolní ret (brm, brm).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KAPŘÍK – </w:t>
      </w:r>
      <w:r w:rsidRPr="00591077">
        <w:t>vyšpulit rty, lehce otvírat a zavírat štěrbinu ze rtů.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KLAUN – </w:t>
      </w:r>
      <w:r w:rsidRPr="00591077">
        <w:t>střídat velký úsměv a bez úsměvu.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TELE – </w:t>
      </w:r>
      <w:r w:rsidRPr="00591077">
        <w:t>stahovat koutky střídavě doprava a doleva.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lastRenderedPageBreak/>
        <w:t xml:space="preserve">SCHOVÁVANÁ </w:t>
      </w:r>
      <w:r w:rsidRPr="00591077">
        <w:t>– vtahovat rty dovnitř = aby nebyly vidět.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>Čelist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JABLKO </w:t>
      </w:r>
      <w:r w:rsidRPr="00591077">
        <w:t>– co nejvíce otevřít čelisti (při otevřených rtech) = jíme velké jablko.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GARÁŽ – </w:t>
      </w:r>
      <w:r w:rsidRPr="00591077">
        <w:t xml:space="preserve">pomalu otevírat a zavírat čelisti (při otevřených rtech).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KOUSÁNÍ </w:t>
      </w:r>
      <w:r w:rsidRPr="00591077">
        <w:t>– spouštět a přitahovat dolní čelisti při sevřených rtech.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ZIMA – </w:t>
      </w:r>
      <w:r w:rsidRPr="00591077">
        <w:t>cvakat zuby.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KRAVIČKA – </w:t>
      </w:r>
      <w:r w:rsidRPr="00591077">
        <w:t>pohybovat spodní čelistí vpravo a vlevo.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VÍTR – </w:t>
      </w:r>
      <w:r w:rsidRPr="00591077">
        <w:t>držet horní zuby proti dolnímu rtu – foukat jako vítr – fí.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ZÍVÁNÍ – </w:t>
      </w:r>
      <w:r w:rsidRPr="00591077">
        <w:t>otevřít hodně ústa a zívat = a-a-a-a-a-a.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VZDYCHÁNÍ – </w:t>
      </w:r>
      <w:r w:rsidRPr="00591077">
        <w:t>vzdychat a-a-a-a-a, ach-ach-ach…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HLAD – </w:t>
      </w:r>
      <w:r w:rsidRPr="00591077">
        <w:t>otvírat ústa s vyslovováním ham-ham-ham = máme hlad.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DIVENÍ – </w:t>
      </w:r>
      <w:r w:rsidRPr="00591077">
        <w:t>vyslovovat aj-aj-aj-aj…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>Tváře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FAJFKA – </w:t>
      </w:r>
      <w:r w:rsidRPr="00591077">
        <w:t>nafouknout obě tváře a pouštět vzduch ven po troškách přes uzavřené rty.</w:t>
      </w:r>
      <w:r w:rsidRPr="00591077">
        <w:rPr>
          <w:b/>
        </w:rPr>
        <w:t xml:space="preserve"> BALÓNEK – </w:t>
      </w:r>
      <w:r w:rsidRPr="00591077">
        <w:t>střídavě nafukovat levou nebo pravou tvář, pak obě dohromady.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KAPR – </w:t>
      </w:r>
      <w:r w:rsidRPr="00591077">
        <w:t>vysát vzduch z tváří a vmáčknout je, rty vytvoří „osmičku“.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ŠAŠEK – </w:t>
      </w:r>
      <w:r w:rsidRPr="00591077">
        <w:t>střídat úsměv a mračení.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Měkké patro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Kloktání.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Pití nápojů slámkou.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Šeptání.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Foukání brčkem do vody = </w:t>
      </w:r>
      <w:r w:rsidRPr="00823415">
        <w:t>dělat ve vodě bubliny.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DECHOVÁ CVIČENÍ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ZRCÁTKO – </w:t>
      </w:r>
      <w:r w:rsidRPr="00823415">
        <w:t>dýcháme na zrcátko – zamlží se. Můžeme na něj něco nakreslit.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ZIMA </w:t>
      </w:r>
      <w:r w:rsidRPr="00823415">
        <w:t>– dýcháme si do “zmrzlých dlaní“.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SVÍČKA – </w:t>
      </w:r>
      <w:r w:rsidRPr="00823415">
        <w:t>lehce foukáme do plamínku – plamínek tancuje. Silně – sfouknutí plamínku.</w:t>
      </w:r>
      <w:r w:rsidRPr="00591077">
        <w:rPr>
          <w:b/>
        </w:rPr>
        <w:t xml:space="preserve"> BUBLIFUK – </w:t>
      </w:r>
      <w:r w:rsidRPr="00823415">
        <w:t>soutěžíme, kdo udělá největší bublinu – aby bublina nepraskla.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PEŘÍČKO – </w:t>
      </w:r>
      <w:r w:rsidRPr="00823415">
        <w:t>foukáme do peříčka – kdo ho nejrychleji dofouká do cíle. BUBLÁNÍ – brčkem foukáme do vody – děláme bubliny.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VLOČKA – </w:t>
      </w:r>
      <w:r w:rsidRPr="00823415">
        <w:t>foukáme do malé vystřižené vločky z papíru – tak, aby nám nespadla.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FOTBAL – </w:t>
      </w:r>
      <w:r w:rsidRPr="00823415">
        <w:t>foukáme do malé vatové nebo papírové kuličky – do branky.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STRAŠIDLA – </w:t>
      </w:r>
      <w:r w:rsidRPr="00823415">
        <w:t>brčkem rozfoukáváme barevnou kaňku na papíře – dokreslíme strašidlo.</w:t>
      </w:r>
      <w:r w:rsidRPr="00591077">
        <w:rPr>
          <w:b/>
        </w:rPr>
        <w:t xml:space="preserve"> VĚTRNÍKY – </w:t>
      </w:r>
      <w:r w:rsidRPr="00823415">
        <w:t>foukáním roztáčíme větrník.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FLÉTNA – </w:t>
      </w:r>
      <w:r w:rsidRPr="00823415">
        <w:t>učíme se hrát na flétnu.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LISTY – </w:t>
      </w:r>
      <w:r w:rsidRPr="00823415">
        <w:t>za pomoci brčka přenášíme malé vyražené tvary lístečků na nakreslený strom.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KLAUN – </w:t>
      </w:r>
      <w:r w:rsidRPr="00823415">
        <w:t>napodobujeme smích klauna.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KVĚTINKA – </w:t>
      </w:r>
      <w:r w:rsidRPr="00823415">
        <w:t>čicháme ke květince</w:t>
      </w:r>
      <w:r w:rsidRPr="00591077">
        <w:rPr>
          <w:b/>
        </w:rPr>
        <w:t>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VLÁČEK – </w:t>
      </w:r>
      <w:r w:rsidRPr="00823415">
        <w:t>kdo nejdéle vydrží „houkat“ – na jeden dlouhý nádech vyslovujeme hůůůů.</w:t>
      </w:r>
      <w:r w:rsidRPr="00591077">
        <w:rPr>
          <w:b/>
        </w:rPr>
        <w:t xml:space="preserve"> MEDVĚD – </w:t>
      </w:r>
      <w:r w:rsidRPr="00823415">
        <w:t>napodobujeme – jak spí medvěd v zimě.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HOUPAČKA – </w:t>
      </w:r>
      <w:r w:rsidRPr="00823415">
        <w:t>na nit zavěsíme např. papírovou kuličku – foukáním ji rozhoupeme.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BUBLINY – </w:t>
      </w:r>
      <w:r w:rsidRPr="00823415">
        <w:t>nafoukneme jednu tvář nebo obě, ústa jsou zavřená.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lastRenderedPageBreak/>
        <w:t xml:space="preserve">VLÁČEK – </w:t>
      </w:r>
      <w:r w:rsidRPr="00823415">
        <w:t xml:space="preserve">Na jeden nádech přerušovaně vydechujeme – vláček se rozjíždí.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HONIČKA – </w:t>
      </w:r>
      <w:r w:rsidRPr="00823415">
        <w:t>rychlý nádech i výdech – zadýchali jsme se při honičce</w:t>
      </w:r>
      <w:r w:rsidRPr="00591077">
        <w:rPr>
          <w:b/>
        </w:rPr>
        <w:t>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PAMPELIŠKA – </w:t>
      </w:r>
      <w:r w:rsidRPr="00823415">
        <w:t>foukáme do odkvetlé pampelišky</w:t>
      </w:r>
      <w:r w:rsidRPr="00591077">
        <w:rPr>
          <w:b/>
        </w:rPr>
        <w:t xml:space="preserve">. 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PYTLÍK – </w:t>
      </w:r>
      <w:r w:rsidRPr="00823415">
        <w:t>nafoukneme papírový pytlík /nebo balónek/.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PÍŠŤALKA – </w:t>
      </w:r>
      <w:r w:rsidRPr="00823415">
        <w:t>pískáme si na píšťalku.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VÝBUCH – </w:t>
      </w:r>
      <w:r w:rsidRPr="00823415">
        <w:t>nádech nosem – prudký výdech ústy s náznakem exploze (KCH) – „střílíme“.</w:t>
      </w:r>
      <w:r w:rsidRPr="00591077">
        <w:rPr>
          <w:b/>
        </w:rPr>
        <w:t xml:space="preserve"> MRUČENÍ – </w:t>
      </w:r>
      <w:r w:rsidRPr="00823415">
        <w:t>nádech nosem při zavřených ústech – výdech ústy s přidáním hlasu (mmm).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PÁRA </w:t>
      </w:r>
      <w:r w:rsidRPr="00823415">
        <w:t>– dlouhý nádech a výdech s vyslovováním – ssssss.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NAFUKOVÁNÍ – </w:t>
      </w:r>
      <w:r w:rsidRPr="00823415">
        <w:t>nafukování balónku – nádech – pauza – výdech. LODIČKA – foukání do papírové lodičky na vodě.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POTÁPĚNÍ – </w:t>
      </w:r>
      <w:r w:rsidRPr="00823415">
        <w:t>dlouhý nádech, z</w:t>
      </w:r>
      <w:r w:rsidR="00823415" w:rsidRPr="00823415">
        <w:t>adržet dech – kdo déle vydrží</w:t>
      </w:r>
    </w:p>
    <w:p w:rsidR="000A3C33" w:rsidRPr="00823415" w:rsidRDefault="000A3C33" w:rsidP="00823415">
      <w:pPr>
        <w:pStyle w:val="NoSpacing"/>
        <w:ind w:left="644"/>
      </w:pPr>
    </w:p>
    <w:p w:rsidR="00823415" w:rsidRDefault="00823415" w:rsidP="00823415">
      <w:pPr>
        <w:pStyle w:val="ListParagraph"/>
        <w:ind w:left="644"/>
        <w:rPr>
          <w:b/>
        </w:rPr>
      </w:pPr>
    </w:p>
    <w:p w:rsidR="00823415" w:rsidRDefault="00823415" w:rsidP="00823415">
      <w:pPr>
        <w:pStyle w:val="ListParagraph"/>
        <w:ind w:left="644"/>
        <w:rPr>
          <w:b/>
        </w:rPr>
      </w:pPr>
    </w:p>
    <w:p w:rsidR="00823415" w:rsidRDefault="00823415" w:rsidP="00823415">
      <w:pPr>
        <w:ind w:left="284"/>
        <w:rPr>
          <w:b/>
        </w:rPr>
      </w:pPr>
    </w:p>
    <w:p w:rsidR="00823415" w:rsidRDefault="00823415" w:rsidP="00823415">
      <w:pPr>
        <w:ind w:left="284"/>
        <w:rPr>
          <w:b/>
        </w:rPr>
      </w:pPr>
    </w:p>
    <w:p w:rsidR="00EF0E64" w:rsidRPr="00EF0E64" w:rsidRDefault="00EF0E64" w:rsidP="00D876E7">
      <w:pPr>
        <w:pStyle w:val="ListParagraph"/>
        <w:numPr>
          <w:ilvl w:val="0"/>
          <w:numId w:val="3"/>
        </w:numPr>
      </w:pPr>
      <w:r w:rsidRPr="00876473">
        <w:rPr>
          <w:b/>
        </w:rPr>
        <w:t>Bás</w:t>
      </w:r>
      <w:r w:rsidR="00823415" w:rsidRPr="00876473">
        <w:rPr>
          <w:b/>
        </w:rPr>
        <w:t>nička</w:t>
      </w:r>
      <w:r w:rsidR="00823415" w:rsidRPr="00EF0E64">
        <w:rPr>
          <w:b/>
        </w:rPr>
        <w:t xml:space="preserve"> –</w:t>
      </w:r>
      <w:r>
        <w:rPr>
          <w:b/>
        </w:rPr>
        <w:t xml:space="preserve"> Na výlet, auta </w:t>
      </w:r>
      <w:r w:rsidR="00876473">
        <w:rPr>
          <w:b/>
        </w:rPr>
        <w:t xml:space="preserve">– naučení a porozumění textu a pohybu pokud lze </w:t>
      </w:r>
    </w:p>
    <w:p w:rsidR="00876473" w:rsidRDefault="00876473" w:rsidP="00876473">
      <w:pPr>
        <w:pStyle w:val="ListParagraph"/>
        <w:ind w:left="644"/>
        <w:rPr>
          <w:b/>
        </w:rPr>
      </w:pPr>
    </w:p>
    <w:p w:rsidR="00876473" w:rsidRPr="00876473" w:rsidRDefault="00876473" w:rsidP="00876473">
      <w:pPr>
        <w:pStyle w:val="ListParagraph"/>
        <w:ind w:left="644"/>
        <w:rPr>
          <w:b/>
        </w:rPr>
      </w:pPr>
      <w:r w:rsidRPr="00876473">
        <w:rPr>
          <w:b/>
        </w:rPr>
        <w:t>Na výlet</w:t>
      </w:r>
    </w:p>
    <w:p w:rsidR="00876473" w:rsidRDefault="00876473" w:rsidP="00876473">
      <w:pPr>
        <w:pStyle w:val="ListParagraph"/>
        <w:ind w:left="644"/>
      </w:pPr>
      <w:r>
        <w:t>Na výlet my jdeme spolu, (stojíme a přešlapujeme na místě)</w:t>
      </w:r>
    </w:p>
    <w:p w:rsidR="00876473" w:rsidRDefault="00876473" w:rsidP="00876473">
      <w:pPr>
        <w:pStyle w:val="ListParagraph"/>
        <w:ind w:left="644"/>
      </w:pPr>
      <w:r>
        <w:t>do kopce a z kopce dolů. (2x do dřepu a vztyk)</w:t>
      </w:r>
    </w:p>
    <w:p w:rsidR="00876473" w:rsidRDefault="00876473" w:rsidP="00876473">
      <w:pPr>
        <w:pStyle w:val="ListParagraph"/>
        <w:ind w:left="644"/>
      </w:pPr>
      <w:r>
        <w:t>Utíkáme z kopce klusem, (rozběhneme se po místnosti)</w:t>
      </w:r>
    </w:p>
    <w:p w:rsidR="00876473" w:rsidRDefault="00876473" w:rsidP="00876473">
      <w:pPr>
        <w:pStyle w:val="ListParagraph"/>
        <w:ind w:left="644"/>
      </w:pPr>
      <w:r>
        <w:t>jak když jedem autobusem. (v běhu rukama předvádíme "točení volantem") Utíkáme, utíkáme, (stále běháme)</w:t>
      </w:r>
    </w:p>
    <w:p w:rsidR="00876473" w:rsidRDefault="00876473" w:rsidP="00876473">
      <w:pPr>
        <w:pStyle w:val="ListParagraph"/>
        <w:ind w:left="644"/>
      </w:pPr>
      <w:r>
        <w:t>na nikoho nečekáme. (běháme a kroutíme hlavou "ne ne")</w:t>
      </w:r>
    </w:p>
    <w:p w:rsidR="00876473" w:rsidRDefault="00876473" w:rsidP="00876473">
      <w:pPr>
        <w:pStyle w:val="ListParagraph"/>
        <w:ind w:left="644"/>
      </w:pPr>
      <w:r>
        <w:t>Z výletu už nemůžeme, (běh zpomalujeme až úplně zastavíme) nožičkám my pomůžeme. (předkloníme se a chytíme nohy za kotníky) Jeden krok a druhý krok, (takto chodíme po místnosti)</w:t>
      </w:r>
    </w:p>
    <w:p w:rsidR="00EF0E64" w:rsidRDefault="00876473" w:rsidP="00876473">
      <w:pPr>
        <w:pStyle w:val="ListParagraph"/>
        <w:ind w:left="644"/>
      </w:pPr>
      <w:r>
        <w:t>takhle půjdem domů rok.</w:t>
      </w:r>
    </w:p>
    <w:p w:rsidR="00876473" w:rsidRDefault="00876473" w:rsidP="00876473">
      <w:pPr>
        <w:pStyle w:val="ListParagraph"/>
        <w:ind w:left="644"/>
      </w:pPr>
    </w:p>
    <w:p w:rsidR="00876473" w:rsidRDefault="00876473" w:rsidP="00876473">
      <w:pPr>
        <w:pStyle w:val="ListParagraph"/>
        <w:ind w:left="644"/>
      </w:pPr>
    </w:p>
    <w:p w:rsidR="00876473" w:rsidRPr="00876473" w:rsidRDefault="00876473" w:rsidP="00876473">
      <w:pPr>
        <w:pStyle w:val="ListParagraph"/>
        <w:ind w:left="644"/>
        <w:rPr>
          <w:b/>
        </w:rPr>
      </w:pPr>
      <w:r w:rsidRPr="00876473">
        <w:rPr>
          <w:b/>
        </w:rPr>
        <w:t>Auto</w:t>
      </w:r>
    </w:p>
    <w:p w:rsidR="00876473" w:rsidRDefault="00876473" w:rsidP="00876473">
      <w:pPr>
        <w:pStyle w:val="ListParagraph"/>
        <w:ind w:left="644"/>
      </w:pPr>
      <w:r>
        <w:t>Auto jede: TÚ, TÚ, TÚ! Dávej pozor na cestu.</w:t>
      </w:r>
    </w:p>
    <w:p w:rsidR="00876473" w:rsidRDefault="00876473" w:rsidP="00876473">
      <w:pPr>
        <w:pStyle w:val="ListParagraph"/>
        <w:ind w:left="644"/>
      </w:pPr>
      <w:r>
        <w:t>Je-li řidič nešika,</w:t>
      </w:r>
    </w:p>
    <w:p w:rsidR="00876473" w:rsidRDefault="00876473" w:rsidP="00876473">
      <w:pPr>
        <w:pStyle w:val="ListParagraph"/>
        <w:ind w:left="644"/>
      </w:pPr>
      <w:r>
        <w:t>tak tě blátem postříká.</w:t>
      </w:r>
    </w:p>
    <w:p w:rsidR="00876473" w:rsidRDefault="00876473" w:rsidP="00876473">
      <w:pPr>
        <w:pStyle w:val="ListParagraph"/>
        <w:ind w:left="644"/>
      </w:pPr>
      <w:r>
        <w:t>Je-li řidič nešika, boule bude veliká.</w:t>
      </w:r>
    </w:p>
    <w:p w:rsidR="00876473" w:rsidRDefault="00876473" w:rsidP="00876473">
      <w:pPr>
        <w:pStyle w:val="ListParagraph"/>
        <w:ind w:left="644"/>
      </w:pPr>
    </w:p>
    <w:p w:rsidR="00876473" w:rsidRPr="00EF0E64" w:rsidRDefault="00876473" w:rsidP="00876473">
      <w:pPr>
        <w:pStyle w:val="ListParagraph"/>
        <w:ind w:left="644"/>
      </w:pPr>
      <w:r>
        <w:t>Auto jede: TÚ, TÚ, TÚ! Mámo, táto, už je tu. Táta mává, máma mává, auto jede! Sláva, sláva!</w:t>
      </w:r>
    </w:p>
    <w:p w:rsidR="00876473" w:rsidRPr="00876473" w:rsidRDefault="00876473" w:rsidP="00876473">
      <w:pPr>
        <w:pStyle w:val="ListParagraph"/>
        <w:ind w:left="644"/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B93963" w:rsidRPr="003C0DD5" w:rsidRDefault="00ED2451" w:rsidP="00876473">
      <w:pPr>
        <w:pStyle w:val="NoSpacing"/>
        <w:numPr>
          <w:ilvl w:val="0"/>
          <w:numId w:val="3"/>
        </w:numPr>
        <w:rPr>
          <w:b/>
        </w:rPr>
      </w:pPr>
      <w:r w:rsidRPr="003C0DD5">
        <w:rPr>
          <w:b/>
        </w:rPr>
        <w:t xml:space="preserve">Pracovní listy  </w:t>
      </w:r>
      <w:r>
        <w:t xml:space="preserve">- můžete dětem vytisknout  a mohou následně s vaší pomocí vypracovat či vybarvit  - dbejte na správné držení pastelky  viz </w:t>
      </w:r>
      <w:r w:rsidR="00B93963" w:rsidRPr="003C0DD5">
        <w:rPr>
          <w:b/>
        </w:rPr>
        <w:t>přílohy</w:t>
      </w:r>
    </w:p>
    <w:p w:rsidR="00B93963" w:rsidRDefault="00B93963" w:rsidP="00B93963">
      <w:pPr>
        <w:pStyle w:val="NoSpacing"/>
        <w:ind w:left="284"/>
        <w:rPr>
          <w:b/>
        </w:rPr>
      </w:pPr>
    </w:p>
    <w:p w:rsidR="00ED2451" w:rsidRDefault="00EB095B" w:rsidP="00E76AC6">
      <w:pPr>
        <w:pStyle w:val="NoSpacing"/>
        <w:rPr>
          <w:b/>
        </w:rPr>
      </w:pPr>
      <w:r>
        <w:rPr>
          <w:b/>
        </w:rPr>
        <w:t xml:space="preserve"> </w:t>
      </w:r>
      <w:r w:rsidR="00876473">
        <w:rPr>
          <w:b/>
          <w:noProof/>
        </w:rPr>
        <w:drawing>
          <wp:inline distT="0" distB="0" distL="0" distR="0" wp14:anchorId="21B25A88">
            <wp:extent cx="6431915" cy="84804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848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51" w:rsidRDefault="00876473" w:rsidP="00ED24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E6DCA7">
            <wp:extent cx="6285230" cy="849884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963" w:rsidRDefault="00B93963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876473" w:rsidP="00ED24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EBF58F">
            <wp:extent cx="6498590" cy="8821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42" w:rsidRDefault="00876473" w:rsidP="00ED24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F2854A">
            <wp:extent cx="6108700" cy="82423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42" w:rsidRDefault="00E46A42" w:rsidP="00ED2451">
      <w:pPr>
        <w:pStyle w:val="NoSpacing"/>
        <w:rPr>
          <w:b/>
        </w:rPr>
      </w:pPr>
    </w:p>
    <w:p w:rsidR="00E46A42" w:rsidRDefault="00E46A42" w:rsidP="00ED2451">
      <w:pPr>
        <w:pStyle w:val="NoSpacing"/>
        <w:rPr>
          <w:b/>
        </w:rPr>
      </w:pPr>
    </w:p>
    <w:p w:rsidR="00B93963" w:rsidRPr="00B93963" w:rsidRDefault="00B93963" w:rsidP="00B93963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76AC6" w:rsidP="00ED2451">
      <w:pPr>
        <w:pStyle w:val="NoSpacing"/>
        <w:rPr>
          <w:b/>
        </w:rPr>
      </w:pPr>
      <w:r>
        <w:rPr>
          <w:b/>
          <w:noProof/>
        </w:rPr>
        <w:t xml:space="preserve"> </w:t>
      </w:r>
    </w:p>
    <w:p w:rsidR="00ED2451" w:rsidRDefault="00ED2451" w:rsidP="00ED2451">
      <w:pPr>
        <w:pStyle w:val="NoSpacing"/>
        <w:rPr>
          <w:b/>
        </w:rPr>
      </w:pPr>
    </w:p>
    <w:p w:rsidR="00ED2451" w:rsidRPr="006D22AA" w:rsidRDefault="00ED2451" w:rsidP="00ED2451">
      <w:pPr>
        <w:pStyle w:val="NoSpacing"/>
      </w:pPr>
    </w:p>
    <w:sectPr w:rsidR="00ED2451" w:rsidRPr="006D22AA" w:rsidSect="00D72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CC3"/>
    <w:multiLevelType w:val="hybridMultilevel"/>
    <w:tmpl w:val="E72E4D80"/>
    <w:lvl w:ilvl="0" w:tplc="C3366E0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479EC"/>
    <w:multiLevelType w:val="hybridMultilevel"/>
    <w:tmpl w:val="979256AA"/>
    <w:lvl w:ilvl="0" w:tplc="BAE2E4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E3454"/>
    <w:multiLevelType w:val="hybridMultilevel"/>
    <w:tmpl w:val="5B9A9B66"/>
    <w:lvl w:ilvl="0" w:tplc="0A34AD42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A17547"/>
    <w:multiLevelType w:val="hybridMultilevel"/>
    <w:tmpl w:val="ED72C78C"/>
    <w:lvl w:ilvl="0" w:tplc="F8C8AD72">
      <w:numFmt w:val="bullet"/>
      <w:lvlText w:val="&quot;"/>
      <w:lvlJc w:val="left"/>
      <w:pPr>
        <w:ind w:left="720" w:hanging="139"/>
      </w:pPr>
      <w:rPr>
        <w:rFonts w:ascii="Carlito" w:eastAsia="Carlito" w:hAnsi="Carlito" w:cs="Carlito" w:hint="default"/>
        <w:w w:val="100"/>
        <w:sz w:val="22"/>
        <w:szCs w:val="22"/>
        <w:lang w:val="cs-CZ" w:eastAsia="en-US" w:bidi="ar-SA"/>
      </w:rPr>
    </w:lvl>
    <w:lvl w:ilvl="1" w:tplc="63DA2B32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2"/>
        <w:szCs w:val="22"/>
        <w:lang w:val="cs-CZ" w:eastAsia="en-US" w:bidi="ar-SA"/>
      </w:rPr>
    </w:lvl>
    <w:lvl w:ilvl="2" w:tplc="81983342">
      <w:numFmt w:val="bullet"/>
      <w:lvlText w:val="•"/>
      <w:lvlJc w:val="left"/>
      <w:pPr>
        <w:ind w:left="2602" w:hanging="361"/>
      </w:pPr>
      <w:rPr>
        <w:rFonts w:hint="default"/>
        <w:lang w:val="cs-CZ" w:eastAsia="en-US" w:bidi="ar-SA"/>
      </w:rPr>
    </w:lvl>
    <w:lvl w:ilvl="3" w:tplc="D788280C">
      <w:numFmt w:val="bullet"/>
      <w:lvlText w:val="•"/>
      <w:lvlJc w:val="left"/>
      <w:pPr>
        <w:ind w:left="3765" w:hanging="361"/>
      </w:pPr>
      <w:rPr>
        <w:rFonts w:hint="default"/>
        <w:lang w:val="cs-CZ" w:eastAsia="en-US" w:bidi="ar-SA"/>
      </w:rPr>
    </w:lvl>
    <w:lvl w:ilvl="4" w:tplc="C666D028">
      <w:numFmt w:val="bullet"/>
      <w:lvlText w:val="•"/>
      <w:lvlJc w:val="left"/>
      <w:pPr>
        <w:ind w:left="4928" w:hanging="361"/>
      </w:pPr>
      <w:rPr>
        <w:rFonts w:hint="default"/>
        <w:lang w:val="cs-CZ" w:eastAsia="en-US" w:bidi="ar-SA"/>
      </w:rPr>
    </w:lvl>
    <w:lvl w:ilvl="5" w:tplc="152A2B12">
      <w:numFmt w:val="bullet"/>
      <w:lvlText w:val="•"/>
      <w:lvlJc w:val="left"/>
      <w:pPr>
        <w:ind w:left="6091" w:hanging="361"/>
      </w:pPr>
      <w:rPr>
        <w:rFonts w:hint="default"/>
        <w:lang w:val="cs-CZ" w:eastAsia="en-US" w:bidi="ar-SA"/>
      </w:rPr>
    </w:lvl>
    <w:lvl w:ilvl="6" w:tplc="DC9256F4">
      <w:numFmt w:val="bullet"/>
      <w:lvlText w:val="•"/>
      <w:lvlJc w:val="left"/>
      <w:pPr>
        <w:ind w:left="7254" w:hanging="361"/>
      </w:pPr>
      <w:rPr>
        <w:rFonts w:hint="default"/>
        <w:lang w:val="cs-CZ" w:eastAsia="en-US" w:bidi="ar-SA"/>
      </w:rPr>
    </w:lvl>
    <w:lvl w:ilvl="7" w:tplc="25E8B936">
      <w:numFmt w:val="bullet"/>
      <w:lvlText w:val="•"/>
      <w:lvlJc w:val="left"/>
      <w:pPr>
        <w:ind w:left="8417" w:hanging="361"/>
      </w:pPr>
      <w:rPr>
        <w:rFonts w:hint="default"/>
        <w:lang w:val="cs-CZ" w:eastAsia="en-US" w:bidi="ar-SA"/>
      </w:rPr>
    </w:lvl>
    <w:lvl w:ilvl="8" w:tplc="F6B2C80C">
      <w:numFmt w:val="bullet"/>
      <w:lvlText w:val="•"/>
      <w:lvlJc w:val="left"/>
      <w:pPr>
        <w:ind w:left="9580" w:hanging="361"/>
      </w:pPr>
      <w:rPr>
        <w:rFonts w:hint="default"/>
        <w:lang w:val="cs-CZ" w:eastAsia="en-US" w:bidi="ar-SA"/>
      </w:rPr>
    </w:lvl>
  </w:abstractNum>
  <w:abstractNum w:abstractNumId="4">
    <w:nsid w:val="6AE52FB8"/>
    <w:multiLevelType w:val="hybridMultilevel"/>
    <w:tmpl w:val="CBF2A73A"/>
    <w:lvl w:ilvl="0" w:tplc="042C6CD8">
      <w:numFmt w:val="bullet"/>
      <w:lvlText w:val=""/>
      <w:lvlJc w:val="left"/>
      <w:pPr>
        <w:ind w:left="1440" w:hanging="361"/>
      </w:pPr>
      <w:rPr>
        <w:w w:val="100"/>
        <w:lang w:val="cs-CZ" w:eastAsia="en-US" w:bidi="ar-SA"/>
      </w:rPr>
    </w:lvl>
    <w:lvl w:ilvl="1" w:tplc="2AE2A958">
      <w:numFmt w:val="bullet"/>
      <w:lvlText w:val="•"/>
      <w:lvlJc w:val="left"/>
      <w:pPr>
        <w:ind w:left="2486" w:hanging="361"/>
      </w:pPr>
      <w:rPr>
        <w:lang w:val="cs-CZ" w:eastAsia="en-US" w:bidi="ar-SA"/>
      </w:rPr>
    </w:lvl>
    <w:lvl w:ilvl="2" w:tplc="30D6E09A">
      <w:numFmt w:val="bullet"/>
      <w:lvlText w:val="•"/>
      <w:lvlJc w:val="left"/>
      <w:pPr>
        <w:ind w:left="3533" w:hanging="361"/>
      </w:pPr>
      <w:rPr>
        <w:lang w:val="cs-CZ" w:eastAsia="en-US" w:bidi="ar-SA"/>
      </w:rPr>
    </w:lvl>
    <w:lvl w:ilvl="3" w:tplc="30C0BD8E">
      <w:numFmt w:val="bullet"/>
      <w:lvlText w:val="•"/>
      <w:lvlJc w:val="left"/>
      <w:pPr>
        <w:ind w:left="4579" w:hanging="361"/>
      </w:pPr>
      <w:rPr>
        <w:lang w:val="cs-CZ" w:eastAsia="en-US" w:bidi="ar-SA"/>
      </w:rPr>
    </w:lvl>
    <w:lvl w:ilvl="4" w:tplc="633A4148">
      <w:numFmt w:val="bullet"/>
      <w:lvlText w:val="•"/>
      <w:lvlJc w:val="left"/>
      <w:pPr>
        <w:ind w:left="5626" w:hanging="361"/>
      </w:pPr>
      <w:rPr>
        <w:lang w:val="cs-CZ" w:eastAsia="en-US" w:bidi="ar-SA"/>
      </w:rPr>
    </w:lvl>
    <w:lvl w:ilvl="5" w:tplc="D85E3BA8">
      <w:numFmt w:val="bullet"/>
      <w:lvlText w:val="•"/>
      <w:lvlJc w:val="left"/>
      <w:pPr>
        <w:ind w:left="6673" w:hanging="361"/>
      </w:pPr>
      <w:rPr>
        <w:lang w:val="cs-CZ" w:eastAsia="en-US" w:bidi="ar-SA"/>
      </w:rPr>
    </w:lvl>
    <w:lvl w:ilvl="6" w:tplc="18CCC61A">
      <w:numFmt w:val="bullet"/>
      <w:lvlText w:val="•"/>
      <w:lvlJc w:val="left"/>
      <w:pPr>
        <w:ind w:left="7719" w:hanging="361"/>
      </w:pPr>
      <w:rPr>
        <w:lang w:val="cs-CZ" w:eastAsia="en-US" w:bidi="ar-SA"/>
      </w:rPr>
    </w:lvl>
    <w:lvl w:ilvl="7" w:tplc="4F9682E8">
      <w:numFmt w:val="bullet"/>
      <w:lvlText w:val="•"/>
      <w:lvlJc w:val="left"/>
      <w:pPr>
        <w:ind w:left="8766" w:hanging="361"/>
      </w:pPr>
      <w:rPr>
        <w:lang w:val="cs-CZ" w:eastAsia="en-US" w:bidi="ar-SA"/>
      </w:rPr>
    </w:lvl>
    <w:lvl w:ilvl="8" w:tplc="63367636">
      <w:numFmt w:val="bullet"/>
      <w:lvlText w:val="•"/>
      <w:lvlJc w:val="left"/>
      <w:pPr>
        <w:ind w:left="9813" w:hanging="361"/>
      </w:pPr>
      <w:rPr>
        <w:lang w:val="cs-CZ" w:eastAsia="en-US" w:bidi="ar-SA"/>
      </w:rPr>
    </w:lvl>
  </w:abstractNum>
  <w:abstractNum w:abstractNumId="5">
    <w:nsid w:val="773C794F"/>
    <w:multiLevelType w:val="hybridMultilevel"/>
    <w:tmpl w:val="84A894F0"/>
    <w:lvl w:ilvl="0" w:tplc="23FA93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BB0"/>
    <w:rsid w:val="0004331F"/>
    <w:rsid w:val="000A3C33"/>
    <w:rsid w:val="00105837"/>
    <w:rsid w:val="00310EBE"/>
    <w:rsid w:val="003C0DD5"/>
    <w:rsid w:val="0041784D"/>
    <w:rsid w:val="0047064A"/>
    <w:rsid w:val="005372F0"/>
    <w:rsid w:val="00573E3B"/>
    <w:rsid w:val="00591077"/>
    <w:rsid w:val="006D22AA"/>
    <w:rsid w:val="007110D5"/>
    <w:rsid w:val="0072570F"/>
    <w:rsid w:val="007D5C48"/>
    <w:rsid w:val="00823415"/>
    <w:rsid w:val="00837A60"/>
    <w:rsid w:val="00876473"/>
    <w:rsid w:val="009E4A34"/>
    <w:rsid w:val="00A31807"/>
    <w:rsid w:val="00A31C00"/>
    <w:rsid w:val="00AD3BAC"/>
    <w:rsid w:val="00AD5C6D"/>
    <w:rsid w:val="00B93963"/>
    <w:rsid w:val="00C5708B"/>
    <w:rsid w:val="00CB5200"/>
    <w:rsid w:val="00D430CF"/>
    <w:rsid w:val="00D54BB0"/>
    <w:rsid w:val="00D72FD7"/>
    <w:rsid w:val="00DF412B"/>
    <w:rsid w:val="00E46A42"/>
    <w:rsid w:val="00E76AC6"/>
    <w:rsid w:val="00EB095B"/>
    <w:rsid w:val="00ED2451"/>
    <w:rsid w:val="00EE3F9E"/>
    <w:rsid w:val="00EF0E64"/>
    <w:rsid w:val="00F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C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4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D5C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47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C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4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D5C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47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VBrRv8s2jQ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H5DfSaRi04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lDjSxKro-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Drbv9hvWtNk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6VdrCQQxDu4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B0058-F19E-4071-97A8-BA7BFDB1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1537</Words>
  <Characters>9073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Admin</cp:lastModifiedBy>
  <cp:revision>2</cp:revision>
  <dcterms:created xsi:type="dcterms:W3CDTF">2021-05-03T11:59:00Z</dcterms:created>
  <dcterms:modified xsi:type="dcterms:W3CDTF">2021-05-03T11:59:00Z</dcterms:modified>
</cp:coreProperties>
</file>