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3EF8" w14:textId="31F2CA33" w:rsidR="00EE6B89" w:rsidRPr="00825C3A" w:rsidRDefault="00EA6C7C" w:rsidP="00DE2B48">
      <w:pPr>
        <w:jc w:val="center"/>
        <w:rPr>
          <w:rFonts w:ascii="Comic Sans MS" w:hAnsi="Comic Sans MS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bCs/>
          <w:color w:val="00B050"/>
          <w:sz w:val="28"/>
          <w:szCs w:val="28"/>
        </w:rPr>
        <w:t>Všechno, co roste ze země, chutná a voní příjemně</w:t>
      </w:r>
    </w:p>
    <w:p w14:paraId="081FF97F" w14:textId="2CA52626" w:rsidR="00EE6B89" w:rsidRDefault="00EE6B89" w:rsidP="00DE2B48">
      <w:pPr>
        <w:jc w:val="center"/>
        <w:rPr>
          <w:rFonts w:ascii="Comic Sans MS" w:hAnsi="Comic Sans MS"/>
          <w:sz w:val="24"/>
          <w:szCs w:val="24"/>
        </w:rPr>
      </w:pPr>
      <w:r w:rsidRPr="004E4524">
        <w:rPr>
          <w:rFonts w:ascii="Comic Sans MS" w:hAnsi="Comic Sans MS"/>
          <w:sz w:val="24"/>
          <w:szCs w:val="24"/>
        </w:rPr>
        <w:t>Distanční výuka</w:t>
      </w:r>
    </w:p>
    <w:p w14:paraId="56B54A95" w14:textId="77FEA225" w:rsidR="00E21342" w:rsidRPr="004E4524" w:rsidRDefault="00E21342" w:rsidP="00DE2B4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E27EFD4" wp14:editId="3CFE047A">
            <wp:extent cx="3152775" cy="321945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44A4" w14:textId="514BF9D7" w:rsidR="00EA6C7C" w:rsidRPr="00EA6C7C" w:rsidRDefault="00DE2B48" w:rsidP="00E21342">
      <w:pPr>
        <w:pStyle w:val="Normlnweb"/>
        <w:shd w:val="clear" w:color="auto" w:fill="FFFFFF"/>
        <w:textAlignment w:val="baseline"/>
        <w:rPr>
          <w:rFonts w:ascii="Comic Sans MS" w:hAnsi="Comic Sans MS" w:cs="Arial"/>
        </w:rPr>
      </w:pPr>
      <w:r w:rsidRPr="00825C3A">
        <w:rPr>
          <w:rFonts w:ascii="Comic Sans MS" w:hAnsi="Comic Sans MS"/>
          <w:b/>
          <w:bCs/>
          <w:color w:val="FF0000"/>
        </w:rPr>
        <w:t>Pondělí</w:t>
      </w:r>
      <w:r w:rsidR="00B83F89" w:rsidRPr="004E4524">
        <w:rPr>
          <w:rFonts w:ascii="Comic Sans MS" w:hAnsi="Comic Sans MS"/>
          <w:b/>
          <w:bCs/>
        </w:rPr>
        <w:br/>
      </w:r>
      <w:r w:rsidR="00EA6C7C" w:rsidRPr="00EA6C7C">
        <w:rPr>
          <w:rFonts w:ascii="Comic Sans MS" w:hAnsi="Comic Sans MS" w:cs="Arial"/>
        </w:rPr>
        <w:t>Milé děti,</w:t>
      </w:r>
      <w:r w:rsidR="00E21342">
        <w:rPr>
          <w:rFonts w:ascii="Comic Sans MS" w:hAnsi="Comic Sans MS" w:cs="Arial"/>
        </w:rPr>
        <w:br/>
      </w:r>
      <w:r w:rsidR="00EA6C7C" w:rsidRPr="00EA6C7C">
        <w:rPr>
          <w:rFonts w:ascii="Comic Sans MS" w:hAnsi="Comic Sans MS" w:cs="Arial"/>
        </w:rPr>
        <w:t>Tento týden si začneme povídat a hrát na téma “ Naše země“.</w:t>
      </w:r>
      <w:r w:rsidR="00EA6C7C">
        <w:rPr>
          <w:rFonts w:ascii="Comic Sans MS" w:hAnsi="Comic Sans MS" w:cs="Arial"/>
        </w:rPr>
        <w:br/>
      </w:r>
      <w:r w:rsidR="00EA6C7C" w:rsidRPr="00EA6C7C">
        <w:rPr>
          <w:rFonts w:ascii="Comic Sans MS" w:hAnsi="Comic Sans MS" w:cs="Arial"/>
        </w:rPr>
        <w:t>Co všechno může znamenat slovo „země“? (zeměkoule; Česko; zem, po které chodíme)</w:t>
      </w:r>
    </w:p>
    <w:p w14:paraId="75B3F07D" w14:textId="77777777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Jaký tvar má zeměkoule? Najdete doma předmět stejného tvaru ? ( např. míč )</w:t>
      </w:r>
    </w:p>
    <w:p w14:paraId="131DD77F" w14:textId="77777777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Co potřebují lidé a všichni živočichové a všechny rostliny k životu na zemi ? ( čistý vzduch, čistou vodu, světlo-slunce)</w:t>
      </w:r>
    </w:p>
    <w:p w14:paraId="7AE0EA8A" w14:textId="2ADFF49A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Udělejte si pokus – zasaďte si hrášky /nebo jiné rostlinky/ do hlíny /zeminy/ do dvou kelímků, /třeba od jogurtu/, jeden dejte do tmy a nezalévejte, druhý na světlo a pravidelně ho zalévejte.</w:t>
      </w: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br/>
        <w:t>Uvidíte, kterým rostlinkám se bude dobře dařit.</w:t>
      </w:r>
    </w:p>
    <w:p w14:paraId="2192B44F" w14:textId="24B329D8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Co můžete dělat proto, aby byla naše země zdravá a čistá, aby se nám na ní dobře žilo?</w:t>
      </w:r>
    </w:p>
    <w:p w14:paraId="7509C603" w14:textId="77777777" w:rsid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14:paraId="141BFE10" w14:textId="558F49A9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b/>
          <w:bCs/>
          <w:sz w:val="24"/>
          <w:szCs w:val="24"/>
          <w:lang w:eastAsia="cs-CZ"/>
        </w:rPr>
        <w:t>Nakreslete si obrázek, na kterém bude:</w:t>
      </w: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br/>
        <w:t>– sluníčko</w:t>
      </w: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br/>
        <w:t>– voda, na které se dělají vlnky</w:t>
      </w: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br/>
        <w:t>–  ve vodě rybky</w:t>
      </w:r>
    </w:p>
    <w:p w14:paraId="10EE6A9B" w14:textId="77777777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– okolo vody tráva, květiny a stromy</w:t>
      </w:r>
    </w:p>
    <w:p w14:paraId="257C7807" w14:textId="77777777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– ve vzduchu letící motýlci či ptáčci</w:t>
      </w:r>
    </w:p>
    <w:p w14:paraId="33157577" w14:textId="77777777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lastRenderedPageBreak/>
        <w:t> – můžete nakreslit také sebe, jak si v krásné a čisté přírodě hrajete, třeba s míčem</w:t>
      </w:r>
    </w:p>
    <w:p w14:paraId="4268FD45" w14:textId="77777777" w:rsid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14:paraId="594836A9" w14:textId="12FE5754" w:rsidR="00EA6C7C" w:rsidRPr="00EA6C7C" w:rsidRDefault="00EA6C7C" w:rsidP="00EA6C7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Poproste rodiče, aby vám na YouTube našli písničky Zdeňka Svěráka a Jaroslava Uhlíře</w:t>
      </w: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br/>
        <w:t>„Hlavně, že jsme na vzduchu“ a  „Chválím Tě, země má“.</w:t>
      </w: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br/>
        <w:t>Jsou moc hezké, můžete si na ně zatancovat, nebo si s nimi i zazpívat.</w:t>
      </w:r>
    </w:p>
    <w:p w14:paraId="4F6DB5EC" w14:textId="344FA678" w:rsidR="00EA6C7C" w:rsidRPr="00EA6C7C" w:rsidRDefault="00E21342" w:rsidP="00E21342">
      <w:pPr>
        <w:rPr>
          <w:rFonts w:ascii="Comic Sans MS" w:hAnsi="Comic Sans MS"/>
          <w:b/>
          <w:bCs/>
          <w:noProof/>
          <w:color w:val="FFC000"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br/>
      </w:r>
      <w:r w:rsidR="00DE2B48" w:rsidRPr="00825C3A">
        <w:rPr>
          <w:rFonts w:ascii="Comic Sans MS" w:hAnsi="Comic Sans MS"/>
          <w:b/>
          <w:bCs/>
          <w:noProof/>
          <w:color w:val="FFC000"/>
          <w:sz w:val="24"/>
          <w:szCs w:val="24"/>
          <w:lang w:eastAsia="cs-CZ"/>
        </w:rPr>
        <w:t>Úter</w:t>
      </w:r>
      <w:r w:rsidR="00B83F89" w:rsidRPr="00825C3A">
        <w:rPr>
          <w:rFonts w:ascii="Comic Sans MS" w:hAnsi="Comic Sans MS"/>
          <w:b/>
          <w:bCs/>
          <w:noProof/>
          <w:color w:val="FFC000"/>
          <w:sz w:val="24"/>
          <w:szCs w:val="24"/>
          <w:lang w:eastAsia="cs-CZ"/>
        </w:rPr>
        <w:t>ý</w:t>
      </w:r>
      <w:r>
        <w:rPr>
          <w:rFonts w:ascii="Comic Sans MS" w:hAnsi="Comic Sans MS"/>
          <w:b/>
          <w:bCs/>
          <w:noProof/>
          <w:color w:val="FFC000"/>
          <w:sz w:val="24"/>
          <w:szCs w:val="24"/>
          <w:lang w:eastAsia="cs-CZ"/>
        </w:rPr>
        <w:br/>
      </w:r>
      <w:r w:rsid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M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ilé děti,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včera jste se učily o zemi, jak se vám líbila písnička?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Zkuste si ji dnes pustit znovu, ať hezky tu naši zemi zase pochválíte.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Víte bez čeho bychom nedokázali my, ani zvířátka a rostlinky žít?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Je to voda a vzduch které se řadí mezi přírodní živly, patří sem ještě země a oheň.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Živel je prvek, základní složka, která znamená nezkrotnou, neovladatelnou a často ničivou přírodní sílu.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</w:r>
      <w:r w:rsidR="00EA6C7C" w:rsidRPr="00EA6C7C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cs-CZ"/>
        </w:rPr>
        <w:t>Voda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S rodiči si povídejte, proč je pro nás voda důležitá a jaký význam má pro přírodu.</w:t>
      </w:r>
      <w:r w:rsid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Ve</w:t>
      </w:r>
      <w:r w:rsid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z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m</w:t>
      </w:r>
      <w:r w:rsid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ě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te si holínky, vyběhněte ven a vaším úkolem je počítat kaluže(v nějaké si můžete i zaskákat</w:t>
      </w:r>
      <w:r w:rsidR="00EA6C7C" w:rsidRPr="00EA6C7C">
        <w:rPr>
          <w:rFonts w:ascii="Segoe UI Emoji" w:eastAsia="Times New Roman" w:hAnsi="Segoe UI Emoji" w:cs="Segoe UI Emoji"/>
          <w:sz w:val="24"/>
          <w:szCs w:val="24"/>
          <w:bdr w:val="none" w:sz="0" w:space="0" w:color="auto" w:frame="1"/>
          <w:lang w:eastAsia="cs-CZ"/>
        </w:rPr>
        <w:t>☺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)</w:t>
      </w:r>
      <w:r w:rsidR="00EA6C7C" w:rsidRPr="00EA6C7C">
        <w:rPr>
          <w:rFonts w:ascii="Comic Sans MS" w:eastAsia="Times New Roman" w:hAnsi="Comic Sans MS" w:cs="Cambria"/>
          <w:sz w:val="24"/>
          <w:szCs w:val="24"/>
          <w:bdr w:val="none" w:sz="0" w:space="0" w:color="auto" w:frame="1"/>
          <w:lang w:eastAsia="cs-CZ"/>
        </w:rPr>
        <w:t> 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a b</w:t>
      </w:r>
      <w:r w:rsidR="00EA6C7C" w:rsidRPr="00EA6C7C">
        <w:rPr>
          <w:rFonts w:ascii="Comic Sans MS" w:eastAsia="Times New Roman" w:hAnsi="Comic Sans MS" w:cs="Cambria"/>
          <w:sz w:val="24"/>
          <w:szCs w:val="24"/>
          <w:bdr w:val="none" w:sz="0" w:space="0" w:color="auto" w:frame="1"/>
          <w:lang w:eastAsia="cs-CZ"/>
        </w:rPr>
        <w:t>ě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hat mezi kapkami de</w:t>
      </w:r>
      <w:r w:rsidR="00EA6C7C" w:rsidRPr="00EA6C7C">
        <w:rPr>
          <w:rFonts w:ascii="Comic Sans MS" w:eastAsia="Times New Roman" w:hAnsi="Comic Sans MS" w:cs="Cambria"/>
          <w:sz w:val="24"/>
          <w:szCs w:val="24"/>
          <w:bdr w:val="none" w:sz="0" w:space="0" w:color="auto" w:frame="1"/>
          <w:lang w:eastAsia="cs-CZ"/>
        </w:rPr>
        <w:t>š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t</w:t>
      </w:r>
      <w:r w:rsidR="00EA6C7C" w:rsidRPr="00EA6C7C">
        <w:rPr>
          <w:rFonts w:ascii="Comic Sans MS" w:eastAsia="Times New Roman" w:hAnsi="Comic Sans MS" w:cs="Cambria"/>
          <w:sz w:val="24"/>
          <w:szCs w:val="24"/>
          <w:bdr w:val="none" w:sz="0" w:space="0" w:color="auto" w:frame="1"/>
          <w:lang w:eastAsia="cs-CZ"/>
        </w:rPr>
        <w:t>ě</w:t>
      </w:r>
      <w:r w:rsidR="00EA6C7C" w:rsidRPr="00EA6C7C">
        <w:rPr>
          <w:rFonts w:ascii="Segoe UI Emoji" w:eastAsia="Times New Roman" w:hAnsi="Segoe UI Emoji" w:cs="Segoe UI Emoji"/>
          <w:sz w:val="24"/>
          <w:szCs w:val="24"/>
          <w:bdr w:val="none" w:sz="0" w:space="0" w:color="auto" w:frame="1"/>
          <w:lang w:eastAsia="cs-CZ"/>
        </w:rPr>
        <w:t>☺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Ud</w:t>
      </w:r>
      <w:r w:rsidR="00EA6C7C" w:rsidRPr="00EA6C7C">
        <w:rPr>
          <w:rFonts w:ascii="Comic Sans MS" w:eastAsia="Times New Roman" w:hAnsi="Comic Sans MS" w:cs="Cambria"/>
          <w:sz w:val="24"/>
          <w:szCs w:val="24"/>
          <w:bdr w:val="none" w:sz="0" w:space="0" w:color="auto" w:frame="1"/>
          <w:lang w:eastAsia="cs-CZ"/>
        </w:rPr>
        <w:t>ě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lejte si pokusy s</w:t>
      </w:r>
      <w:r w:rsidR="00EA6C7C" w:rsidRPr="00EA6C7C">
        <w:rPr>
          <w:rFonts w:ascii="Comic Sans MS" w:eastAsia="Times New Roman" w:hAnsi="Comic Sans MS" w:cs="Cambria"/>
          <w:sz w:val="24"/>
          <w:szCs w:val="24"/>
          <w:bdr w:val="none" w:sz="0" w:space="0" w:color="auto" w:frame="1"/>
          <w:lang w:eastAsia="cs-CZ"/>
        </w:rPr>
        <w:t> 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vodou, zkuste ve van</w:t>
      </w:r>
      <w:r w:rsidR="00EA6C7C" w:rsidRPr="00EA6C7C">
        <w:rPr>
          <w:rFonts w:ascii="Comic Sans MS" w:eastAsia="Times New Roman" w:hAnsi="Comic Sans MS" w:cs="Cambria"/>
          <w:sz w:val="24"/>
          <w:szCs w:val="24"/>
          <w:bdr w:val="none" w:sz="0" w:space="0" w:color="auto" w:frame="1"/>
          <w:lang w:eastAsia="cs-CZ"/>
        </w:rPr>
        <w:t>ě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, co plave a neplave a pro</w:t>
      </w:r>
      <w:r w:rsidR="00EA6C7C" w:rsidRPr="00EA6C7C">
        <w:rPr>
          <w:rFonts w:ascii="Comic Sans MS" w:eastAsia="Times New Roman" w:hAnsi="Comic Sans MS" w:cs="Cambria"/>
          <w:sz w:val="24"/>
          <w:szCs w:val="24"/>
          <w:bdr w:val="none" w:sz="0" w:space="0" w:color="auto" w:frame="1"/>
          <w:lang w:eastAsia="cs-CZ"/>
        </w:rPr>
        <w:t>č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? Přelévat vodu z kelímku do kelímku.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</w:r>
      <w:r w:rsidR="00EA6C7C" w:rsidRPr="00EA6C7C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cs-CZ"/>
        </w:rPr>
        <w:t>Vzduch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Proč je pro nás vzduch tak důležitý?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Udělejte si procházku do přírody a zhluboka dýchejte čerstvý vzduch a pozorujte,</w:t>
      </w:r>
      <w:r w:rsid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co se děje v přírodě.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Nafoukněte si balónek, foukejte brčkem do vody.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</w:r>
      <w:r w:rsidR="00EA6C7C" w:rsidRPr="00EA6C7C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cs-CZ"/>
        </w:rPr>
        <w:t>Země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K čemu je potřebná země, co z ní roste a kdo v ní žije?….. Zkuste si zahrát na žížaly, lezte po zemi jako žížala a zkuste podlézt židli, stoleček.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Při procházce můžete najít žížalu a pozorovat, jak se pohybuje v hlíně.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</w:r>
      <w:r w:rsidR="00EA6C7C" w:rsidRPr="00EA6C7C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cs-CZ"/>
        </w:rPr>
        <w:t>Oheň</w:t>
      </w:r>
      <w:r w:rsidR="00EA6C7C" w:rsidRPr="00EA6C7C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cs-CZ"/>
        </w:rPr>
        <w:br/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Zkuste si říct, co nám symbolizuje oheň, kde můžete vidět hořící svíčku?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  <w:t>Proč může být oheň nebezpečný a jak uhasit oheň či jen plamínek?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br/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lastRenderedPageBreak/>
        <w:t>O naší zemi je potřeba pečovat a chránit ji,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="00EA6C7C" w:rsidRPr="00EA6C7C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cs-CZ"/>
        </w:rPr>
        <w:t>víte jak? To už se dozvíte zase zítra milé děti…..</w:t>
      </w:r>
    </w:p>
    <w:p w14:paraId="62F07275" w14:textId="438A650C" w:rsidR="00EA6C7C" w:rsidRPr="00EA6C7C" w:rsidRDefault="00EA6C7C" w:rsidP="00E21342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 w:cstheme="minorHAnsi"/>
          <w:b/>
          <w:bCs/>
          <w:color w:val="00B0F0"/>
        </w:rPr>
      </w:pPr>
      <w:r w:rsidRPr="00825C3A">
        <w:rPr>
          <w:rFonts w:ascii="Comic Sans MS" w:hAnsi="Comic Sans MS" w:cstheme="minorHAnsi"/>
          <w:b/>
          <w:bCs/>
          <w:color w:val="00B0F0"/>
        </w:rPr>
        <w:t>Středa</w:t>
      </w:r>
      <w:r w:rsidR="00E21342">
        <w:rPr>
          <w:rFonts w:ascii="Comic Sans MS" w:hAnsi="Comic Sans MS" w:cstheme="minorHAnsi"/>
          <w:b/>
          <w:bCs/>
          <w:color w:val="00B0F0"/>
        </w:rPr>
        <w:br/>
      </w:r>
      <w:r w:rsidRPr="00EA6C7C">
        <w:rPr>
          <w:rFonts w:ascii="Comic Sans MS" w:hAnsi="Comic Sans MS" w:cs="Arial"/>
        </w:rPr>
        <w:t>Milé děti,</w:t>
      </w:r>
      <w:r w:rsidRPr="00EA6C7C">
        <w:rPr>
          <w:rFonts w:ascii="Comic Sans MS" w:hAnsi="Comic Sans MS" w:cs="Arial"/>
        </w:rPr>
        <w:br/>
        <w:t>určitě všichni máte rádi pohádky, zvířátka. Hlavně ta, která máme doma.</w:t>
      </w:r>
      <w:r w:rsidRPr="00EA6C7C">
        <w:rPr>
          <w:rFonts w:ascii="Comic Sans MS" w:hAnsi="Comic Sans MS" w:cs="Arial"/>
        </w:rPr>
        <w:br/>
        <w:t>Obojí spojil spisovatel Josef Čapek ve své knize „POVÍDÁNÍ O PEJSKOVI A KOČIČCE“ určitě poproste rodiče, ať vám z této knihy čtou, nebo jednotlivé příběhy pustí přes internet.</w:t>
      </w:r>
      <w:r w:rsidRPr="00EA6C7C">
        <w:rPr>
          <w:rFonts w:ascii="Comic Sans MS" w:hAnsi="Comic Sans MS" w:cs="Arial"/>
        </w:rPr>
        <w:br/>
        <w:t>V pohádce „O PYŠNÉ NOČNÍ KOŠILCE“ se dočteme, že pejsek při hře venku šlápl na střep a poranil si tlapičku.</w:t>
      </w:r>
    </w:p>
    <w:p w14:paraId="3D63E9F1" w14:textId="77777777" w:rsidR="00EA6C7C" w:rsidRPr="00EA6C7C" w:rsidRDefault="00EA6C7C" w:rsidP="00EA6C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Vy víte, že střepy v trávě nemají co dělat, víte určitě kam patří?</w:t>
      </w: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br/>
        <w:t>Kam lidé odkládají použité sklo, papír, plasty, kovy. A jiné použité nepotřebné věci.</w:t>
      </w: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br/>
        <w:t>Naše republika je jedna z nejlepších ve světe v třídění odpadu.</w:t>
      </w:r>
    </w:p>
    <w:p w14:paraId="3D128A8F" w14:textId="77777777" w:rsidR="00EA6C7C" w:rsidRPr="00EA6C7C" w:rsidRDefault="00EA6C7C" w:rsidP="00EA6C7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Víš, jakou mají barvu jednotlivé kontejnery?</w:t>
      </w:r>
    </w:p>
    <w:p w14:paraId="0B5A58C8" w14:textId="77777777" w:rsidR="00EA6C7C" w:rsidRPr="00EA6C7C" w:rsidRDefault="00EA6C7C" w:rsidP="00EA6C7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Nakreslili si je a spočítej kolik druhů kontejnerů máme.</w:t>
      </w:r>
    </w:p>
    <w:p w14:paraId="240CB96A" w14:textId="77777777" w:rsidR="00EA6C7C" w:rsidRPr="00EA6C7C" w:rsidRDefault="00EA6C7C" w:rsidP="00EA6C7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Teď na jaře probíhá v naší zemi krásná akce „UKLÍZÍME ČESKO“, můžeš se i s rodiči zapojit.</w:t>
      </w:r>
    </w:p>
    <w:p w14:paraId="19B67BE0" w14:textId="0C21E14B" w:rsidR="00F42F9A" w:rsidRPr="004E4524" w:rsidRDefault="00E21342" w:rsidP="00DE2B48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 w:cstheme="minorHAnsi"/>
          <w:b/>
          <w:bCs/>
          <w:color w:val="111111"/>
        </w:rPr>
      </w:pPr>
      <w:r>
        <w:rPr>
          <w:noProof/>
        </w:rPr>
        <w:drawing>
          <wp:inline distT="0" distB="0" distL="0" distR="0" wp14:anchorId="3AD5D718" wp14:editId="0034FEDC">
            <wp:extent cx="4448175" cy="333375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B984A" w14:textId="77777777" w:rsidR="00E21342" w:rsidRDefault="00825C3A" w:rsidP="00E21342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 w:cstheme="minorHAnsi"/>
          <w:b/>
          <w:bCs/>
          <w:color w:val="7030A0"/>
        </w:rPr>
      </w:pPr>
      <w:r w:rsidRPr="00825C3A">
        <w:rPr>
          <w:rFonts w:ascii="Comic Sans MS" w:hAnsi="Comic Sans MS" w:cstheme="minorHAnsi"/>
          <w:b/>
          <w:bCs/>
          <w:color w:val="7030A0"/>
        </w:rPr>
        <w:t>Čtvrtek</w:t>
      </w:r>
    </w:p>
    <w:p w14:paraId="6F7CEFBA" w14:textId="2B8A0E19" w:rsidR="00EA6C7C" w:rsidRPr="00EA6C7C" w:rsidRDefault="00EA6C7C" w:rsidP="00E21342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 w:cstheme="minorHAnsi"/>
          <w:b/>
          <w:bCs/>
          <w:color w:val="7030A0"/>
        </w:rPr>
      </w:pPr>
      <w:r w:rsidRPr="00EA6C7C">
        <w:rPr>
          <w:rFonts w:ascii="Comic Sans MS" w:hAnsi="Comic Sans MS" w:cs="Arial"/>
        </w:rPr>
        <w:t>V rámci tématu o ochraně životního prostředí se seznamujeme s materiály (sklo, plast, papír…) zkoumáme jejich vlastnosti (pevnost, tvrdost, křehkost…)</w:t>
      </w:r>
    </w:p>
    <w:p w14:paraId="2705AA9B" w14:textId="77777777" w:rsidR="00EA6C7C" w:rsidRPr="00EA6C7C" w:rsidRDefault="00EA6C7C" w:rsidP="00EA6C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lastRenderedPageBreak/>
        <w:t>Jaké zvuky vydávají? Materiály se stanou hudebními nástroji a my nasloucháme odlišným zvukům při jemném úhozu lžičkou. Opatrně vyzkoušej pod dohledem rodičů a poslechni si právě jejich zvuk.</w:t>
      </w:r>
    </w:p>
    <w:p w14:paraId="1F6ED5DA" w14:textId="77777777" w:rsidR="00EA6C7C" w:rsidRPr="00EA6C7C" w:rsidRDefault="00EA6C7C" w:rsidP="00EA6C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Nauč se píseň „TŘÍDÍME ODPAD“ na melodii lidové písně „PRŠÍ, PRŠÍ“:</w:t>
      </w:r>
    </w:p>
    <w:p w14:paraId="05EE0390" w14:textId="77777777" w:rsidR="00E21342" w:rsidRDefault="00EA6C7C" w:rsidP="00EA6C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21A09BFD" wp14:editId="738F3A13">
            <wp:extent cx="4181475" cy="576064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904" cy="57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374E7" w14:textId="77777777" w:rsidR="00E21342" w:rsidRDefault="00E21342" w:rsidP="00E21342">
      <w:pPr>
        <w:rPr>
          <w:rFonts w:ascii="Comic Sans MS" w:hAnsi="Comic Sans MS"/>
        </w:rPr>
      </w:pPr>
    </w:p>
    <w:p w14:paraId="6C5C218A" w14:textId="45E8D4A3" w:rsidR="00EA6C7C" w:rsidRPr="00EA6C7C" w:rsidRDefault="00E21342" w:rsidP="00E21342">
      <w:pPr>
        <w:rPr>
          <w:rFonts w:ascii="Comic Sans MS" w:hAnsi="Comic Sans MS"/>
          <w:b/>
          <w:bCs/>
          <w:color w:val="C00000"/>
        </w:rPr>
      </w:pPr>
      <w:r w:rsidRPr="00061819">
        <w:rPr>
          <w:rFonts w:ascii="Comic Sans MS" w:hAnsi="Comic Sans MS"/>
          <w:b/>
          <w:bCs/>
          <w:color w:val="C00000"/>
        </w:rPr>
        <w:t>Pátek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color w:val="C00000"/>
        </w:rPr>
        <w:br/>
      </w:r>
      <w:r w:rsidR="00EA6C7C"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Objasníme si barvy kontejnerů a přiřazujeme k nim věci. Vypracuj si pracovní list k tomuto tématu</w:t>
      </w:r>
    </w:p>
    <w:p w14:paraId="257F9C34" w14:textId="77777777" w:rsidR="00EA6C7C" w:rsidRPr="00EA6C7C" w:rsidRDefault="00EA6C7C" w:rsidP="00EA6C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(viz. příloha) můžeš vystřihnout nebo spojit a hezky vybarvit.</w:t>
      </w:r>
    </w:p>
    <w:p w14:paraId="2B982E1D" w14:textId="77777777" w:rsidR="00EA6C7C" w:rsidRPr="00EA6C7C" w:rsidRDefault="00EA6C7C" w:rsidP="00EA6C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lastRenderedPageBreak/>
        <w:t>Na závěr se ještě zeptám, jestli pak víš, kdo se stará o odpad v našem městě?</w:t>
      </w:r>
    </w:p>
    <w:p w14:paraId="082DE35C" w14:textId="77777777" w:rsidR="00EA6C7C" w:rsidRPr="00EA6C7C" w:rsidRDefault="00EA6C7C" w:rsidP="00EA6C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>Jak se nazývá auto, které nám každý týden vyváží odpad?</w:t>
      </w:r>
    </w:p>
    <w:p w14:paraId="6377E536" w14:textId="77777777" w:rsidR="00EA6C7C" w:rsidRPr="00EA6C7C" w:rsidRDefault="00EA6C7C" w:rsidP="00EA6C7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EA6C7C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Zkus si ho namalovat. </w:t>
      </w:r>
      <w:r w:rsidRPr="00EA6C7C">
        <w:rPr>
          <w:rFonts w:ascii="Segoe UI Emoji" w:eastAsia="Times New Roman" w:hAnsi="Segoe UI Emoji" w:cs="Segoe UI Emoji"/>
          <w:sz w:val="24"/>
          <w:szCs w:val="24"/>
          <w:lang w:eastAsia="cs-CZ"/>
        </w:rPr>
        <w:t>😊</w:t>
      </w:r>
    </w:p>
    <w:p w14:paraId="163AED19" w14:textId="5BFDA4B9" w:rsidR="00EA6C7C" w:rsidRDefault="00E21342" w:rsidP="00DE2B48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 w:cstheme="minorHAnsi"/>
          <w:color w:val="111111"/>
        </w:rPr>
      </w:pPr>
      <w:r>
        <w:rPr>
          <w:noProof/>
        </w:rPr>
        <w:drawing>
          <wp:inline distT="0" distB="0" distL="0" distR="0" wp14:anchorId="4A3EADA2" wp14:editId="6F1D8ED6">
            <wp:extent cx="5362575" cy="379095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34062" w14:textId="05890FA9" w:rsidR="00061819" w:rsidRPr="0018534B" w:rsidRDefault="00061819" w:rsidP="00061819">
      <w:pPr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</w:rPr>
        <w:t xml:space="preserve"> </w:t>
      </w:r>
    </w:p>
    <w:p w14:paraId="1A927F4C" w14:textId="1026B9CA" w:rsidR="007430B3" w:rsidRDefault="007430B3" w:rsidP="00061819">
      <w:pPr>
        <w:rPr>
          <w:rFonts w:ascii="Comic Sans MS" w:hAnsi="Comic Sans MS"/>
        </w:rPr>
      </w:pPr>
    </w:p>
    <w:p w14:paraId="1EFDB6D5" w14:textId="065BC10E" w:rsidR="0018534B" w:rsidRDefault="0018534B" w:rsidP="00057C2B">
      <w:pPr>
        <w:rPr>
          <w:rFonts w:ascii="Comic Sans MS" w:hAnsi="Comic Sans MS"/>
        </w:rPr>
      </w:pPr>
    </w:p>
    <w:p w14:paraId="12564A1B" w14:textId="361435A4" w:rsidR="007430B3" w:rsidRPr="007430B3" w:rsidRDefault="007430B3" w:rsidP="00057C2B">
      <w:pPr>
        <w:rPr>
          <w:rFonts w:ascii="Comic Sans MS" w:hAnsi="Comic Sans MS"/>
        </w:rPr>
      </w:pPr>
    </w:p>
    <w:p w14:paraId="5D6C63CB" w14:textId="77777777" w:rsidR="00C73082" w:rsidRPr="004E4524" w:rsidRDefault="00C73082" w:rsidP="00DE2B48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 w:cstheme="minorHAnsi"/>
          <w:color w:val="111111"/>
        </w:rPr>
      </w:pPr>
    </w:p>
    <w:p w14:paraId="342D3E4A" w14:textId="3C144E90" w:rsidR="00885DD5" w:rsidRPr="0018534B" w:rsidRDefault="00E21342" w:rsidP="0018534B">
      <w:pPr>
        <w:rPr>
          <w:rFonts w:ascii="Comic Sans MS" w:hAnsi="Comic Sans MS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BA2F14" wp14:editId="652E4B86">
            <wp:extent cx="5372100" cy="76009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DD5" w:rsidRPr="0018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B538" w14:textId="77777777" w:rsidR="0053686C" w:rsidRDefault="0053686C" w:rsidP="00F42F9A">
      <w:pPr>
        <w:spacing w:after="0" w:line="240" w:lineRule="auto"/>
      </w:pPr>
      <w:r>
        <w:separator/>
      </w:r>
    </w:p>
  </w:endnote>
  <w:endnote w:type="continuationSeparator" w:id="0">
    <w:p w14:paraId="1C864069" w14:textId="77777777" w:rsidR="0053686C" w:rsidRDefault="0053686C" w:rsidP="00F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2A01" w14:textId="77777777" w:rsidR="0053686C" w:rsidRDefault="0053686C" w:rsidP="00F42F9A">
      <w:pPr>
        <w:spacing w:after="0" w:line="240" w:lineRule="auto"/>
      </w:pPr>
      <w:r>
        <w:separator/>
      </w:r>
    </w:p>
  </w:footnote>
  <w:footnote w:type="continuationSeparator" w:id="0">
    <w:p w14:paraId="41BB8D40" w14:textId="77777777" w:rsidR="0053686C" w:rsidRDefault="0053686C" w:rsidP="00F42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D2"/>
    <w:multiLevelType w:val="multilevel"/>
    <w:tmpl w:val="90B4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05B81"/>
    <w:multiLevelType w:val="hybridMultilevel"/>
    <w:tmpl w:val="1568AFE2"/>
    <w:lvl w:ilvl="0" w:tplc="6EDEA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0F2"/>
    <w:rsid w:val="00057C2B"/>
    <w:rsid w:val="00061819"/>
    <w:rsid w:val="00067143"/>
    <w:rsid w:val="0018534B"/>
    <w:rsid w:val="001C4532"/>
    <w:rsid w:val="0020463C"/>
    <w:rsid w:val="002A3A71"/>
    <w:rsid w:val="002F606C"/>
    <w:rsid w:val="003A60C2"/>
    <w:rsid w:val="0047230E"/>
    <w:rsid w:val="004829AF"/>
    <w:rsid w:val="004C6DFB"/>
    <w:rsid w:val="004E4524"/>
    <w:rsid w:val="0053686C"/>
    <w:rsid w:val="007430B3"/>
    <w:rsid w:val="00782BEA"/>
    <w:rsid w:val="00801993"/>
    <w:rsid w:val="008214BF"/>
    <w:rsid w:val="00825C3A"/>
    <w:rsid w:val="00885DD5"/>
    <w:rsid w:val="00A46030"/>
    <w:rsid w:val="00B40D8F"/>
    <w:rsid w:val="00B81153"/>
    <w:rsid w:val="00B83F89"/>
    <w:rsid w:val="00C155A3"/>
    <w:rsid w:val="00C550F2"/>
    <w:rsid w:val="00C73082"/>
    <w:rsid w:val="00D53E1C"/>
    <w:rsid w:val="00DA539E"/>
    <w:rsid w:val="00DE0FA6"/>
    <w:rsid w:val="00DE2860"/>
    <w:rsid w:val="00DE2B48"/>
    <w:rsid w:val="00E21342"/>
    <w:rsid w:val="00E7587C"/>
    <w:rsid w:val="00EA6C7C"/>
    <w:rsid w:val="00EE6B89"/>
    <w:rsid w:val="00F163AA"/>
    <w:rsid w:val="00F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2A88"/>
  <w15:docId w15:val="{75D70D24-AF6F-4327-A6E2-E583B74D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6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5DD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63A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F9A"/>
  </w:style>
  <w:style w:type="paragraph" w:styleId="Zpat">
    <w:name w:val="footer"/>
    <w:basedOn w:val="Normln"/>
    <w:link w:val="ZpatChar"/>
    <w:uiPriority w:val="99"/>
    <w:unhideWhenUsed/>
    <w:rsid w:val="00F4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F9A"/>
  </w:style>
  <w:style w:type="character" w:styleId="Odkaznakoment">
    <w:name w:val="annotation reference"/>
    <w:basedOn w:val="Standardnpsmoodstavce"/>
    <w:uiPriority w:val="99"/>
    <w:semiHidden/>
    <w:unhideWhenUsed/>
    <w:rsid w:val="00825C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C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C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C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C3A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57C2B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A6C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A6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</dc:creator>
  <cp:lastModifiedBy>Nani NANI</cp:lastModifiedBy>
  <cp:revision>2</cp:revision>
  <dcterms:created xsi:type="dcterms:W3CDTF">2021-04-21T13:32:00Z</dcterms:created>
  <dcterms:modified xsi:type="dcterms:W3CDTF">2021-04-21T13:32:00Z</dcterms:modified>
</cp:coreProperties>
</file>