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BDA" w:rsidRDefault="00AA7BDA" w:rsidP="00AA7BDA">
      <w:pPr>
        <w:pStyle w:val="Normln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  <w:r>
        <w:rPr>
          <w:b/>
          <w:bCs/>
        </w:rPr>
        <w:t xml:space="preserve">Základní škola s rozšířeným vyučováním informatiky a výpočetní techniky, </w:t>
      </w:r>
    </w:p>
    <w:p w:rsidR="00AA7BDA" w:rsidRDefault="00AA7BDA" w:rsidP="00AA7BDA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</w:rPr>
      </w:pPr>
      <w:r w:rsidRPr="00D22A8B">
        <w:rPr>
          <w:b/>
          <w:bCs/>
        </w:rPr>
        <w:t>Teplice, Plynárenská 2953</w:t>
      </w:r>
    </w:p>
    <w:p w:rsidR="00AA7BDA" w:rsidRPr="00D22A8B" w:rsidRDefault="00AA7BDA" w:rsidP="00AA7BDA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</w:rPr>
      </w:pPr>
    </w:p>
    <w:p w:rsidR="00AA7BDA" w:rsidRDefault="00AA7BDA" w:rsidP="00AA7BDA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D22A8B">
        <w:rPr>
          <w:b/>
          <w:bCs/>
          <w:sz w:val="28"/>
          <w:szCs w:val="28"/>
        </w:rPr>
        <w:t>PŘÍPRAVNÁ TŘÍDA</w:t>
      </w:r>
    </w:p>
    <w:p w:rsidR="005C4740" w:rsidRDefault="005C4740" w:rsidP="00AA7BDA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20091E" w:rsidRDefault="005C4740" w:rsidP="00AA7BDA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052F9FDA">
            <wp:extent cx="5581650" cy="30441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51" cy="307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740" w:rsidRPr="00D22A8B" w:rsidRDefault="005C4740" w:rsidP="00AA7BDA">
      <w:pPr>
        <w:pStyle w:val="Normln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FF0000"/>
          <w:sz w:val="28"/>
          <w:szCs w:val="28"/>
        </w:rPr>
      </w:pPr>
    </w:p>
    <w:p w:rsidR="00AA7BDA" w:rsidRPr="00840ED0" w:rsidRDefault="00AA7BDA" w:rsidP="00AA7BD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840ED0">
        <w:rPr>
          <w:bCs/>
        </w:rPr>
        <w:t>Přípravná třída je podle § 47 odst. 1 zákona č. 561/2004 Sb., o předškolním, základním, středním, vyšším odborném a jiném vzdělávání (šk</w:t>
      </w:r>
      <w:r w:rsidR="00837B2E">
        <w:rPr>
          <w:bCs/>
        </w:rPr>
        <w:t xml:space="preserve">olský zákon), v platném znění, </w:t>
      </w:r>
      <w:r w:rsidRPr="00840ED0">
        <w:rPr>
          <w:bCs/>
        </w:rPr>
        <w:t>je určena  pro děti v posledním roce před zahájením povinné školní docházky, u kterých je předpoklad, že zařazení do přípravné třídy vyrovná jejich vývoj, a kterým byl povolen odklad povinné školní docházky. Přípravnou třídu lze zřídit, pokud se v ní bude vzdělávat nejméně 10 dětí. Ke zřízení přípravné třídy je nezbytný souhlas krajského úřadu.</w:t>
      </w:r>
    </w:p>
    <w:p w:rsidR="00AA7BDA" w:rsidRPr="00840ED0" w:rsidRDefault="00AA7BDA" w:rsidP="00AA7BD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840ED0">
        <w:rPr>
          <w:bCs/>
        </w:rPr>
        <w:t>§ 47 odst. 2:</w:t>
      </w:r>
    </w:p>
    <w:p w:rsidR="00AA7BDA" w:rsidRPr="00840ED0" w:rsidRDefault="00AA7BDA" w:rsidP="00AA7BD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840ED0">
        <w:rPr>
          <w:bCs/>
        </w:rPr>
        <w:t xml:space="preserve">O zařazování žáků do přípravné třídy základní školy rozhoduje ředitel školy na žádost zákonného zástupce dítěte a na </w:t>
      </w:r>
      <w:r w:rsidR="000D6296">
        <w:rPr>
          <w:bCs/>
        </w:rPr>
        <w:t xml:space="preserve">základě </w:t>
      </w:r>
      <w:r w:rsidRPr="00840ED0">
        <w:rPr>
          <w:bCs/>
        </w:rPr>
        <w:t xml:space="preserve"> doporučení školského poradenského zařízení, které k žádosti přiloží zákonný zástupce. Obsah vzdělávání v přípravné třídě je součástí školního vzdělávacího programu.</w:t>
      </w:r>
    </w:p>
    <w:p w:rsidR="000D6296" w:rsidRDefault="00AA7BDA" w:rsidP="00AA7BD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  <w:r>
        <w:rPr>
          <w:b/>
          <w:bCs/>
        </w:rPr>
        <w:t xml:space="preserve">Metodický pokyn ke zřizování přípravných tříd JID: 47338/2019/KUUK s účinností </w:t>
      </w:r>
      <w:proofErr w:type="gramStart"/>
      <w:r>
        <w:rPr>
          <w:b/>
          <w:bCs/>
        </w:rPr>
        <w:t>od</w:t>
      </w:r>
      <w:proofErr w:type="gramEnd"/>
    </w:p>
    <w:p w:rsidR="00AA7BDA" w:rsidRPr="00D22A8B" w:rsidRDefault="00AA7BDA" w:rsidP="00AA7BD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  <w:r>
        <w:rPr>
          <w:b/>
          <w:bCs/>
        </w:rPr>
        <w:t xml:space="preserve">1. 3. 2019 </w:t>
      </w:r>
    </w:p>
    <w:p w:rsidR="00AA7BDA" w:rsidRPr="00840ED0" w:rsidRDefault="00AA7BDA" w:rsidP="005C4740">
      <w:pPr>
        <w:pStyle w:val="Default"/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840ED0">
        <w:rPr>
          <w:rFonts w:ascii="Times New Roman" w:hAnsi="Times New Roman" w:cs="Times New Roman"/>
          <w:sz w:val="23"/>
          <w:szCs w:val="23"/>
        </w:rPr>
        <w:t xml:space="preserve">V souladu s </w:t>
      </w:r>
      <w:proofErr w:type="spellStart"/>
      <w:r w:rsidRPr="00840ED0">
        <w:rPr>
          <w:rFonts w:ascii="Times New Roman" w:hAnsi="Times New Roman" w:cs="Times New Roman"/>
          <w:sz w:val="23"/>
          <w:szCs w:val="23"/>
        </w:rPr>
        <w:t>ust</w:t>
      </w:r>
      <w:proofErr w:type="spellEnd"/>
      <w:r w:rsidRPr="00840ED0">
        <w:rPr>
          <w:rFonts w:ascii="Times New Roman" w:hAnsi="Times New Roman" w:cs="Times New Roman"/>
          <w:sz w:val="23"/>
          <w:szCs w:val="23"/>
        </w:rPr>
        <w:t xml:space="preserve">. § 47 odst. 1 zákona č. 561/2004 Sb., o předškolním, základním, středním, vyšším odborném a jiném vzdělávání (školský zákon), ve znění pozdějších předpisů (dále jen „školský zákon“), obec, svazek obcí, kraj a registrovaná církev a náboženská společnost, které bylo přiznáno oprávnění k výkonu zvláštního práva zřizovat církevní školy, mohou </w:t>
      </w:r>
      <w:r w:rsidRPr="00840ED0">
        <w:rPr>
          <w:rFonts w:ascii="Times New Roman" w:hAnsi="Times New Roman" w:cs="Times New Roman"/>
          <w:b/>
          <w:bCs/>
          <w:sz w:val="23"/>
          <w:szCs w:val="23"/>
        </w:rPr>
        <w:t>se souhlasem krajského úřadu</w:t>
      </w:r>
      <w:r w:rsidRPr="00840ED0">
        <w:rPr>
          <w:rFonts w:ascii="Times New Roman" w:hAnsi="Times New Roman" w:cs="Times New Roman"/>
          <w:sz w:val="23"/>
          <w:szCs w:val="23"/>
        </w:rPr>
        <w:t xml:space="preserve">, v případě církevních škol zřizovaných registrovanou církví a náboženskou společností, které bylo přiznáno oprávnění k výkonu zvláštního práva zřizovat církevní školy, </w:t>
      </w:r>
      <w:r w:rsidRPr="00840ED0">
        <w:rPr>
          <w:rFonts w:ascii="Times New Roman" w:hAnsi="Times New Roman" w:cs="Times New Roman"/>
          <w:b/>
          <w:bCs/>
          <w:sz w:val="23"/>
          <w:szCs w:val="23"/>
        </w:rPr>
        <w:t>se souhlasem ministerstva</w:t>
      </w:r>
      <w:r w:rsidRPr="00840ED0">
        <w:rPr>
          <w:rFonts w:ascii="Times New Roman" w:hAnsi="Times New Roman" w:cs="Times New Roman"/>
          <w:sz w:val="23"/>
          <w:szCs w:val="23"/>
        </w:rPr>
        <w:t xml:space="preserve">, zřizovat </w:t>
      </w:r>
      <w:r w:rsidRPr="00840ED0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přípravné třídy základní školy </w:t>
      </w:r>
      <w:r w:rsidRPr="00840ED0">
        <w:rPr>
          <w:rFonts w:ascii="Times New Roman" w:hAnsi="Times New Roman" w:cs="Times New Roman"/>
          <w:sz w:val="23"/>
          <w:szCs w:val="23"/>
        </w:rPr>
        <w:t xml:space="preserve">pro děti </w:t>
      </w:r>
      <w:r w:rsidRPr="00840ED0">
        <w:rPr>
          <w:rFonts w:ascii="Times New Roman" w:hAnsi="Times New Roman" w:cs="Times New Roman"/>
          <w:b/>
          <w:bCs/>
          <w:sz w:val="23"/>
          <w:szCs w:val="23"/>
        </w:rPr>
        <w:t xml:space="preserve">v posledním roce před zahájením </w:t>
      </w:r>
      <w:r w:rsidRPr="00840ED0">
        <w:rPr>
          <w:rFonts w:ascii="Times New Roman" w:hAnsi="Times New Roman" w:cs="Times New Roman"/>
          <w:b/>
          <w:bCs/>
          <w:sz w:val="23"/>
          <w:szCs w:val="23"/>
        </w:rPr>
        <w:lastRenderedPageBreak/>
        <w:t>povinné školní docházky</w:t>
      </w:r>
      <w:r w:rsidRPr="00840ED0">
        <w:rPr>
          <w:rFonts w:ascii="Times New Roman" w:hAnsi="Times New Roman" w:cs="Times New Roman"/>
          <w:sz w:val="23"/>
          <w:szCs w:val="23"/>
        </w:rPr>
        <w:t xml:space="preserve">, u kterých je předpoklad, že zařazení do přípravné třídy vyrovná jejich vývoj, </w:t>
      </w:r>
      <w:r w:rsidRPr="00840ED0">
        <w:rPr>
          <w:rFonts w:ascii="Times New Roman" w:hAnsi="Times New Roman" w:cs="Times New Roman"/>
          <w:b/>
          <w:bCs/>
          <w:sz w:val="23"/>
          <w:szCs w:val="23"/>
        </w:rPr>
        <w:t xml:space="preserve">přednostně děti, kterým byl povolen odklad </w:t>
      </w:r>
      <w:r w:rsidRPr="00840ED0">
        <w:rPr>
          <w:rFonts w:ascii="Times New Roman" w:hAnsi="Times New Roman" w:cs="Times New Roman"/>
          <w:sz w:val="23"/>
          <w:szCs w:val="23"/>
        </w:rPr>
        <w:t xml:space="preserve">povinné školní docházky. Přípravnou třídu lze zřídit, pokud se v ní bude vzdělávat nejméně </w:t>
      </w:r>
      <w:r w:rsidRPr="00840ED0">
        <w:rPr>
          <w:rFonts w:ascii="Times New Roman" w:hAnsi="Times New Roman" w:cs="Times New Roman"/>
          <w:b/>
          <w:bCs/>
          <w:sz w:val="23"/>
          <w:szCs w:val="23"/>
        </w:rPr>
        <w:t>10 dětí</w:t>
      </w:r>
      <w:r w:rsidRPr="00840ED0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AA7BDA" w:rsidRPr="000D6296" w:rsidRDefault="00AA7BDA" w:rsidP="005C4740">
      <w:pPr>
        <w:pStyle w:val="Default"/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A3BD9">
        <w:rPr>
          <w:rFonts w:ascii="Times New Roman" w:hAnsi="Times New Roman" w:cs="Times New Roman"/>
          <w:b/>
          <w:bCs/>
          <w:sz w:val="23"/>
          <w:szCs w:val="23"/>
        </w:rPr>
        <w:t xml:space="preserve">Odklad povinné školní </w:t>
      </w:r>
      <w:r w:rsidRPr="003A3BD9">
        <w:rPr>
          <w:rFonts w:ascii="Times New Roman" w:hAnsi="Times New Roman" w:cs="Times New Roman"/>
          <w:sz w:val="23"/>
          <w:szCs w:val="23"/>
        </w:rPr>
        <w:t xml:space="preserve">docházky již </w:t>
      </w:r>
      <w:r w:rsidRPr="003A3BD9">
        <w:rPr>
          <w:rFonts w:ascii="Times New Roman" w:hAnsi="Times New Roman" w:cs="Times New Roman"/>
          <w:b/>
          <w:bCs/>
          <w:sz w:val="23"/>
          <w:szCs w:val="23"/>
        </w:rPr>
        <w:t xml:space="preserve">není </w:t>
      </w:r>
      <w:r w:rsidRPr="003A3BD9">
        <w:rPr>
          <w:rFonts w:ascii="Times New Roman" w:hAnsi="Times New Roman" w:cs="Times New Roman"/>
          <w:sz w:val="23"/>
          <w:szCs w:val="23"/>
        </w:rPr>
        <w:t>nezbytnou podmínkou zařazení dítěte do přípravné třídy základní školy. Podstatný je předpoklad, že zařazení do přípravné třídy vyrovná vývoj dítěte. Děti s odkladem mají opětovně pouze právo na přednostní přijetí. Zařazení do přípravné třídy musí být doporučeno školským poradenským zařízením přiloženým k ž</w:t>
      </w:r>
      <w:r>
        <w:rPr>
          <w:rFonts w:ascii="Times New Roman" w:hAnsi="Times New Roman" w:cs="Times New Roman"/>
          <w:sz w:val="23"/>
          <w:szCs w:val="23"/>
        </w:rPr>
        <w:t xml:space="preserve">ádosti zákonného zástupce. </w:t>
      </w:r>
      <w:r w:rsidRPr="000D6296">
        <w:rPr>
          <w:rFonts w:ascii="Times New Roman" w:hAnsi="Times New Roman" w:cs="Times New Roman"/>
          <w:b/>
          <w:bCs/>
          <w:sz w:val="23"/>
          <w:szCs w:val="23"/>
        </w:rPr>
        <w:t xml:space="preserve">Jedinou podmínkou je tak věk dítěte v posledním roce před zahájením povinné školní docházky a doporučení ŠPZ. </w:t>
      </w:r>
    </w:p>
    <w:p w:rsidR="00AA7BDA" w:rsidRPr="003A3BD9" w:rsidRDefault="00AA7BDA" w:rsidP="000D6296">
      <w:pPr>
        <w:pStyle w:val="Default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A3BD9">
        <w:rPr>
          <w:rFonts w:ascii="Times New Roman" w:hAnsi="Times New Roman" w:cs="Times New Roman"/>
          <w:sz w:val="23"/>
          <w:szCs w:val="23"/>
        </w:rPr>
        <w:t xml:space="preserve">Nejvyšší počet dětí v přípravné třídě je stanoven na </w:t>
      </w:r>
      <w:r w:rsidRPr="003A3BD9">
        <w:rPr>
          <w:rFonts w:ascii="Times New Roman" w:hAnsi="Times New Roman" w:cs="Times New Roman"/>
          <w:b/>
          <w:bCs/>
          <w:sz w:val="23"/>
          <w:szCs w:val="23"/>
        </w:rPr>
        <w:t xml:space="preserve">15 </w:t>
      </w:r>
      <w:r w:rsidRPr="003A3BD9">
        <w:rPr>
          <w:rFonts w:ascii="Times New Roman" w:hAnsi="Times New Roman" w:cs="Times New Roman"/>
          <w:sz w:val="23"/>
          <w:szCs w:val="23"/>
        </w:rPr>
        <w:t xml:space="preserve">(viz § 7 odst. 1 vyhlášky 48/2005 Sb., o základním vzdělávání a některých náležitostech </w:t>
      </w:r>
      <w:r w:rsidR="000D6296">
        <w:rPr>
          <w:rFonts w:ascii="Times New Roman" w:hAnsi="Times New Roman" w:cs="Times New Roman"/>
          <w:sz w:val="23"/>
          <w:szCs w:val="23"/>
        </w:rPr>
        <w:t>plnění povinné školní docházky).</w:t>
      </w:r>
    </w:p>
    <w:p w:rsidR="00AA7BDA" w:rsidRPr="003A3BD9" w:rsidRDefault="00AA7BDA" w:rsidP="005C4740">
      <w:pPr>
        <w:pStyle w:val="Default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A3BD9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Obsah vzdělávání </w:t>
      </w:r>
      <w:r w:rsidRPr="003A3BD9">
        <w:rPr>
          <w:rFonts w:ascii="Times New Roman" w:hAnsi="Times New Roman" w:cs="Times New Roman"/>
          <w:sz w:val="23"/>
          <w:szCs w:val="23"/>
        </w:rPr>
        <w:t>v přípravné třídě je součástí školního v</w:t>
      </w:r>
      <w:r w:rsidR="000D6296">
        <w:rPr>
          <w:rFonts w:ascii="Times New Roman" w:hAnsi="Times New Roman" w:cs="Times New Roman"/>
          <w:sz w:val="23"/>
          <w:szCs w:val="23"/>
        </w:rPr>
        <w:t>zdělávacího programu.</w:t>
      </w:r>
      <w:r w:rsidR="00685BFB">
        <w:rPr>
          <w:rFonts w:ascii="Times New Roman" w:hAnsi="Times New Roman" w:cs="Times New Roman"/>
          <w:sz w:val="23"/>
          <w:szCs w:val="23"/>
        </w:rPr>
        <w:t xml:space="preserve"> </w:t>
      </w:r>
      <w:bookmarkStart w:id="0" w:name="_GoBack"/>
      <w:bookmarkEnd w:id="0"/>
      <w:r w:rsidR="000D6296">
        <w:rPr>
          <w:rFonts w:ascii="Times New Roman" w:hAnsi="Times New Roman" w:cs="Times New Roman"/>
          <w:sz w:val="23"/>
          <w:szCs w:val="23"/>
        </w:rPr>
        <w:t>V</w:t>
      </w:r>
      <w:r w:rsidRPr="003A3BD9">
        <w:rPr>
          <w:rFonts w:ascii="Times New Roman" w:hAnsi="Times New Roman" w:cs="Times New Roman"/>
          <w:sz w:val="23"/>
          <w:szCs w:val="23"/>
        </w:rPr>
        <w:t>zdělávací program přípravné třídy vychází z Rámcového vzdělávacího programu pro předškolní vzdělávání (§ 7 odst. 4 vyhlášky). Časový rozsah vzdělávání je určen počtem vyučovacích hodin stanovených RVP pro základní vzdělávání pro první ročník (§ 7 odst. 5 vyhlášky). Hlavní důraz je kladen na komunikaci v českém jazyce a vzájemnou komunikaci mezi dětmi, poznání sebe i světa kolem, základy sebeobsluhy, základní sociální návyky apod.</w:t>
      </w:r>
    </w:p>
    <w:p w:rsidR="00AA7BDA" w:rsidRDefault="00AA7BDA" w:rsidP="005C4740">
      <w:pPr>
        <w:pStyle w:val="Default"/>
        <w:shd w:val="clear" w:color="auto" w:fill="FFFFFF"/>
        <w:jc w:val="both"/>
        <w:rPr>
          <w:sz w:val="23"/>
          <w:szCs w:val="23"/>
        </w:rPr>
      </w:pPr>
    </w:p>
    <w:p w:rsidR="00AA7BDA" w:rsidRPr="003A3BD9" w:rsidRDefault="00AA7BDA" w:rsidP="005C4740">
      <w:pPr>
        <w:pStyle w:val="Default"/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  <w:r>
        <w:t xml:space="preserve">      •     </w:t>
      </w:r>
      <w:r w:rsidRPr="003A3BD9">
        <w:rPr>
          <w:rFonts w:ascii="Times New Roman" w:hAnsi="Times New Roman" w:cs="Times New Roman"/>
        </w:rPr>
        <w:t xml:space="preserve">Výchovně vzdělávací činnost vychází ze Školního vzdělávacího programu pro </w:t>
      </w:r>
    </w:p>
    <w:p w:rsidR="00AA7BDA" w:rsidRPr="003A3BD9" w:rsidRDefault="00AA7BDA" w:rsidP="005C4740">
      <w:pPr>
        <w:pStyle w:val="Default"/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  <w:r w:rsidRPr="003A3BD9">
        <w:rPr>
          <w:rFonts w:ascii="Times New Roman" w:hAnsi="Times New Roman" w:cs="Times New Roman"/>
        </w:rPr>
        <w:t xml:space="preserve">             přípravnou třídu „ŠKOLA NÁS BAVÍ“, který je zpracovaný podle Rámcového</w:t>
      </w:r>
    </w:p>
    <w:p w:rsidR="00AA7BDA" w:rsidRPr="003A3BD9" w:rsidRDefault="00AA7BDA" w:rsidP="005C4740">
      <w:pPr>
        <w:pStyle w:val="Default"/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  <w:r w:rsidRPr="003A3BD9">
        <w:rPr>
          <w:rFonts w:ascii="Times New Roman" w:hAnsi="Times New Roman" w:cs="Times New Roman"/>
        </w:rPr>
        <w:t xml:space="preserve">             vzdělávacího programu pro předškolní vzdělávání. </w:t>
      </w:r>
    </w:p>
    <w:p w:rsidR="00AA7BDA" w:rsidRPr="00D62FCB" w:rsidRDefault="00AA7BDA" w:rsidP="005C4740">
      <w:pPr>
        <w:pStyle w:val="Default"/>
        <w:shd w:val="clear" w:color="auto" w:fill="FFFFFF"/>
        <w:spacing w:line="276" w:lineRule="auto"/>
        <w:jc w:val="both"/>
        <w:rPr>
          <w:u w:val="single"/>
        </w:rPr>
      </w:pPr>
    </w:p>
    <w:p w:rsidR="00AA7BDA" w:rsidRDefault="00AA7BDA" w:rsidP="000D6296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D62FCB">
        <w:t>Do přípravné třídy se mohou přihlásit i děti, které byly u zápisu v jiné škole. Výuka probíhá</w:t>
      </w:r>
      <w:r>
        <w:t xml:space="preserve"> od 8,00 do 11,40, jednou týdně do 12,35. Děti mají možnost se stravovat ve školní jídelně a navštěvovat školní družinu. Využívají pro výuku všechny prostory školy, např.</w:t>
      </w:r>
      <w:r w:rsidRPr="00D62FCB">
        <w:t xml:space="preserve"> </w:t>
      </w:r>
      <w:r>
        <w:t xml:space="preserve">školní tělocvičny, školní hřiště, hernu, učebny s multimediální technikou, školní kuchyňku aj. Také se účastní </w:t>
      </w:r>
      <w:r w:rsidRPr="00D62FCB">
        <w:t>výchovně vzdě</w:t>
      </w:r>
      <w:r>
        <w:t>lávacích akcí pořádaných školou, které jsou pro ně vhodné z hlediska jejich věku. N</w:t>
      </w:r>
      <w:r w:rsidRPr="00D62FCB">
        <w:t>a konci školního roku se</w:t>
      </w:r>
      <w:r>
        <w:t xml:space="preserve"> </w:t>
      </w:r>
      <w:r w:rsidR="000D6296">
        <w:t xml:space="preserve">každému dítěti </w:t>
      </w:r>
      <w:r>
        <w:t>vypracuje „Hodnocení dít</w:t>
      </w:r>
      <w:r w:rsidR="000D6296">
        <w:t>ěte“.</w:t>
      </w:r>
    </w:p>
    <w:p w:rsidR="00AA7BDA" w:rsidRPr="008E6D48" w:rsidRDefault="00AA7BDA" w:rsidP="005C4740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>
        <w:t>Minimální počet dětí je</w:t>
      </w:r>
      <w:r w:rsidRPr="008E6D48">
        <w:t xml:space="preserve"> 10</w:t>
      </w:r>
      <w:r>
        <w:t xml:space="preserve">, </w:t>
      </w:r>
      <w:r w:rsidR="000D6296">
        <w:t>maximální počet je 15. Počet dětí ve třídě umožňuje</w:t>
      </w:r>
      <w:r w:rsidR="003945D3">
        <w:t xml:space="preserve">  individuální přístup</w:t>
      </w:r>
      <w:r>
        <w:t xml:space="preserve"> k dětem. Mezi dětmi a pedagogem jsou více uplatňovány formy vzájemné komunikace, jsou dodržována a kontrolována  nastavená pravidla a regulováno individuální tempo zvládání požadavků.</w:t>
      </w:r>
    </w:p>
    <w:p w:rsidR="00AA7BDA" w:rsidRDefault="00AA7BDA" w:rsidP="005C4740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>
        <w:t>Výchovně vzdělávací aktivity jsou do režimu dne zařazeny tak, aby bylo možné zohlednit aktuální potřeby dětí. J</w:t>
      </w:r>
      <w:r w:rsidR="003945D3">
        <w:t xml:space="preserve">ednotlivé činnosti jsou přizpůsobeny </w:t>
      </w:r>
      <w:r>
        <w:t xml:space="preserve"> speciálním vzdělávacím </w:t>
      </w:r>
      <w:r w:rsidR="003945D3">
        <w:t xml:space="preserve">potřebám dětí, </w:t>
      </w:r>
      <w:r>
        <w:t xml:space="preserve"> jejich </w:t>
      </w:r>
      <w:r w:rsidRPr="00FA34EB">
        <w:t>pracovním</w:t>
      </w:r>
      <w:r w:rsidR="003945D3">
        <w:t>u tempu  a zájmu</w:t>
      </w:r>
      <w:r w:rsidRPr="00FA34EB">
        <w:t>.</w:t>
      </w:r>
    </w:p>
    <w:p w:rsidR="00AA7BDA" w:rsidRDefault="00AA7BDA" w:rsidP="005C4740">
      <w:pPr>
        <w:pStyle w:val="Normlnweb"/>
        <w:shd w:val="clear" w:color="auto" w:fill="FFFFFF"/>
        <w:spacing w:before="0" w:beforeAutospacing="0" w:after="0" w:afterAutospacing="0" w:line="276" w:lineRule="auto"/>
        <w:jc w:val="both"/>
      </w:pPr>
      <w:r>
        <w:t>Výchovně vzdělávací činnos</w:t>
      </w:r>
      <w:r w:rsidR="003945D3">
        <w:t>t v přípravné třídě je nastavena</w:t>
      </w:r>
      <w:r>
        <w:t xml:space="preserve"> tak, aby bylo možné rozvíjet všechny kompetence dítěte předškolního věku. Vzdělávací plán je tematicky rozdělen.</w:t>
      </w:r>
    </w:p>
    <w:p w:rsidR="00AA7BDA" w:rsidRDefault="00AA7BDA" w:rsidP="005C4740">
      <w:pPr>
        <w:pStyle w:val="Normlnweb"/>
        <w:shd w:val="clear" w:color="auto" w:fill="FFFFFF"/>
        <w:spacing w:before="0" w:beforeAutospacing="0" w:after="0" w:afterAutospacing="0" w:line="276" w:lineRule="auto"/>
        <w:jc w:val="both"/>
      </w:pPr>
      <w:r>
        <w:t>V každém týdnu je dodržován poměr mezi oblastmi rozvoje dítěte:</w:t>
      </w:r>
      <w:r w:rsidRPr="00AE6D7E">
        <w:t xml:space="preserve"> motorika a </w:t>
      </w:r>
      <w:proofErr w:type="spellStart"/>
      <w:r w:rsidRPr="00AE6D7E">
        <w:t>grafomotorika</w:t>
      </w:r>
      <w:proofErr w:type="spellEnd"/>
      <w:r>
        <w:t>,</w:t>
      </w:r>
      <w:r w:rsidRPr="00AE6D7E">
        <w:t xml:space="preserve"> zrakové vnímání a paměť</w:t>
      </w:r>
      <w:r>
        <w:t>,</w:t>
      </w:r>
      <w:r w:rsidRPr="00AE6D7E">
        <w:t xml:space="preserve"> sluchové vnímání a paměť</w:t>
      </w:r>
      <w:r>
        <w:t>,</w:t>
      </w:r>
      <w:r w:rsidRPr="00AE6D7E">
        <w:t xml:space="preserve"> vnímání prostoru</w:t>
      </w:r>
      <w:r>
        <w:t xml:space="preserve">, </w:t>
      </w:r>
      <w:r w:rsidRPr="00AE6D7E">
        <w:t>vnímání času</w:t>
      </w:r>
      <w:r>
        <w:t>,</w:t>
      </w:r>
      <w:r w:rsidRPr="00AE6D7E">
        <w:t xml:space="preserve"> základní matematické představy</w:t>
      </w:r>
      <w:r>
        <w:t>, řeč, myšlení,</w:t>
      </w:r>
      <w:r w:rsidRPr="00AE6D7E">
        <w:t xml:space="preserve"> sociální dovednosti</w:t>
      </w:r>
      <w:r>
        <w:t>, sebeobsluha a samostatnost,</w:t>
      </w:r>
      <w:r w:rsidRPr="00AE6D7E">
        <w:t xml:space="preserve"> hra</w:t>
      </w:r>
      <w:r w:rsidR="0020091E">
        <w:t>. Denně je zařazen</w:t>
      </w:r>
      <w:r>
        <w:t xml:space="preserve"> </w:t>
      </w:r>
      <w:r w:rsidR="003945D3">
        <w:t>pobyt venku. Děti mají dostatečný prostor ke</w:t>
      </w:r>
      <w:r>
        <w:t xml:space="preserve"> k</w:t>
      </w:r>
      <w:r w:rsidR="003945D3">
        <w:t>omunikaci s ostatními.</w:t>
      </w:r>
    </w:p>
    <w:p w:rsidR="00FE5731" w:rsidRDefault="00FE5731">
      <w:pPr>
        <w:rPr>
          <w:rFonts w:ascii="Times New Roman" w:hAnsi="Times New Roman" w:cs="Times New Roman"/>
          <w:sz w:val="24"/>
          <w:szCs w:val="24"/>
        </w:rPr>
      </w:pPr>
    </w:p>
    <w:p w:rsidR="00AA7BDA" w:rsidRDefault="005C4740">
      <w:pPr>
        <w:rPr>
          <w:rFonts w:ascii="Times New Roman" w:hAnsi="Times New Roman" w:cs="Times New Roman"/>
          <w:sz w:val="24"/>
          <w:szCs w:val="24"/>
        </w:rPr>
      </w:pPr>
      <w:r w:rsidRPr="005C4740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3" name="Obrázek 3" descr="C:\Users\Ucitel\Desktop\FOTO ÚNOR\IMG_20201126_08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Desktop\FOTO ÚNOR\IMG_20201126_084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DA" w:rsidRDefault="00AA7BDA">
      <w:pPr>
        <w:rPr>
          <w:rFonts w:ascii="Times New Roman" w:hAnsi="Times New Roman" w:cs="Times New Roman"/>
          <w:sz w:val="24"/>
          <w:szCs w:val="24"/>
        </w:rPr>
      </w:pPr>
    </w:p>
    <w:p w:rsidR="00AA7BDA" w:rsidRDefault="00AA7BDA">
      <w:pPr>
        <w:rPr>
          <w:rFonts w:ascii="Times New Roman" w:hAnsi="Times New Roman" w:cs="Times New Roman"/>
          <w:sz w:val="24"/>
          <w:szCs w:val="24"/>
        </w:rPr>
      </w:pPr>
    </w:p>
    <w:p w:rsidR="00AA7BDA" w:rsidRPr="00AF0343" w:rsidRDefault="00AA7BDA" w:rsidP="005C47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343">
        <w:rPr>
          <w:rFonts w:ascii="Times New Roman" w:hAnsi="Times New Roman" w:cs="Times New Roman"/>
          <w:b/>
          <w:sz w:val="28"/>
          <w:szCs w:val="28"/>
        </w:rPr>
        <w:t>Vzdělávání v přípravné třídě</w:t>
      </w:r>
    </w:p>
    <w:p w:rsidR="00A75D6D" w:rsidRPr="0020091E" w:rsidRDefault="003945D3" w:rsidP="00A75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podmínkách společného</w:t>
      </w:r>
      <w:r w:rsidR="00877D5B">
        <w:rPr>
          <w:rFonts w:ascii="Times New Roman" w:hAnsi="Times New Roman" w:cs="Times New Roman"/>
          <w:sz w:val="24"/>
          <w:szCs w:val="24"/>
        </w:rPr>
        <w:t xml:space="preserve"> vzdělávání j</w:t>
      </w:r>
      <w:r w:rsidR="00AA7BDA" w:rsidRPr="0020091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důraz kladen </w:t>
      </w:r>
      <w:r w:rsidR="00877D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všestranný</w:t>
      </w:r>
      <w:r w:rsidR="00AA7BDA" w:rsidRPr="0020091E">
        <w:rPr>
          <w:rFonts w:ascii="Times New Roman" w:hAnsi="Times New Roman" w:cs="Times New Roman"/>
          <w:sz w:val="24"/>
          <w:szCs w:val="24"/>
        </w:rPr>
        <w:t xml:space="preserve"> rozvoj každého </w:t>
      </w:r>
      <w:r>
        <w:rPr>
          <w:rFonts w:ascii="Times New Roman" w:hAnsi="Times New Roman" w:cs="Times New Roman"/>
          <w:sz w:val="24"/>
          <w:szCs w:val="24"/>
        </w:rPr>
        <w:t xml:space="preserve">dítěte </w:t>
      </w:r>
      <w:r w:rsidR="00AA7BDA" w:rsidRPr="0020091E">
        <w:rPr>
          <w:rFonts w:ascii="Times New Roman" w:hAnsi="Times New Roman" w:cs="Times New Roman"/>
          <w:sz w:val="24"/>
          <w:szCs w:val="24"/>
        </w:rPr>
        <w:t>s ohledem na jeho i</w:t>
      </w:r>
      <w:r w:rsidR="00C6484D">
        <w:rPr>
          <w:rFonts w:ascii="Times New Roman" w:hAnsi="Times New Roman" w:cs="Times New Roman"/>
          <w:sz w:val="24"/>
          <w:szCs w:val="24"/>
        </w:rPr>
        <w:t>ndividuální potřeby</w:t>
      </w:r>
      <w:r>
        <w:rPr>
          <w:rFonts w:ascii="Times New Roman" w:hAnsi="Times New Roman" w:cs="Times New Roman"/>
          <w:sz w:val="24"/>
          <w:szCs w:val="24"/>
        </w:rPr>
        <w:t xml:space="preserve"> a požadavky</w:t>
      </w:r>
      <w:r w:rsidR="00C6484D">
        <w:rPr>
          <w:rFonts w:ascii="Times New Roman" w:hAnsi="Times New Roman" w:cs="Times New Roman"/>
          <w:sz w:val="24"/>
          <w:szCs w:val="24"/>
        </w:rPr>
        <w:t>. P</w:t>
      </w:r>
      <w:r w:rsidR="00AA7BDA" w:rsidRPr="0020091E">
        <w:rPr>
          <w:rFonts w:ascii="Times New Roman" w:hAnsi="Times New Roman" w:cs="Times New Roman"/>
          <w:sz w:val="24"/>
          <w:szCs w:val="24"/>
        </w:rPr>
        <w:t>řípravná třída je vhodná ke vzdělávání dětí se speci</w:t>
      </w:r>
      <w:r w:rsidR="002379E8">
        <w:rPr>
          <w:rFonts w:ascii="Times New Roman" w:hAnsi="Times New Roman" w:cs="Times New Roman"/>
          <w:sz w:val="24"/>
          <w:szCs w:val="24"/>
        </w:rPr>
        <w:t>álními</w:t>
      </w:r>
      <w:r>
        <w:rPr>
          <w:rFonts w:ascii="Times New Roman" w:hAnsi="Times New Roman" w:cs="Times New Roman"/>
          <w:sz w:val="24"/>
          <w:szCs w:val="24"/>
        </w:rPr>
        <w:t xml:space="preserve"> vzdělávacími potřeb</w:t>
      </w:r>
      <w:r w:rsidR="001B2C78">
        <w:rPr>
          <w:rFonts w:ascii="Times New Roman" w:hAnsi="Times New Roman" w:cs="Times New Roman"/>
          <w:sz w:val="24"/>
          <w:szCs w:val="24"/>
        </w:rPr>
        <w:t>ami</w:t>
      </w:r>
      <w:r w:rsidR="005D6E69" w:rsidRPr="0020091E">
        <w:rPr>
          <w:rFonts w:ascii="Times New Roman" w:hAnsi="Times New Roman" w:cs="Times New Roman"/>
          <w:sz w:val="24"/>
          <w:szCs w:val="24"/>
        </w:rPr>
        <w:t>.</w:t>
      </w:r>
      <w:r w:rsidR="001B2C78">
        <w:rPr>
          <w:rFonts w:ascii="Times New Roman" w:hAnsi="Times New Roman" w:cs="Times New Roman"/>
          <w:sz w:val="24"/>
          <w:szCs w:val="24"/>
        </w:rPr>
        <w:t xml:space="preserve"> </w:t>
      </w:r>
      <w:r w:rsidR="005D6E69" w:rsidRPr="0020091E">
        <w:rPr>
          <w:rFonts w:ascii="Times New Roman" w:hAnsi="Times New Roman" w:cs="Times New Roman"/>
          <w:sz w:val="24"/>
          <w:szCs w:val="24"/>
        </w:rPr>
        <w:t xml:space="preserve"> Je zde prostor pro větší ada</w:t>
      </w:r>
      <w:r w:rsidR="00D84352">
        <w:rPr>
          <w:rFonts w:ascii="Times New Roman" w:hAnsi="Times New Roman" w:cs="Times New Roman"/>
          <w:sz w:val="24"/>
          <w:szCs w:val="24"/>
        </w:rPr>
        <w:t xml:space="preserve">ptabilitu ke vzdělávání </w:t>
      </w:r>
      <w:r w:rsidR="00A75D6D" w:rsidRPr="0020091E">
        <w:rPr>
          <w:rFonts w:ascii="Times New Roman" w:hAnsi="Times New Roman" w:cs="Times New Roman"/>
          <w:sz w:val="24"/>
          <w:szCs w:val="24"/>
        </w:rPr>
        <w:t xml:space="preserve">s využitím </w:t>
      </w:r>
      <w:r>
        <w:rPr>
          <w:rFonts w:ascii="Times New Roman" w:hAnsi="Times New Roman" w:cs="Times New Roman"/>
          <w:sz w:val="24"/>
          <w:szCs w:val="24"/>
        </w:rPr>
        <w:t>střídání forem a metod práce.</w:t>
      </w:r>
      <w:r w:rsidR="001B2C78">
        <w:rPr>
          <w:rFonts w:ascii="Times New Roman" w:hAnsi="Times New Roman" w:cs="Times New Roman"/>
          <w:sz w:val="24"/>
          <w:szCs w:val="24"/>
        </w:rPr>
        <w:t xml:space="preserve"> </w:t>
      </w:r>
      <w:r w:rsidR="00877D5B">
        <w:rPr>
          <w:rFonts w:ascii="Times New Roman" w:hAnsi="Times New Roman" w:cs="Times New Roman"/>
          <w:sz w:val="24"/>
          <w:szCs w:val="24"/>
        </w:rPr>
        <w:t>Ind</w:t>
      </w:r>
      <w:r w:rsidR="001B2C78">
        <w:rPr>
          <w:rFonts w:ascii="Times New Roman" w:hAnsi="Times New Roman" w:cs="Times New Roman"/>
          <w:sz w:val="24"/>
          <w:szCs w:val="24"/>
        </w:rPr>
        <w:t xml:space="preserve">ividuální pokroky dětí se v průběhu </w:t>
      </w:r>
      <w:r w:rsidR="00877D5B">
        <w:rPr>
          <w:rFonts w:ascii="Times New Roman" w:hAnsi="Times New Roman" w:cs="Times New Roman"/>
          <w:sz w:val="24"/>
          <w:szCs w:val="24"/>
        </w:rPr>
        <w:t>školního roku</w:t>
      </w:r>
      <w:r w:rsidR="005D6E69" w:rsidRPr="0020091E">
        <w:rPr>
          <w:rFonts w:ascii="Times New Roman" w:hAnsi="Times New Roman" w:cs="Times New Roman"/>
          <w:sz w:val="24"/>
          <w:szCs w:val="24"/>
        </w:rPr>
        <w:t xml:space="preserve"> průběžně sleduj</w:t>
      </w:r>
      <w:r w:rsidR="00877D5B">
        <w:rPr>
          <w:rFonts w:ascii="Times New Roman" w:hAnsi="Times New Roman" w:cs="Times New Roman"/>
          <w:sz w:val="24"/>
          <w:szCs w:val="24"/>
        </w:rPr>
        <w:t>í a vyho</w:t>
      </w:r>
      <w:r w:rsidR="001B2C78">
        <w:rPr>
          <w:rFonts w:ascii="Times New Roman" w:hAnsi="Times New Roman" w:cs="Times New Roman"/>
          <w:sz w:val="24"/>
          <w:szCs w:val="24"/>
        </w:rPr>
        <w:t xml:space="preserve">dnocují a snižuje se tím riziko možné budoucí školní </w:t>
      </w:r>
      <w:r w:rsidR="00877D5B">
        <w:rPr>
          <w:rFonts w:ascii="Times New Roman" w:hAnsi="Times New Roman" w:cs="Times New Roman"/>
          <w:sz w:val="24"/>
          <w:szCs w:val="24"/>
        </w:rPr>
        <w:t xml:space="preserve"> neúspěšnosti</w:t>
      </w:r>
      <w:r w:rsidR="00D84352">
        <w:rPr>
          <w:rFonts w:ascii="Times New Roman" w:hAnsi="Times New Roman" w:cs="Times New Roman"/>
          <w:sz w:val="24"/>
          <w:szCs w:val="24"/>
        </w:rPr>
        <w:t>.</w:t>
      </w:r>
    </w:p>
    <w:p w:rsidR="005D6E69" w:rsidRPr="0020091E" w:rsidRDefault="00877D5B" w:rsidP="00A75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přípravné třídě mají děti</w:t>
      </w:r>
      <w:r w:rsidR="0020091E" w:rsidRPr="0020091E">
        <w:rPr>
          <w:rFonts w:ascii="Times New Roman" w:hAnsi="Times New Roman" w:cs="Times New Roman"/>
          <w:sz w:val="24"/>
          <w:szCs w:val="24"/>
        </w:rPr>
        <w:t xml:space="preserve"> dostatek č</w:t>
      </w:r>
      <w:r w:rsidR="001B2C78">
        <w:rPr>
          <w:rFonts w:ascii="Times New Roman" w:hAnsi="Times New Roman" w:cs="Times New Roman"/>
          <w:sz w:val="24"/>
          <w:szCs w:val="24"/>
        </w:rPr>
        <w:t>asu a prostoru připravit se na novou</w:t>
      </w:r>
      <w:r w:rsidR="0020091E" w:rsidRPr="0020091E">
        <w:rPr>
          <w:rFonts w:ascii="Times New Roman" w:hAnsi="Times New Roman" w:cs="Times New Roman"/>
          <w:sz w:val="24"/>
          <w:szCs w:val="24"/>
        </w:rPr>
        <w:t xml:space="preserve"> roli školáka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724C3">
        <w:rPr>
          <w:rFonts w:ascii="Times New Roman" w:hAnsi="Times New Roman" w:cs="Times New Roman"/>
          <w:sz w:val="24"/>
          <w:szCs w:val="24"/>
        </w:rPr>
        <w:t xml:space="preserve"> Školní připravenost se podporuje ve všech oblastech</w:t>
      </w:r>
      <w:r w:rsidR="00071C7D">
        <w:rPr>
          <w:rFonts w:ascii="Times New Roman" w:hAnsi="Times New Roman" w:cs="Times New Roman"/>
          <w:sz w:val="24"/>
          <w:szCs w:val="24"/>
        </w:rPr>
        <w:t xml:space="preserve"> rozvoje</w:t>
      </w:r>
      <w:r w:rsidR="001B2C78">
        <w:rPr>
          <w:rFonts w:ascii="Times New Roman" w:hAnsi="Times New Roman" w:cs="Times New Roman"/>
          <w:sz w:val="24"/>
          <w:szCs w:val="24"/>
        </w:rPr>
        <w:t xml:space="preserve"> dítěte, v průběhu roku se</w:t>
      </w:r>
      <w:r w:rsidR="00D84352">
        <w:rPr>
          <w:rFonts w:ascii="Times New Roman" w:hAnsi="Times New Roman" w:cs="Times New Roman"/>
          <w:sz w:val="24"/>
          <w:szCs w:val="24"/>
        </w:rPr>
        <w:t xml:space="preserve"> zlepšuje</w:t>
      </w:r>
      <w:r w:rsidR="00071C7D">
        <w:rPr>
          <w:rFonts w:ascii="Times New Roman" w:hAnsi="Times New Roman" w:cs="Times New Roman"/>
          <w:sz w:val="24"/>
          <w:szCs w:val="24"/>
        </w:rPr>
        <w:t xml:space="preserve"> a</w:t>
      </w:r>
      <w:r w:rsidR="00D84352">
        <w:rPr>
          <w:rFonts w:ascii="Times New Roman" w:hAnsi="Times New Roman" w:cs="Times New Roman"/>
          <w:sz w:val="24"/>
          <w:szCs w:val="24"/>
        </w:rPr>
        <w:t xml:space="preserve"> </w:t>
      </w:r>
      <w:r w:rsidR="00071C7D">
        <w:rPr>
          <w:rFonts w:ascii="Times New Roman" w:hAnsi="Times New Roman" w:cs="Times New Roman"/>
          <w:sz w:val="24"/>
          <w:szCs w:val="24"/>
        </w:rPr>
        <w:t xml:space="preserve">tím se </w:t>
      </w:r>
      <w:r w:rsidR="00D84352">
        <w:rPr>
          <w:rFonts w:ascii="Times New Roman" w:hAnsi="Times New Roman" w:cs="Times New Roman"/>
          <w:sz w:val="24"/>
          <w:szCs w:val="24"/>
        </w:rPr>
        <w:t>posiluje</w:t>
      </w:r>
      <w:r w:rsidR="0020091E" w:rsidRPr="0020091E">
        <w:rPr>
          <w:rFonts w:ascii="Times New Roman" w:hAnsi="Times New Roman" w:cs="Times New Roman"/>
          <w:sz w:val="24"/>
          <w:szCs w:val="24"/>
        </w:rPr>
        <w:t xml:space="preserve"> </w:t>
      </w:r>
      <w:r w:rsidR="001B2C78">
        <w:rPr>
          <w:rFonts w:ascii="Times New Roman" w:hAnsi="Times New Roman" w:cs="Times New Roman"/>
          <w:sz w:val="24"/>
          <w:szCs w:val="24"/>
        </w:rPr>
        <w:t xml:space="preserve">jeho </w:t>
      </w:r>
      <w:r w:rsidR="0020091E" w:rsidRPr="0020091E">
        <w:rPr>
          <w:rFonts w:ascii="Times New Roman" w:hAnsi="Times New Roman" w:cs="Times New Roman"/>
          <w:sz w:val="24"/>
          <w:szCs w:val="24"/>
        </w:rPr>
        <w:t>zdravé sebevědomí pro úspěšný vstup do školy.</w:t>
      </w:r>
      <w:r w:rsidR="00D843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D6D" w:rsidRPr="0020091E" w:rsidRDefault="00A75D6D">
      <w:pPr>
        <w:rPr>
          <w:rFonts w:ascii="Times New Roman" w:hAnsi="Times New Roman" w:cs="Times New Roman"/>
          <w:sz w:val="24"/>
          <w:szCs w:val="24"/>
        </w:rPr>
      </w:pPr>
      <w:r w:rsidRPr="0020091E">
        <w:rPr>
          <w:rFonts w:ascii="Times New Roman" w:hAnsi="Times New Roman" w:cs="Times New Roman"/>
          <w:sz w:val="24"/>
          <w:szCs w:val="24"/>
        </w:rPr>
        <w:t>Sledované oblasti rozvoje:</w:t>
      </w:r>
    </w:p>
    <w:p w:rsidR="00A75D6D" w:rsidRPr="0020091E" w:rsidRDefault="00A75D6D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91E">
        <w:rPr>
          <w:rFonts w:ascii="Times New Roman" w:hAnsi="Times New Roman" w:cs="Times New Roman"/>
          <w:sz w:val="24"/>
          <w:szCs w:val="24"/>
        </w:rPr>
        <w:t>•</w:t>
      </w:r>
      <w:r w:rsidRPr="0020091E">
        <w:rPr>
          <w:rFonts w:ascii="Times New Roman" w:hAnsi="Times New Roman" w:cs="Times New Roman"/>
          <w:sz w:val="24"/>
          <w:szCs w:val="24"/>
        </w:rPr>
        <w:tab/>
        <w:t xml:space="preserve"> praktická samostatnost (fyzický rozvoj, po</w:t>
      </w:r>
      <w:r w:rsidR="00D84352">
        <w:rPr>
          <w:rFonts w:ascii="Times New Roman" w:hAnsi="Times New Roman" w:cs="Times New Roman"/>
          <w:sz w:val="24"/>
          <w:szCs w:val="24"/>
        </w:rPr>
        <w:t>hybová koordinace, sebeobsluha)</w:t>
      </w:r>
    </w:p>
    <w:p w:rsidR="00D52BEF" w:rsidRDefault="00B42F90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 sociální chování </w:t>
      </w:r>
      <w:r w:rsidR="00A75D6D" w:rsidRPr="0020091E">
        <w:rPr>
          <w:rFonts w:ascii="Times New Roman" w:hAnsi="Times New Roman" w:cs="Times New Roman"/>
          <w:sz w:val="24"/>
          <w:szCs w:val="24"/>
        </w:rPr>
        <w:t>(orientace v prostředí, v okoln</w:t>
      </w:r>
      <w:r w:rsidR="00D84352">
        <w:rPr>
          <w:rFonts w:ascii="Times New Roman" w:hAnsi="Times New Roman" w:cs="Times New Roman"/>
          <w:sz w:val="24"/>
          <w:szCs w:val="24"/>
        </w:rPr>
        <w:t>ím světě i v praktickém životě</w:t>
      </w:r>
      <w:r w:rsidR="00D52BE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75D6D" w:rsidRDefault="00D52BEF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komunikace a spolupráce ve skupině vrstevníků</w:t>
      </w:r>
      <w:r w:rsidR="00D84352">
        <w:rPr>
          <w:rFonts w:ascii="Times New Roman" w:hAnsi="Times New Roman" w:cs="Times New Roman"/>
          <w:sz w:val="24"/>
          <w:szCs w:val="24"/>
        </w:rPr>
        <w:t>)</w:t>
      </w:r>
    </w:p>
    <w:p w:rsidR="00A75D6D" w:rsidRPr="0020091E" w:rsidRDefault="00B42F90" w:rsidP="00D52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 citová zralost</w:t>
      </w:r>
      <w:r w:rsidR="00A75D6D" w:rsidRPr="0020091E">
        <w:rPr>
          <w:rFonts w:ascii="Times New Roman" w:hAnsi="Times New Roman" w:cs="Times New Roman"/>
          <w:sz w:val="24"/>
          <w:szCs w:val="24"/>
        </w:rPr>
        <w:t xml:space="preserve"> (emoční stabilita, schopnost k</w:t>
      </w:r>
      <w:r w:rsidR="00D84352">
        <w:rPr>
          <w:rFonts w:ascii="Times New Roman" w:hAnsi="Times New Roman" w:cs="Times New Roman"/>
          <w:sz w:val="24"/>
          <w:szCs w:val="24"/>
        </w:rPr>
        <w:t>ontrolovat a řídit své chování)</w:t>
      </w:r>
    </w:p>
    <w:p w:rsidR="00D52BEF" w:rsidRDefault="00A75D6D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91E">
        <w:rPr>
          <w:rFonts w:ascii="Times New Roman" w:hAnsi="Times New Roman" w:cs="Times New Roman"/>
          <w:sz w:val="24"/>
          <w:szCs w:val="24"/>
        </w:rPr>
        <w:t>•</w:t>
      </w:r>
      <w:r w:rsidRPr="0020091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52BEF">
        <w:rPr>
          <w:rFonts w:ascii="Times New Roman" w:hAnsi="Times New Roman" w:cs="Times New Roman"/>
          <w:sz w:val="24"/>
          <w:szCs w:val="24"/>
        </w:rPr>
        <w:t>řeč (správná v</w:t>
      </w:r>
      <w:r w:rsidRPr="0020091E">
        <w:rPr>
          <w:rFonts w:ascii="Times New Roman" w:hAnsi="Times New Roman" w:cs="Times New Roman"/>
          <w:sz w:val="24"/>
          <w:szCs w:val="24"/>
        </w:rPr>
        <w:t>ýsl</w:t>
      </w:r>
      <w:r w:rsidR="00D52BEF">
        <w:rPr>
          <w:rFonts w:ascii="Times New Roman" w:hAnsi="Times New Roman" w:cs="Times New Roman"/>
          <w:sz w:val="24"/>
          <w:szCs w:val="24"/>
        </w:rPr>
        <w:t xml:space="preserve">ovnost, gramatická správnost řeči, obsahová stránka řeči, </w:t>
      </w:r>
    </w:p>
    <w:p w:rsidR="00A75D6D" w:rsidRPr="0020091E" w:rsidRDefault="00D52BEF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komunikační dovednosti)</w:t>
      </w:r>
    </w:p>
    <w:p w:rsidR="00D52BEF" w:rsidRDefault="00A75D6D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91E">
        <w:rPr>
          <w:rFonts w:ascii="Times New Roman" w:hAnsi="Times New Roman" w:cs="Times New Roman"/>
          <w:sz w:val="24"/>
          <w:szCs w:val="24"/>
        </w:rPr>
        <w:t>•</w:t>
      </w:r>
      <w:r w:rsidRPr="0020091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52BEF">
        <w:rPr>
          <w:rFonts w:ascii="Times New Roman" w:hAnsi="Times New Roman" w:cs="Times New Roman"/>
          <w:sz w:val="24"/>
          <w:szCs w:val="24"/>
        </w:rPr>
        <w:t xml:space="preserve">motorika a </w:t>
      </w:r>
      <w:proofErr w:type="spellStart"/>
      <w:r w:rsidR="00D52BEF">
        <w:rPr>
          <w:rFonts w:ascii="Times New Roman" w:hAnsi="Times New Roman" w:cs="Times New Roman"/>
          <w:sz w:val="24"/>
          <w:szCs w:val="24"/>
        </w:rPr>
        <w:t>grafomotorika</w:t>
      </w:r>
      <w:proofErr w:type="spellEnd"/>
      <w:r w:rsidR="00D52BEF">
        <w:rPr>
          <w:rFonts w:ascii="Times New Roman" w:hAnsi="Times New Roman" w:cs="Times New Roman"/>
          <w:sz w:val="24"/>
          <w:szCs w:val="24"/>
        </w:rPr>
        <w:t xml:space="preserve"> (hrubá a jemná motorika, </w:t>
      </w:r>
      <w:r w:rsidRPr="0020091E">
        <w:rPr>
          <w:rFonts w:ascii="Times New Roman" w:hAnsi="Times New Roman" w:cs="Times New Roman"/>
          <w:sz w:val="24"/>
          <w:szCs w:val="24"/>
        </w:rPr>
        <w:t xml:space="preserve">vyhraněná lateralita ruky, </w:t>
      </w:r>
    </w:p>
    <w:p w:rsidR="00A75D6D" w:rsidRPr="0020091E" w:rsidRDefault="00D52BEF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75D6D" w:rsidRPr="0020091E">
        <w:rPr>
          <w:rFonts w:ascii="Times New Roman" w:hAnsi="Times New Roman" w:cs="Times New Roman"/>
          <w:sz w:val="24"/>
          <w:szCs w:val="24"/>
        </w:rPr>
        <w:t>koordinace r</w:t>
      </w:r>
      <w:r w:rsidR="00D84352">
        <w:rPr>
          <w:rFonts w:ascii="Times New Roman" w:hAnsi="Times New Roman" w:cs="Times New Roman"/>
          <w:sz w:val="24"/>
          <w:szCs w:val="24"/>
        </w:rPr>
        <w:t>uky a oka, správné držení tužky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75D6D" w:rsidRPr="0020091E" w:rsidRDefault="00B42F90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 sluchové vnímání a zrakové rozlišování </w:t>
      </w:r>
    </w:p>
    <w:p w:rsidR="00D52BEF" w:rsidRDefault="00A75D6D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91E">
        <w:rPr>
          <w:rFonts w:ascii="Times New Roman" w:hAnsi="Times New Roman" w:cs="Times New Roman"/>
          <w:sz w:val="24"/>
          <w:szCs w:val="24"/>
        </w:rPr>
        <w:t>•</w:t>
      </w:r>
      <w:r w:rsidRPr="0020091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52BEF">
        <w:rPr>
          <w:rFonts w:ascii="Times New Roman" w:hAnsi="Times New Roman" w:cs="Times New Roman"/>
          <w:sz w:val="24"/>
          <w:szCs w:val="24"/>
        </w:rPr>
        <w:t xml:space="preserve">myšlení - </w:t>
      </w:r>
      <w:r w:rsidRPr="0020091E">
        <w:rPr>
          <w:rFonts w:ascii="Times New Roman" w:hAnsi="Times New Roman" w:cs="Times New Roman"/>
          <w:sz w:val="24"/>
          <w:szCs w:val="24"/>
        </w:rPr>
        <w:t>logické a myšlenkové operace (porovnávání, řaze</w:t>
      </w:r>
      <w:r w:rsidR="00D84352">
        <w:rPr>
          <w:rFonts w:ascii="Times New Roman" w:hAnsi="Times New Roman" w:cs="Times New Roman"/>
          <w:sz w:val="24"/>
          <w:szCs w:val="24"/>
        </w:rPr>
        <w:t>ní, třídění, číselné</w:t>
      </w:r>
    </w:p>
    <w:p w:rsidR="00A75D6D" w:rsidRPr="0020091E" w:rsidRDefault="00D52BEF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84352">
        <w:rPr>
          <w:rFonts w:ascii="Times New Roman" w:hAnsi="Times New Roman" w:cs="Times New Roman"/>
          <w:sz w:val="24"/>
          <w:szCs w:val="24"/>
        </w:rPr>
        <w:t xml:space="preserve"> představy)</w:t>
      </w:r>
    </w:p>
    <w:p w:rsidR="00A75D6D" w:rsidRPr="0020091E" w:rsidRDefault="00A75D6D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91E">
        <w:rPr>
          <w:rFonts w:ascii="Times New Roman" w:hAnsi="Times New Roman" w:cs="Times New Roman"/>
          <w:sz w:val="24"/>
          <w:szCs w:val="24"/>
        </w:rPr>
        <w:t>•</w:t>
      </w:r>
      <w:r w:rsidRPr="0020091E">
        <w:rPr>
          <w:rFonts w:ascii="Times New Roman" w:hAnsi="Times New Roman" w:cs="Times New Roman"/>
          <w:sz w:val="24"/>
          <w:szCs w:val="24"/>
        </w:rPr>
        <w:tab/>
        <w:t xml:space="preserve"> záměrná poz</w:t>
      </w:r>
      <w:r w:rsidR="00D84352">
        <w:rPr>
          <w:rFonts w:ascii="Times New Roman" w:hAnsi="Times New Roman" w:cs="Times New Roman"/>
          <w:sz w:val="24"/>
          <w:szCs w:val="24"/>
        </w:rPr>
        <w:t>ornost, úmyslná paměť pro učení</w:t>
      </w:r>
    </w:p>
    <w:p w:rsidR="00A75D6D" w:rsidRDefault="00A75D6D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91E">
        <w:rPr>
          <w:rFonts w:ascii="Times New Roman" w:hAnsi="Times New Roman" w:cs="Times New Roman"/>
          <w:sz w:val="24"/>
          <w:szCs w:val="24"/>
        </w:rPr>
        <w:t>•</w:t>
      </w:r>
      <w:r w:rsidRPr="0020091E">
        <w:rPr>
          <w:rFonts w:ascii="Times New Roman" w:hAnsi="Times New Roman" w:cs="Times New Roman"/>
          <w:sz w:val="24"/>
          <w:szCs w:val="24"/>
        </w:rPr>
        <w:tab/>
        <w:t xml:space="preserve"> pracovní chování, soustředěná </w:t>
      </w:r>
      <w:r w:rsidR="00D84352">
        <w:rPr>
          <w:rFonts w:ascii="Times New Roman" w:hAnsi="Times New Roman" w:cs="Times New Roman"/>
          <w:sz w:val="24"/>
          <w:szCs w:val="24"/>
        </w:rPr>
        <w:t>pracovní činnost, záměrné učení</w:t>
      </w:r>
    </w:p>
    <w:p w:rsidR="005A59B5" w:rsidRPr="0020091E" w:rsidRDefault="005A59B5" w:rsidP="00A75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7BDA" w:rsidRDefault="00AA7BDA">
      <w:pPr>
        <w:rPr>
          <w:rFonts w:ascii="Times New Roman" w:hAnsi="Times New Roman" w:cs="Times New Roman"/>
          <w:sz w:val="24"/>
          <w:szCs w:val="24"/>
        </w:rPr>
      </w:pPr>
    </w:p>
    <w:p w:rsidR="00AA7BDA" w:rsidRDefault="005C4740">
      <w:pPr>
        <w:rPr>
          <w:rFonts w:ascii="Times New Roman" w:hAnsi="Times New Roman" w:cs="Times New Roman"/>
          <w:sz w:val="24"/>
          <w:szCs w:val="24"/>
        </w:rPr>
      </w:pPr>
      <w:r w:rsidRPr="005C474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4" name="Obrázek 4" descr="C:\Users\Ucitel\Desktop\FOTO ÚNOR\IMG_20210218_09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esktop\FOTO ÚNOR\IMG_20210218_095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40" w:rsidRDefault="00D52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jsou motivovány potřebou zažít úspěch</w:t>
      </w:r>
      <w:r w:rsidR="005C4740">
        <w:rPr>
          <w:rFonts w:ascii="Times New Roman" w:hAnsi="Times New Roman" w:cs="Times New Roman"/>
          <w:sz w:val="24"/>
          <w:szCs w:val="24"/>
        </w:rPr>
        <w:t>, dosáhnout dobrého výkonu a získat ocenění od blízkého okolí. Úspěch stimuluje jejich aktivitu a úsilí, přináší dětem potřebné uspokojení a dostatečné sebevědomí a sebedůvěru.</w:t>
      </w:r>
    </w:p>
    <w:p w:rsidR="005A59B5" w:rsidRDefault="00173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menším kolektivu mají více prostoru ke vzájemné spolupráci a </w:t>
      </w:r>
      <w:r w:rsidR="00D17E4F">
        <w:rPr>
          <w:rFonts w:ascii="Times New Roman" w:hAnsi="Times New Roman" w:cs="Times New Roman"/>
          <w:sz w:val="24"/>
          <w:szCs w:val="24"/>
        </w:rPr>
        <w:t xml:space="preserve">komunikaci. Střídání činností na pracovních místech </w:t>
      </w:r>
      <w:r>
        <w:rPr>
          <w:rFonts w:ascii="Times New Roman" w:hAnsi="Times New Roman" w:cs="Times New Roman"/>
          <w:sz w:val="24"/>
          <w:szCs w:val="24"/>
        </w:rPr>
        <w:t xml:space="preserve"> nebo v prostoru </w:t>
      </w:r>
      <w:r w:rsidR="00D17E4F">
        <w:rPr>
          <w:rFonts w:ascii="Times New Roman" w:hAnsi="Times New Roman" w:cs="Times New Roman"/>
          <w:sz w:val="24"/>
          <w:szCs w:val="24"/>
        </w:rPr>
        <w:t xml:space="preserve">učebny </w:t>
      </w:r>
      <w:r>
        <w:rPr>
          <w:rFonts w:ascii="Times New Roman" w:hAnsi="Times New Roman" w:cs="Times New Roman"/>
          <w:sz w:val="24"/>
          <w:szCs w:val="24"/>
        </w:rPr>
        <w:t>pomáhá dětem aktivovat pozornost a soustředěnost</w:t>
      </w:r>
      <w:r w:rsidR="005A59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3549" w:rsidRDefault="005A59B5">
      <w:pPr>
        <w:rPr>
          <w:rFonts w:ascii="Times New Roman" w:hAnsi="Times New Roman" w:cs="Times New Roman"/>
          <w:sz w:val="24"/>
          <w:szCs w:val="24"/>
        </w:rPr>
      </w:pPr>
      <w:r w:rsidRPr="005A59B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8" name="Obrázek 8" descr="C:\Users\Ucitel\Desktop\FOTO ÚNOR\IMG_20210216_09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Desktop\FOTO ÚNOR\IMG_20210216_094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B5" w:rsidRDefault="005A59B5">
      <w:pPr>
        <w:rPr>
          <w:rFonts w:ascii="Times New Roman" w:hAnsi="Times New Roman" w:cs="Times New Roman"/>
          <w:sz w:val="24"/>
          <w:szCs w:val="24"/>
        </w:rPr>
      </w:pPr>
    </w:p>
    <w:p w:rsidR="005A59B5" w:rsidRDefault="00D17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Při činnostech ve třídě </w:t>
      </w:r>
      <w:r w:rsidR="005A59B5">
        <w:rPr>
          <w:rFonts w:ascii="Times New Roman" w:hAnsi="Times New Roman" w:cs="Times New Roman"/>
          <w:sz w:val="24"/>
          <w:szCs w:val="24"/>
        </w:rPr>
        <w:t xml:space="preserve"> využívá</w:t>
      </w:r>
      <w:r>
        <w:rPr>
          <w:rFonts w:ascii="Times New Roman" w:hAnsi="Times New Roman" w:cs="Times New Roman"/>
          <w:sz w:val="24"/>
          <w:szCs w:val="24"/>
        </w:rPr>
        <w:t>me</w:t>
      </w:r>
      <w:r w:rsidR="005A59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magnetickou tabuli a dataprojektor, který </w:t>
      </w:r>
      <w:r w:rsidR="0085499E">
        <w:rPr>
          <w:rFonts w:ascii="Times New Roman" w:hAnsi="Times New Roman" w:cs="Times New Roman"/>
          <w:sz w:val="24"/>
          <w:szCs w:val="24"/>
        </w:rPr>
        <w:t xml:space="preserve"> </w:t>
      </w:r>
      <w:r w:rsidR="005A59B5">
        <w:rPr>
          <w:rFonts w:ascii="Times New Roman" w:hAnsi="Times New Roman" w:cs="Times New Roman"/>
          <w:sz w:val="24"/>
          <w:szCs w:val="24"/>
        </w:rPr>
        <w:t xml:space="preserve">rozšiřuje </w:t>
      </w:r>
      <w:r>
        <w:rPr>
          <w:rFonts w:ascii="Times New Roman" w:hAnsi="Times New Roman" w:cs="Times New Roman"/>
          <w:sz w:val="24"/>
          <w:szCs w:val="24"/>
        </w:rPr>
        <w:t>možnosti vizualizace.</w:t>
      </w:r>
    </w:p>
    <w:p w:rsidR="005A59B5" w:rsidRDefault="005A59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D55" w:rsidRPr="00FE6D5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10" name="Obrázek 10" descr="C:\Users\Ucitel\Desktop\FOTO ÚNOR\IMG_20210218_12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itel\Desktop\FOTO ÚNOR\IMG_20210218_125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55" w:rsidRDefault="00D17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Moderní vzd</w:t>
      </w:r>
      <w:r w:rsidR="001A633C">
        <w:rPr>
          <w:rFonts w:ascii="Times New Roman" w:hAnsi="Times New Roman" w:cs="Times New Roman"/>
          <w:sz w:val="24"/>
          <w:szCs w:val="24"/>
        </w:rPr>
        <w:t xml:space="preserve">ělávací pomůckou je interaktivní panel </w:t>
      </w:r>
      <w:r w:rsidR="00AF0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343">
        <w:rPr>
          <w:rFonts w:ascii="Times New Roman" w:hAnsi="Times New Roman" w:cs="Times New Roman"/>
          <w:sz w:val="24"/>
          <w:szCs w:val="24"/>
        </w:rPr>
        <w:t>MultiBoard</w:t>
      </w:r>
      <w:proofErr w:type="spellEnd"/>
      <w:r w:rsidR="001A633C">
        <w:rPr>
          <w:rFonts w:ascii="Times New Roman" w:hAnsi="Times New Roman" w:cs="Times New Roman"/>
          <w:sz w:val="24"/>
          <w:szCs w:val="24"/>
        </w:rPr>
        <w:t xml:space="preserve"> </w:t>
      </w:r>
      <w:r w:rsidR="00AF0343">
        <w:rPr>
          <w:rFonts w:ascii="Times New Roman" w:hAnsi="Times New Roman" w:cs="Times New Roman"/>
          <w:sz w:val="24"/>
          <w:szCs w:val="24"/>
        </w:rPr>
        <w:t xml:space="preserve"> s</w:t>
      </w:r>
      <w:r w:rsidR="001A633C">
        <w:rPr>
          <w:rFonts w:ascii="Times New Roman" w:hAnsi="Times New Roman" w:cs="Times New Roman"/>
          <w:sz w:val="24"/>
          <w:szCs w:val="24"/>
        </w:rPr>
        <w:t xml:space="preserve"> výukovými </w:t>
      </w:r>
      <w:r w:rsidR="00065CEC">
        <w:rPr>
          <w:rFonts w:ascii="Times New Roman" w:hAnsi="Times New Roman" w:cs="Times New Roman"/>
          <w:sz w:val="24"/>
          <w:szCs w:val="24"/>
        </w:rPr>
        <w:t>aplikacemi pro předškolní vzdělávání</w:t>
      </w:r>
      <w:r w:rsidR="00AF0343">
        <w:rPr>
          <w:rFonts w:ascii="Times New Roman" w:hAnsi="Times New Roman" w:cs="Times New Roman"/>
          <w:sz w:val="24"/>
          <w:szCs w:val="24"/>
        </w:rPr>
        <w:t xml:space="preserve">. </w:t>
      </w:r>
      <w:r w:rsidR="001A633C">
        <w:rPr>
          <w:rFonts w:ascii="Times New Roman" w:hAnsi="Times New Roman" w:cs="Times New Roman"/>
          <w:sz w:val="24"/>
          <w:szCs w:val="24"/>
        </w:rPr>
        <w:t xml:space="preserve">Tato pomůcka je o několik generací dál než nejvíce používané interaktivní tabule a interaktivní projektory. </w:t>
      </w:r>
      <w:r w:rsidR="00065CEC">
        <w:rPr>
          <w:rFonts w:ascii="Times New Roman" w:hAnsi="Times New Roman" w:cs="Times New Roman"/>
          <w:sz w:val="24"/>
          <w:szCs w:val="24"/>
        </w:rPr>
        <w:t xml:space="preserve">Děti se tak </w:t>
      </w:r>
      <w:r w:rsidR="00FE6D55">
        <w:rPr>
          <w:rFonts w:ascii="Times New Roman" w:hAnsi="Times New Roman" w:cs="Times New Roman"/>
          <w:sz w:val="24"/>
          <w:szCs w:val="24"/>
        </w:rPr>
        <w:t>zábav</w:t>
      </w:r>
      <w:r w:rsidR="00065CEC">
        <w:rPr>
          <w:rFonts w:ascii="Times New Roman" w:hAnsi="Times New Roman" w:cs="Times New Roman"/>
          <w:sz w:val="24"/>
          <w:szCs w:val="24"/>
        </w:rPr>
        <w:t xml:space="preserve">nou a atraktivní formou </w:t>
      </w:r>
      <w:r w:rsidR="00AF0343">
        <w:rPr>
          <w:rFonts w:ascii="Times New Roman" w:hAnsi="Times New Roman" w:cs="Times New Roman"/>
          <w:sz w:val="24"/>
          <w:szCs w:val="24"/>
        </w:rPr>
        <w:t xml:space="preserve"> seznamují se světem kolem nás.</w:t>
      </w:r>
    </w:p>
    <w:p w:rsidR="00FE6D55" w:rsidRDefault="00FE6D55">
      <w:pPr>
        <w:rPr>
          <w:rFonts w:ascii="Times New Roman" w:hAnsi="Times New Roman" w:cs="Times New Roman"/>
          <w:sz w:val="24"/>
          <w:szCs w:val="24"/>
        </w:rPr>
      </w:pPr>
      <w:r w:rsidRPr="00FE6D5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11" name="Obrázek 11" descr="C:\Users\Ucitel\Desktop\FOTO ÚNOR\IMG_20210217_12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tel\Desktop\FOTO ÚNOR\IMG_20210217_123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54" w:rsidRDefault="008D5F54">
      <w:pPr>
        <w:rPr>
          <w:rFonts w:ascii="Times New Roman" w:hAnsi="Times New Roman" w:cs="Times New Roman"/>
          <w:sz w:val="24"/>
          <w:szCs w:val="24"/>
        </w:rPr>
      </w:pPr>
    </w:p>
    <w:p w:rsidR="00FE6D55" w:rsidRDefault="008D5F54">
      <w:pPr>
        <w:rPr>
          <w:rFonts w:ascii="Times New Roman" w:hAnsi="Times New Roman" w:cs="Times New Roman"/>
          <w:sz w:val="24"/>
          <w:szCs w:val="24"/>
        </w:rPr>
      </w:pPr>
      <w:r w:rsidRPr="008D5F54">
        <w:rPr>
          <w:rFonts w:ascii="Times New Roman" w:hAnsi="Times New Roman" w:cs="Times New Roman"/>
          <w:sz w:val="24"/>
          <w:szCs w:val="24"/>
        </w:rPr>
        <w:lastRenderedPageBreak/>
        <w:t>Děti získávaj</w:t>
      </w:r>
      <w:r w:rsidR="00065CEC">
        <w:rPr>
          <w:rFonts w:ascii="Times New Roman" w:hAnsi="Times New Roman" w:cs="Times New Roman"/>
          <w:sz w:val="24"/>
          <w:szCs w:val="24"/>
        </w:rPr>
        <w:t>í základy matematického myšlení,</w:t>
      </w:r>
      <w:r w:rsidRPr="008D5F54">
        <w:rPr>
          <w:rFonts w:ascii="Times New Roman" w:hAnsi="Times New Roman" w:cs="Times New Roman"/>
          <w:sz w:val="24"/>
          <w:szCs w:val="24"/>
        </w:rPr>
        <w:t xml:space="preserve"> rozvíje</w:t>
      </w:r>
      <w:r w:rsidR="00065CEC">
        <w:rPr>
          <w:rFonts w:ascii="Times New Roman" w:hAnsi="Times New Roman" w:cs="Times New Roman"/>
          <w:sz w:val="24"/>
          <w:szCs w:val="24"/>
        </w:rPr>
        <w:t>jí svou fantazii, představivost a</w:t>
      </w:r>
      <w:r w:rsidRPr="008D5F54">
        <w:rPr>
          <w:rFonts w:ascii="Times New Roman" w:hAnsi="Times New Roman" w:cs="Times New Roman"/>
          <w:sz w:val="24"/>
          <w:szCs w:val="24"/>
        </w:rPr>
        <w:t xml:space="preserve"> tvořivost. Seznamují se s časovými pojmy a vztahy</w:t>
      </w:r>
      <w:r w:rsidR="00065CEC">
        <w:rPr>
          <w:rFonts w:ascii="Times New Roman" w:hAnsi="Times New Roman" w:cs="Times New Roman"/>
          <w:sz w:val="24"/>
          <w:szCs w:val="24"/>
        </w:rPr>
        <w:t xml:space="preserve">, které souvisejí s denním režimem, </w:t>
      </w:r>
      <w:r w:rsidRPr="008D5F54">
        <w:rPr>
          <w:rFonts w:ascii="Times New Roman" w:hAnsi="Times New Roman" w:cs="Times New Roman"/>
          <w:sz w:val="24"/>
          <w:szCs w:val="24"/>
        </w:rPr>
        <w:t xml:space="preserve"> proměnami a vývojem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D5F54">
        <w:rPr>
          <w:rFonts w:ascii="Times New Roman" w:hAnsi="Times New Roman" w:cs="Times New Roman"/>
          <w:sz w:val="24"/>
          <w:szCs w:val="24"/>
        </w:rPr>
        <w:t>přírodě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6D55" w:rsidRDefault="005A59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Mezi důležité oblasti patří rozvoj jemné motoriky a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grafomotoriky</w:t>
      </w:r>
      <w:proofErr w:type="spellEnd"/>
      <w:r w:rsidR="0011315F">
        <w:rPr>
          <w:rFonts w:ascii="Times New Roman" w:hAnsi="Times New Roman" w:cs="Times New Roman"/>
          <w:sz w:val="24"/>
          <w:szCs w:val="24"/>
        </w:rPr>
        <w:t xml:space="preserve">. </w:t>
      </w:r>
      <w:r w:rsidR="00AF03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yto činnosti jsou </w:t>
      </w:r>
      <w:r w:rsidR="00065CEC">
        <w:rPr>
          <w:rFonts w:ascii="Times New Roman" w:hAnsi="Times New Roman" w:cs="Times New Roman"/>
          <w:sz w:val="24"/>
          <w:szCs w:val="24"/>
        </w:rPr>
        <w:t>zapojovány každodenně s důrazem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D55">
        <w:rPr>
          <w:rFonts w:ascii="Times New Roman" w:hAnsi="Times New Roman" w:cs="Times New Roman"/>
          <w:sz w:val="24"/>
          <w:szCs w:val="24"/>
        </w:rPr>
        <w:t>na správný úchop</w:t>
      </w:r>
      <w:r w:rsidR="00065CEC">
        <w:rPr>
          <w:rFonts w:ascii="Times New Roman" w:hAnsi="Times New Roman" w:cs="Times New Roman"/>
          <w:sz w:val="24"/>
          <w:szCs w:val="24"/>
        </w:rPr>
        <w:t xml:space="preserve"> tužky</w:t>
      </w:r>
      <w:r w:rsidR="0011315F">
        <w:rPr>
          <w:rFonts w:ascii="Times New Roman" w:hAnsi="Times New Roman" w:cs="Times New Roman"/>
          <w:sz w:val="24"/>
          <w:szCs w:val="24"/>
        </w:rPr>
        <w:t xml:space="preserve"> a zásady správného sezení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59B5" w:rsidRDefault="00FE6D55">
      <w:pPr>
        <w:rPr>
          <w:rFonts w:ascii="Times New Roman" w:hAnsi="Times New Roman" w:cs="Times New Roman"/>
          <w:sz w:val="24"/>
          <w:szCs w:val="24"/>
        </w:rPr>
      </w:pPr>
      <w:r w:rsidRPr="00FE6D5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12" name="Obrázek 12" descr="C:\Users\Ucitel\Desktop\FOTO ÚNOR\IMG_20210217_0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itel\Desktop\FOTO ÚNOR\IMG_20210217_083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D0" w:rsidRDefault="00C67CD0" w:rsidP="00C67CD0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67CD0">
        <w:rPr>
          <w:rFonts w:ascii="Times New Roman" w:hAnsi="Times New Roman" w:cs="Times New Roman"/>
          <w:noProof/>
          <w:sz w:val="24"/>
          <w:szCs w:val="24"/>
          <w:lang w:eastAsia="cs-CZ"/>
        </w:rPr>
        <w:t>Navazování sociálních kontaktů při vzdělávání a spontánních činnoste</w:t>
      </w:r>
      <w:r w:rsidR="0011315F">
        <w:rPr>
          <w:rFonts w:ascii="Times New Roman" w:hAnsi="Times New Roman" w:cs="Times New Roman"/>
          <w:noProof/>
          <w:sz w:val="24"/>
          <w:szCs w:val="24"/>
          <w:lang w:eastAsia="cs-CZ"/>
        </w:rPr>
        <w:t>ch je pro předškoláka důležité. Prostřednictvím</w:t>
      </w:r>
      <w:r w:rsidRPr="00C67CD0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11315F">
        <w:rPr>
          <w:rFonts w:ascii="Times New Roman" w:hAnsi="Times New Roman" w:cs="Times New Roman"/>
          <w:noProof/>
          <w:sz w:val="24"/>
          <w:szCs w:val="24"/>
          <w:lang w:eastAsia="cs-CZ"/>
        </w:rPr>
        <w:t>různých her,</w:t>
      </w:r>
      <w:r w:rsidRPr="00C67CD0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poznávacích </w:t>
      </w:r>
      <w:r w:rsidR="0011315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a komunikačních </w:t>
      </w:r>
      <w:r w:rsidRPr="00C67CD0">
        <w:rPr>
          <w:rFonts w:ascii="Times New Roman" w:hAnsi="Times New Roman" w:cs="Times New Roman"/>
          <w:noProof/>
          <w:sz w:val="24"/>
          <w:szCs w:val="24"/>
          <w:lang w:eastAsia="cs-CZ"/>
        </w:rPr>
        <w:t>aktiv</w:t>
      </w:r>
      <w:r w:rsidR="0011315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it děti zažívají pocit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ú</w:t>
      </w:r>
      <w:r w:rsidRPr="00C67CD0">
        <w:rPr>
          <w:rFonts w:ascii="Times New Roman" w:hAnsi="Times New Roman" w:cs="Times New Roman"/>
          <w:noProof/>
          <w:sz w:val="24"/>
          <w:szCs w:val="24"/>
          <w:lang w:eastAsia="cs-CZ"/>
        </w:rPr>
        <w:t>spěchu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.</w:t>
      </w:r>
    </w:p>
    <w:p w:rsidR="00C67CD0" w:rsidRDefault="00C67CD0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3A72F24">
            <wp:extent cx="5761355" cy="301180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549" w:rsidRDefault="0011315F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Mezi výukové</w:t>
      </w:r>
      <w:r w:rsidR="00EF418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materiály patří i zásobník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pracovních sešitů a knih</w:t>
      </w:r>
      <w:r w:rsidR="00EF418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pro předškolní vz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dělávání. Ve velké míře</w:t>
      </w:r>
      <w:r w:rsidR="00EF418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mají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zastoupení výukové </w:t>
      </w:r>
      <w:r w:rsidR="00EF418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materiály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a pomůcky </w:t>
      </w:r>
      <w:r w:rsidR="00EF4188">
        <w:rPr>
          <w:rFonts w:ascii="Times New Roman" w:hAnsi="Times New Roman" w:cs="Times New Roman"/>
          <w:noProof/>
          <w:sz w:val="24"/>
          <w:szCs w:val="24"/>
          <w:lang w:eastAsia="cs-CZ"/>
        </w:rPr>
        <w:t>p</w:t>
      </w:r>
      <w:r w:rsidR="008E0B1D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ro rozvoj jazykových dovedností. </w:t>
      </w:r>
    </w:p>
    <w:p w:rsidR="008D5F54" w:rsidRDefault="008D5F54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8D5F54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t xml:space="preserve">Přípravná třída je vybavena moderním nábytkem a </w:t>
      </w:r>
      <w:r w:rsidR="0011315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velkým </w:t>
      </w:r>
      <w:r w:rsidRPr="008D5F54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množstvím didaktických pomůcek. </w:t>
      </w:r>
    </w:p>
    <w:p w:rsidR="00C67CD0" w:rsidRDefault="00C67CD0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F80CCF" w:rsidRDefault="00173549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17354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02678" cy="1576507"/>
            <wp:effectExtent l="0" t="0" r="0" b="5080"/>
            <wp:docPr id="6" name="Obrázek 6" descr="C:\Users\Ucitel\Desktop\FOTO ÚNOR\IMG_20210218_14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esktop\FOTO ÚNOR\IMG_20210218_141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15" cy="15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Pr="0017354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51150" cy="1603772"/>
            <wp:effectExtent l="0" t="0" r="6350" b="0"/>
            <wp:docPr id="7" name="Obrázek 7" descr="C:\Users\Ucitel\Desktop\FOTO ÚNOR\IMG_20210218_14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esktop\FOTO ÚNOR\IMG_20210218_141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37" cy="16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CF" w:rsidRDefault="0011315F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Didaktické obrázkové soubory u</w:t>
      </w:r>
      <w:r w:rsidR="00685BFB">
        <w:rPr>
          <w:rFonts w:ascii="Times New Roman" w:hAnsi="Times New Roman" w:cs="Times New Roman"/>
          <w:noProof/>
          <w:sz w:val="24"/>
          <w:szCs w:val="24"/>
          <w:lang w:eastAsia="cs-CZ"/>
        </w:rPr>
        <w:t>možnují</w:t>
      </w:r>
      <w:r w:rsidR="00F80CC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rozvíjet smyslové vnímání a rozumové scho</w:t>
      </w:r>
      <w:r w:rsidR="00D81856">
        <w:rPr>
          <w:rFonts w:ascii="Times New Roman" w:hAnsi="Times New Roman" w:cs="Times New Roman"/>
          <w:noProof/>
          <w:sz w:val="24"/>
          <w:szCs w:val="24"/>
          <w:lang w:eastAsia="cs-CZ"/>
        </w:rPr>
        <w:t>p</w:t>
      </w:r>
      <w:r w:rsidR="00F80CCF">
        <w:rPr>
          <w:rFonts w:ascii="Times New Roman" w:hAnsi="Times New Roman" w:cs="Times New Roman"/>
          <w:noProof/>
          <w:sz w:val="24"/>
          <w:szCs w:val="24"/>
          <w:lang w:eastAsia="cs-CZ"/>
        </w:rPr>
        <w:t>n</w:t>
      </w:r>
      <w:r w:rsidR="00685BFB">
        <w:rPr>
          <w:rFonts w:ascii="Times New Roman" w:hAnsi="Times New Roman" w:cs="Times New Roman"/>
          <w:noProof/>
          <w:sz w:val="24"/>
          <w:szCs w:val="24"/>
          <w:lang w:eastAsia="cs-CZ"/>
        </w:rPr>
        <w:t>osti. Z dalšcích pomůcek hodně používáme trhu  Logico Primo a  Logico Picollo.</w:t>
      </w:r>
    </w:p>
    <w:p w:rsidR="00173549" w:rsidRDefault="00F80CCF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F80CC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34640" cy="1594485"/>
            <wp:effectExtent l="0" t="0" r="3810" b="5715"/>
            <wp:docPr id="15" name="Obrázek 15" descr="C:\Users\Ucitel\Desktop\FOTO ÚNOR\IMG_20210212_1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itel\Desktop\FOTO ÚNOR\IMG_20210212_110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40" cy="15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8D5F54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Pr="00F80CC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23350" cy="1588135"/>
            <wp:effectExtent l="0" t="0" r="0" b="0"/>
            <wp:docPr id="16" name="Obrázek 16" descr="C:\Users\Ucitel\Desktop\FOTO ÚNOR\IMG_20210218_07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itel\Desktop\FOTO ÚNOR\IMG_20210218_074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54" cy="158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D0" w:rsidRPr="00685BFB" w:rsidRDefault="008E0B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E0B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5BFB">
        <w:rPr>
          <w:rFonts w:ascii="Times New Roman" w:hAnsi="Times New Roman" w:cs="Times New Roman"/>
          <w:sz w:val="24"/>
          <w:szCs w:val="24"/>
        </w:rPr>
        <w:t>Prostřednictvím</w:t>
      </w:r>
      <w:r w:rsidR="00C67CD0">
        <w:rPr>
          <w:rFonts w:ascii="Times New Roman" w:hAnsi="Times New Roman" w:cs="Times New Roman"/>
          <w:sz w:val="24"/>
          <w:szCs w:val="24"/>
        </w:rPr>
        <w:t xml:space="preserve"> výtvarných a </w:t>
      </w:r>
      <w:r w:rsidR="00685BFB">
        <w:rPr>
          <w:rFonts w:ascii="Times New Roman" w:hAnsi="Times New Roman" w:cs="Times New Roman"/>
          <w:sz w:val="24"/>
          <w:szCs w:val="24"/>
        </w:rPr>
        <w:t>pracovních činností děti rozvíjejí</w:t>
      </w:r>
      <w:r w:rsidR="00C67CD0">
        <w:rPr>
          <w:rFonts w:ascii="Times New Roman" w:hAnsi="Times New Roman" w:cs="Times New Roman"/>
          <w:sz w:val="24"/>
          <w:szCs w:val="24"/>
        </w:rPr>
        <w:t xml:space="preserve"> svou fantazii a estetické cítění, zlepšují motor</w:t>
      </w:r>
      <w:r w:rsidR="00685BFB">
        <w:rPr>
          <w:rFonts w:ascii="Times New Roman" w:hAnsi="Times New Roman" w:cs="Times New Roman"/>
          <w:sz w:val="24"/>
          <w:szCs w:val="24"/>
        </w:rPr>
        <w:t>iku ruky, učí se trpělivosti a pečlivosti.</w:t>
      </w:r>
    </w:p>
    <w:p w:rsidR="008D5F54" w:rsidRDefault="00C67CD0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67CD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31081" cy="1528445"/>
            <wp:effectExtent l="0" t="0" r="7620" b="0"/>
            <wp:docPr id="21" name="Obrázek 21" descr="C:\Users\Ucitel\Desktop\FOTO ÚNOR\IMG_20210218_14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citel\Desktop\FOTO ÚNOR\IMG_20210218_142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04" cy="154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F54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Pr="00C67CD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23210" cy="1554401"/>
            <wp:effectExtent l="0" t="0" r="0" b="8255"/>
            <wp:docPr id="20" name="Obrázek 20" descr="C:\Users\Ucitel\Desktop\FOTO ÚNOR\IMG_20210218_14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citel\Desktop\FOTO ÚNOR\IMG_20210218_142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49" cy="156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D0" w:rsidRDefault="00C67CD0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67CD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19400" cy="1585914"/>
            <wp:effectExtent l="0" t="0" r="0" b="0"/>
            <wp:docPr id="19" name="Obrázek 19" descr="C:\Users\Ucitel\Desktop\FOTO ÚNOR\IMG_20210218_14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itel\Desktop\FOTO ÚNOR\IMG_20210218_142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47" cy="159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F54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Pr="00C67CD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585575" cy="2805100"/>
            <wp:effectExtent l="0" t="318" r="0" b="0"/>
            <wp:docPr id="18" name="Obrázek 18" descr="C:\Users\Ucitel\Desktop\FOTO ÚNOR\IMG_20210218_1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citel\Desktop\FOTO ÚNOR\IMG_20210218_142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9849" cy="28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4D" w:rsidRDefault="00685BFB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Bc. Hana Janichová, učitelka přípravné třídy</w:t>
      </w:r>
    </w:p>
    <w:p w:rsidR="00685BFB" w:rsidRDefault="00685BFB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Mgr. Marcela Prokůpková, ředitelka školy</w:t>
      </w:r>
    </w:p>
    <w:p w:rsidR="0085499E" w:rsidRDefault="0085499E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85499E" w:rsidRDefault="0085499E">
      <w:pPr>
        <w:rPr>
          <w:rFonts w:ascii="Times New Roman" w:hAnsi="Times New Roman" w:cs="Times New Roman"/>
          <w:sz w:val="24"/>
          <w:szCs w:val="24"/>
        </w:rPr>
      </w:pPr>
    </w:p>
    <w:p w:rsidR="00C67CD0" w:rsidRDefault="00C67CD0">
      <w:pPr>
        <w:rPr>
          <w:rFonts w:ascii="Times New Roman" w:hAnsi="Times New Roman" w:cs="Times New Roman"/>
          <w:sz w:val="24"/>
          <w:szCs w:val="24"/>
        </w:rPr>
      </w:pPr>
    </w:p>
    <w:p w:rsidR="00173549" w:rsidRDefault="00173549">
      <w:pPr>
        <w:rPr>
          <w:rFonts w:ascii="Times New Roman" w:hAnsi="Times New Roman" w:cs="Times New Roman"/>
          <w:sz w:val="24"/>
          <w:szCs w:val="24"/>
        </w:rPr>
      </w:pPr>
    </w:p>
    <w:sectPr w:rsidR="00173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F05BB9"/>
    <w:multiLevelType w:val="hybridMultilevel"/>
    <w:tmpl w:val="3426E9C2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13F"/>
    <w:rsid w:val="00065CEC"/>
    <w:rsid w:val="00071C7D"/>
    <w:rsid w:val="000D6296"/>
    <w:rsid w:val="0011315F"/>
    <w:rsid w:val="00164DF0"/>
    <w:rsid w:val="0016748F"/>
    <w:rsid w:val="001724C3"/>
    <w:rsid w:val="00173549"/>
    <w:rsid w:val="001A633C"/>
    <w:rsid w:val="001B2C78"/>
    <w:rsid w:val="0020091E"/>
    <w:rsid w:val="002379E8"/>
    <w:rsid w:val="003945D3"/>
    <w:rsid w:val="005A59B5"/>
    <w:rsid w:val="005C4740"/>
    <w:rsid w:val="005D6E69"/>
    <w:rsid w:val="00685BFB"/>
    <w:rsid w:val="00837B2E"/>
    <w:rsid w:val="0085499E"/>
    <w:rsid w:val="00877D5B"/>
    <w:rsid w:val="008D5F54"/>
    <w:rsid w:val="008E0B1D"/>
    <w:rsid w:val="0096513F"/>
    <w:rsid w:val="00A75D6D"/>
    <w:rsid w:val="00AA7BDA"/>
    <w:rsid w:val="00AF0343"/>
    <w:rsid w:val="00B42F90"/>
    <w:rsid w:val="00C6484D"/>
    <w:rsid w:val="00C67CD0"/>
    <w:rsid w:val="00D17E4F"/>
    <w:rsid w:val="00D52BEF"/>
    <w:rsid w:val="00D81856"/>
    <w:rsid w:val="00D84352"/>
    <w:rsid w:val="00EF4188"/>
    <w:rsid w:val="00F80CCF"/>
    <w:rsid w:val="00FB30AE"/>
    <w:rsid w:val="00FE5731"/>
    <w:rsid w:val="00FE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1248D"/>
  <w15:chartTrackingRefBased/>
  <w15:docId w15:val="{35E14F24-95BC-46F9-BAE9-A64CBAE56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A7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AA7B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1249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Marcela Prokupkova</cp:lastModifiedBy>
  <cp:revision>2</cp:revision>
  <dcterms:created xsi:type="dcterms:W3CDTF">2021-03-19T11:05:00Z</dcterms:created>
  <dcterms:modified xsi:type="dcterms:W3CDTF">2021-03-19T11:05:00Z</dcterms:modified>
</cp:coreProperties>
</file>