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14D67" w14:textId="77777777" w:rsidR="00B02DEC" w:rsidRDefault="00B02DEC" w:rsidP="00B02DEC">
      <w:pPr>
        <w:jc w:val="center"/>
        <w:rPr>
          <w:lang w:val="en-US"/>
        </w:rPr>
      </w:pPr>
      <w:bookmarkStart w:id="0" w:name="_Hlk106535168"/>
      <w:bookmarkEnd w:id="0"/>
      <w:r>
        <w:rPr>
          <w:noProof/>
          <w:lang w:val="en-US"/>
        </w:rPr>
        <w:drawing>
          <wp:inline distT="0" distB="0" distL="0" distR="0" wp14:anchorId="06092032" wp14:editId="2724C1C2">
            <wp:extent cx="676275" cy="335595"/>
            <wp:effectExtent l="0" t="0" r="0" b="7620"/>
            <wp:docPr id="2" name="Obrázek 2" descr="Beruška na bílém poza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Beruška na bílém pozadí"/>
                    <pic:cNvPicPr/>
                  </pic:nvPicPr>
                  <pic:blipFill rotWithShape="1">
                    <a:blip r:embed="rId7" cstate="print">
                      <a:extLst>
                        <a:ext uri="{28A0092B-C50C-407E-A947-70E740481C1C}">
                          <a14:useLocalDpi xmlns:a14="http://schemas.microsoft.com/office/drawing/2010/main" val="0"/>
                        </a:ext>
                      </a:extLst>
                    </a:blip>
                    <a:srcRect l="22486" t="58122" r="56305" b="26156"/>
                    <a:stretch/>
                  </pic:blipFill>
                  <pic:spPr bwMode="auto">
                    <a:xfrm>
                      <a:off x="0" y="0"/>
                      <a:ext cx="676275" cy="335595"/>
                    </a:xfrm>
                    <a:prstGeom prst="rect">
                      <a:avLst/>
                    </a:prstGeom>
                    <a:ln>
                      <a:noFill/>
                    </a:ln>
                    <a:extLst>
                      <a:ext uri="{53640926-AAD7-44D8-BBD7-CCE9431645EC}">
                        <a14:shadowObscured xmlns:a14="http://schemas.microsoft.com/office/drawing/2010/main"/>
                      </a:ext>
                    </a:extLst>
                  </pic:spPr>
                </pic:pic>
              </a:graphicData>
            </a:graphic>
          </wp:inline>
        </w:drawing>
      </w:r>
    </w:p>
    <w:p w14:paraId="67336506" w14:textId="77777777" w:rsidR="00B02DEC" w:rsidRDefault="00B02DEC" w:rsidP="00B02DEC">
      <w:pPr>
        <w:jc w:val="center"/>
      </w:pPr>
      <w:r>
        <w:rPr>
          <w:lang w:val="en-US"/>
        </w:rPr>
        <w:t>Červen</w:t>
      </w:r>
      <w:r>
        <w:t xml:space="preserve"> 2022</w:t>
      </w:r>
    </w:p>
    <w:p w14:paraId="39B773B8" w14:textId="277522E6" w:rsidR="00B02DEC" w:rsidRDefault="00B02DEC" w:rsidP="00B02DEC">
      <w:pPr>
        <w:jc w:val="center"/>
      </w:pPr>
      <w:r>
        <w:t>20.06. – 24.06.22</w:t>
      </w:r>
    </w:p>
    <w:p w14:paraId="4DDF19D5" w14:textId="77777777" w:rsidR="00B02DEC" w:rsidRDefault="00B02DEC" w:rsidP="00B02DEC">
      <w:pPr>
        <w:jc w:val="center"/>
        <w:rPr>
          <w:b/>
        </w:rPr>
      </w:pPr>
      <w:r>
        <w:rPr>
          <w:b/>
        </w:rPr>
        <w:t>IB Brouček letí do světa</w:t>
      </w:r>
    </w:p>
    <w:p w14:paraId="02EEDEDE" w14:textId="5F795E22" w:rsidR="00B02DEC" w:rsidRDefault="00B02DEC" w:rsidP="00B02DEC">
      <w:pPr>
        <w:ind w:left="1068"/>
        <w:jc w:val="center"/>
        <w:rPr>
          <w:i/>
        </w:rPr>
      </w:pPr>
      <w:r>
        <w:t>TÉMA TÝDNE</w:t>
      </w:r>
      <w:r w:rsidRPr="003E72D6">
        <w:rPr>
          <w:i/>
        </w:rPr>
        <w:t>:</w:t>
      </w:r>
      <w:r>
        <w:rPr>
          <w:i/>
        </w:rPr>
        <w:t xml:space="preserve"> Kufry a batohy rychle si sbalíme, prázdniny volají</w:t>
      </w:r>
      <w:r w:rsidR="004A09FF">
        <w:rPr>
          <w:i/>
        </w:rPr>
        <w:t>: ,,Rychle k vám běžíme!‘‘</w:t>
      </w:r>
      <w:r>
        <w:rPr>
          <w:i/>
        </w:rPr>
        <w:t>.</w:t>
      </w:r>
    </w:p>
    <w:p w14:paraId="20E8A000" w14:textId="38D14E75" w:rsidR="00B02DEC" w:rsidRPr="002D0AE8" w:rsidRDefault="00B02DEC" w:rsidP="004A09FF">
      <w:pPr>
        <w:ind w:left="1068"/>
        <w:jc w:val="center"/>
      </w:pPr>
      <w:r>
        <w:t>(cíl:</w:t>
      </w:r>
      <w:r w:rsidRPr="00B02DEC">
        <w:rPr>
          <w:rFonts w:ascii="Tahoma" w:eastAsia="Times New Roman" w:hAnsi="Tahoma" w:cs="Tahoma"/>
          <w:color w:val="000000"/>
          <w:sz w:val="19"/>
          <w:szCs w:val="19"/>
          <w:lang w:eastAsia="cs-CZ"/>
        </w:rPr>
        <w:t xml:space="preserve"> </w:t>
      </w:r>
      <w:r w:rsidRPr="00B02DEC">
        <w:t>Poznávat aktivní možnosti využití volného času o prázdninách</w:t>
      </w:r>
      <w:r>
        <w:t>, u</w:t>
      </w:r>
      <w:r w:rsidRPr="00B02DEC">
        <w:t>čit děti se</w:t>
      </w:r>
      <w:r>
        <w:t xml:space="preserve"> </w:t>
      </w:r>
      <w:r w:rsidRPr="00B02DEC">
        <w:t>přizpůsobovat změnám,</w:t>
      </w:r>
      <w:r>
        <w:t xml:space="preserve"> </w:t>
      </w:r>
      <w:r w:rsidRPr="00B02DEC">
        <w:t>mít radost z toho co nás čeká</w:t>
      </w:r>
      <w:r>
        <w:t>, u</w:t>
      </w:r>
      <w:r w:rsidRPr="00B02DEC">
        <w:t>mět se uvolnit, odpočívat</w:t>
      </w:r>
      <w:r>
        <w:t xml:space="preserve">, </w:t>
      </w:r>
      <w:r w:rsidRPr="00B02DEC">
        <w:t>relaxovat</w:t>
      </w:r>
      <w:r>
        <w:t>, v</w:t>
      </w:r>
      <w:r w:rsidRPr="00B02DEC">
        <w:t>yužívat sdělovací prostředky jako zdroj zábavy a informací - nesedět dlouho u televize a počítače</w:t>
      </w:r>
      <w:r>
        <w:t>)</w:t>
      </w:r>
    </w:p>
    <w:tbl>
      <w:tblPr>
        <w:tblStyle w:val="Mkatabulky"/>
        <w:tblW w:w="0" w:type="auto"/>
        <w:tblLook w:val="04A0" w:firstRow="1" w:lastRow="0" w:firstColumn="1" w:lastColumn="0" w:noHBand="0" w:noVBand="1"/>
      </w:tblPr>
      <w:tblGrid>
        <w:gridCol w:w="4531"/>
        <w:gridCol w:w="4531"/>
      </w:tblGrid>
      <w:tr w:rsidR="00B02DEC" w14:paraId="71BD70EB" w14:textId="77777777" w:rsidTr="00487422">
        <w:trPr>
          <w:trHeight w:val="3463"/>
        </w:trPr>
        <w:tc>
          <w:tcPr>
            <w:tcW w:w="4531" w:type="dxa"/>
            <w:tcBorders>
              <w:top w:val="single" w:sz="4" w:space="0" w:color="auto"/>
              <w:left w:val="single" w:sz="4" w:space="0" w:color="auto"/>
              <w:bottom w:val="single" w:sz="4" w:space="0" w:color="auto"/>
              <w:right w:val="single" w:sz="4" w:space="0" w:color="auto"/>
            </w:tcBorders>
          </w:tcPr>
          <w:p w14:paraId="49168F8A" w14:textId="77777777" w:rsidR="00B02DEC" w:rsidRDefault="00B02DEC" w:rsidP="00EE4C4D"/>
          <w:p w14:paraId="018D8385" w14:textId="77777777" w:rsidR="00B02DEC" w:rsidRDefault="00B02DEC" w:rsidP="00487422">
            <w:pPr>
              <w:jc w:val="center"/>
              <w:rPr>
                <w:b/>
                <w:sz w:val="28"/>
                <w:szCs w:val="28"/>
              </w:rPr>
            </w:pPr>
          </w:p>
          <w:p w14:paraId="2CFB2563" w14:textId="77777777" w:rsidR="00B02DEC" w:rsidRDefault="00B02DEC" w:rsidP="00487422">
            <w:pPr>
              <w:jc w:val="center"/>
              <w:rPr>
                <w:b/>
                <w:sz w:val="28"/>
                <w:szCs w:val="28"/>
              </w:rPr>
            </w:pPr>
          </w:p>
          <w:p w14:paraId="3F0B48D4" w14:textId="77777777" w:rsidR="00B20D4E" w:rsidRDefault="00B20D4E" w:rsidP="00487422">
            <w:pPr>
              <w:jc w:val="center"/>
              <w:rPr>
                <w:b/>
                <w:sz w:val="28"/>
                <w:szCs w:val="28"/>
              </w:rPr>
            </w:pPr>
          </w:p>
          <w:p w14:paraId="26F4448F" w14:textId="77777777" w:rsidR="00B20D4E" w:rsidRDefault="00B20D4E" w:rsidP="00487422">
            <w:pPr>
              <w:jc w:val="center"/>
              <w:rPr>
                <w:b/>
                <w:sz w:val="28"/>
                <w:szCs w:val="28"/>
              </w:rPr>
            </w:pPr>
          </w:p>
          <w:p w14:paraId="39D616EA" w14:textId="2EF5CE33" w:rsidR="00B02DEC" w:rsidRDefault="00B02DEC" w:rsidP="00487422">
            <w:pPr>
              <w:jc w:val="center"/>
              <w:rPr>
                <w:b/>
                <w:sz w:val="28"/>
                <w:szCs w:val="28"/>
              </w:rPr>
            </w:pPr>
            <w:r>
              <w:rPr>
                <w:b/>
                <w:sz w:val="28"/>
                <w:szCs w:val="28"/>
              </w:rPr>
              <w:t>Pondělí</w:t>
            </w:r>
          </w:p>
          <w:p w14:paraId="6539ED14" w14:textId="77777777" w:rsidR="00B02DEC" w:rsidRDefault="00B02DEC" w:rsidP="00487422">
            <w:pPr>
              <w:jc w:val="center"/>
              <w:rPr>
                <w:b/>
                <w:sz w:val="28"/>
                <w:szCs w:val="28"/>
              </w:rPr>
            </w:pPr>
          </w:p>
          <w:p w14:paraId="7A490728" w14:textId="1F72929C" w:rsidR="00B02DEC" w:rsidRDefault="004A09FF" w:rsidP="00487422">
            <w:pPr>
              <w:jc w:val="center"/>
            </w:pPr>
            <w:r w:rsidRPr="004A09FF">
              <w:rPr>
                <w:color w:val="FF0000"/>
              </w:rPr>
              <w:t>AKCE MŠ - KINO</w:t>
            </w:r>
          </w:p>
        </w:tc>
        <w:tc>
          <w:tcPr>
            <w:tcW w:w="4531" w:type="dxa"/>
            <w:tcBorders>
              <w:top w:val="single" w:sz="4" w:space="0" w:color="auto"/>
              <w:left w:val="single" w:sz="4" w:space="0" w:color="auto"/>
              <w:bottom w:val="single" w:sz="4" w:space="0" w:color="auto"/>
              <w:right w:val="single" w:sz="4" w:space="0" w:color="auto"/>
            </w:tcBorders>
            <w:hideMark/>
          </w:tcPr>
          <w:p w14:paraId="5EA48323" w14:textId="59F97824" w:rsidR="00B02DEC" w:rsidRDefault="00B02DEC" w:rsidP="00487422">
            <w:r>
              <w:rPr>
                <w:b/>
              </w:rPr>
              <w:t xml:space="preserve">Ranní hry - </w:t>
            </w:r>
            <w:r>
              <w:t xml:space="preserve">v herně v centrech aktivit dle volby a fantazie dětí, </w:t>
            </w:r>
            <w:r w:rsidR="004A09FF">
              <w:t xml:space="preserve">deskové hry u stolečků (Roční období, Krtečkova zahrádka, </w:t>
            </w:r>
            <w:proofErr w:type="spellStart"/>
            <w:r w:rsidR="004A09FF">
              <w:t>Pexeterio</w:t>
            </w:r>
            <w:proofErr w:type="spellEnd"/>
            <w:r w:rsidR="004A09FF">
              <w:t xml:space="preserve"> – ovoce/zelenina), vyhledávání obrázků v časopisech vztahujících se k období léta</w:t>
            </w:r>
          </w:p>
          <w:p w14:paraId="6847CE6C" w14:textId="6DCF0106" w:rsidR="00B02DEC" w:rsidRDefault="00B02DEC" w:rsidP="00487422">
            <w:r>
              <w:rPr>
                <w:b/>
              </w:rPr>
              <w:t>PCH – ,,</w:t>
            </w:r>
            <w:r w:rsidR="00EE4C4D">
              <w:rPr>
                <w:b/>
              </w:rPr>
              <w:t>Roční období</w:t>
            </w:r>
            <w:r>
              <w:rPr>
                <w:b/>
              </w:rPr>
              <w:t>‘‘</w:t>
            </w:r>
          </w:p>
          <w:p w14:paraId="25C6F6FA" w14:textId="1B200805" w:rsidR="00B02DEC" w:rsidRDefault="00B02DEC" w:rsidP="00487422">
            <w:r w:rsidRPr="004B18AF">
              <w:rPr>
                <w:b/>
              </w:rPr>
              <w:t xml:space="preserve">RKK </w:t>
            </w:r>
            <w:r>
              <w:t xml:space="preserve">– přivítání nového týdne </w:t>
            </w:r>
            <w:r w:rsidRPr="004B18AF">
              <w:sym w:font="Wingdings" w:char="F0E8"/>
            </w:r>
            <w:r w:rsidR="00C4296B">
              <w:t xml:space="preserve">motivační básnička: </w:t>
            </w:r>
            <w:r w:rsidR="00C4296B" w:rsidRPr="00C4296B">
              <w:rPr>
                <w:b/>
                <w:bCs/>
              </w:rPr>
              <w:t>,,Volám tě sluníčko‘‘</w:t>
            </w:r>
            <w:r w:rsidR="00C4296B" w:rsidRPr="00C4296B">
              <w:rPr>
                <w:b/>
                <w:bCs/>
              </w:rPr>
              <w:sym w:font="Wingdings" w:char="F0E8"/>
            </w:r>
            <w:r>
              <w:t xml:space="preserve"> </w:t>
            </w:r>
            <w:r w:rsidR="00EE4C4D">
              <w:t xml:space="preserve">práce s obrázky ročních období (třídění obrázků r.o. do obručí dle typických znaků) </w:t>
            </w:r>
            <w:r w:rsidR="00EE4C4D" w:rsidRPr="004B18AF">
              <w:sym w:font="Wingdings" w:char="F0E8"/>
            </w:r>
            <w:r w:rsidR="00EE4C4D">
              <w:t xml:space="preserve"> </w:t>
            </w:r>
            <w:proofErr w:type="spellStart"/>
            <w:r w:rsidR="00EE4C4D" w:rsidRPr="00EE4C4D">
              <w:rPr>
                <w:b/>
                <w:bCs/>
              </w:rPr>
              <w:t>předmat</w:t>
            </w:r>
            <w:proofErr w:type="spellEnd"/>
            <w:r w:rsidR="00EE4C4D" w:rsidRPr="00EE4C4D">
              <w:rPr>
                <w:b/>
                <w:bCs/>
              </w:rPr>
              <w:t>. činnosti</w:t>
            </w:r>
            <w:r w:rsidR="00EE4C4D">
              <w:t xml:space="preserve">: </w:t>
            </w:r>
            <w:r w:rsidR="00EE4C4D" w:rsidRPr="00EE4C4D">
              <w:rPr>
                <w:b/>
                <w:bCs/>
              </w:rPr>
              <w:t>,,Je pravda, že..‘‘</w:t>
            </w:r>
            <w:r w:rsidR="00EE4C4D">
              <w:t xml:space="preserve"> (práce s výroky) </w:t>
            </w:r>
            <w:r w:rsidR="00EE4C4D" w:rsidRPr="004B18AF">
              <w:sym w:font="Wingdings" w:char="F0E8"/>
            </w:r>
          </w:p>
          <w:p w14:paraId="09552946" w14:textId="3954CA32" w:rsidR="00EE4C4D" w:rsidRDefault="00EE4C4D" w:rsidP="00487422">
            <w:pPr>
              <w:rPr>
                <w:b/>
              </w:rPr>
            </w:pPr>
            <w:r>
              <w:rPr>
                <w:b/>
              </w:rPr>
              <w:t>SEZNÁMENÍ S BEZPEČNOSTÍ BĚHEM VÝLETU</w:t>
            </w:r>
          </w:p>
          <w:p w14:paraId="04DDC53F" w14:textId="39C7B344" w:rsidR="00EE4C4D" w:rsidRPr="00EE4C4D" w:rsidRDefault="00EE4C4D" w:rsidP="00487422">
            <w:pPr>
              <w:rPr>
                <w:b/>
                <w:color w:val="FF0000"/>
              </w:rPr>
            </w:pPr>
            <w:r w:rsidRPr="00EE4C4D">
              <w:rPr>
                <w:b/>
                <w:color w:val="FF0000"/>
              </w:rPr>
              <w:t>AKCE MŠ - KINO</w:t>
            </w:r>
          </w:p>
          <w:p w14:paraId="4E175FA7" w14:textId="78141034" w:rsidR="00B02DEC" w:rsidRDefault="00B02DEC" w:rsidP="00487422">
            <w:r>
              <w:rPr>
                <w:b/>
              </w:rPr>
              <w:t>spaní</w:t>
            </w:r>
            <w:r>
              <w:t xml:space="preserve">: četba pohádky z knihy </w:t>
            </w:r>
            <w:r w:rsidR="0012539B" w:rsidRPr="0012539B">
              <w:rPr>
                <w:i/>
                <w:iCs/>
              </w:rPr>
              <w:t>Honzíkova cesta</w:t>
            </w:r>
          </w:p>
        </w:tc>
      </w:tr>
      <w:tr w:rsidR="00B02DEC" w14:paraId="4E6126A1" w14:textId="77777777" w:rsidTr="00487422">
        <w:trPr>
          <w:trHeight w:val="708"/>
        </w:trPr>
        <w:tc>
          <w:tcPr>
            <w:tcW w:w="4531" w:type="dxa"/>
            <w:tcBorders>
              <w:top w:val="single" w:sz="4" w:space="0" w:color="auto"/>
              <w:left w:val="single" w:sz="4" w:space="0" w:color="auto"/>
              <w:bottom w:val="single" w:sz="4" w:space="0" w:color="auto"/>
              <w:right w:val="single" w:sz="4" w:space="0" w:color="auto"/>
            </w:tcBorders>
          </w:tcPr>
          <w:p w14:paraId="0BA1CCC1" w14:textId="77777777" w:rsidR="00B02DEC" w:rsidRDefault="00B02DEC" w:rsidP="00487422">
            <w:pPr>
              <w:jc w:val="center"/>
            </w:pPr>
          </w:p>
          <w:p w14:paraId="5938B272" w14:textId="77777777" w:rsidR="00B02DEC" w:rsidRDefault="00B02DEC" w:rsidP="00487422">
            <w:pPr>
              <w:jc w:val="center"/>
            </w:pPr>
          </w:p>
          <w:p w14:paraId="6F22B14D" w14:textId="77777777" w:rsidR="00B02DEC" w:rsidRDefault="00B02DEC" w:rsidP="00487422">
            <w:pPr>
              <w:jc w:val="center"/>
            </w:pPr>
          </w:p>
          <w:p w14:paraId="05EDA4E4" w14:textId="77777777" w:rsidR="00B02DEC" w:rsidRDefault="00B02DEC" w:rsidP="00072EBF">
            <w:pPr>
              <w:rPr>
                <w:b/>
                <w:sz w:val="28"/>
                <w:szCs w:val="28"/>
              </w:rPr>
            </w:pPr>
          </w:p>
          <w:p w14:paraId="08DB72D5" w14:textId="77777777" w:rsidR="00B02DEC" w:rsidRDefault="00B02DEC" w:rsidP="00487422">
            <w:pPr>
              <w:jc w:val="center"/>
              <w:rPr>
                <w:b/>
                <w:sz w:val="28"/>
                <w:szCs w:val="28"/>
              </w:rPr>
            </w:pPr>
            <w:r>
              <w:rPr>
                <w:b/>
                <w:sz w:val="28"/>
                <w:szCs w:val="28"/>
              </w:rPr>
              <w:t>Úterý</w:t>
            </w:r>
          </w:p>
          <w:p w14:paraId="65D10B1A" w14:textId="77777777" w:rsidR="00B02DEC" w:rsidRDefault="00B02DEC" w:rsidP="00487422">
            <w:pPr>
              <w:jc w:val="center"/>
              <w:rPr>
                <w:b/>
                <w:sz w:val="28"/>
                <w:szCs w:val="28"/>
              </w:rPr>
            </w:pPr>
          </w:p>
          <w:p w14:paraId="1FA3C75A" w14:textId="509B7924" w:rsidR="00B02DEC" w:rsidRDefault="00B02DEC" w:rsidP="00487422">
            <w:pPr>
              <w:jc w:val="center"/>
              <w:rPr>
                <w:i/>
              </w:rPr>
            </w:pPr>
            <w:r>
              <w:t>Téma dne:</w:t>
            </w:r>
            <w:r>
              <w:rPr>
                <w:b/>
              </w:rPr>
              <w:t xml:space="preserve"> </w:t>
            </w:r>
            <w:r w:rsidR="005C5623">
              <w:rPr>
                <w:i/>
              </w:rPr>
              <w:t>Když slunce pálí</w:t>
            </w:r>
          </w:p>
          <w:p w14:paraId="6923988A" w14:textId="77777777" w:rsidR="00B02DEC" w:rsidRDefault="00B02DEC" w:rsidP="00487422"/>
          <w:p w14:paraId="159FE5F7" w14:textId="77777777" w:rsidR="00B02DEC" w:rsidRDefault="00B02DEC" w:rsidP="00487422">
            <w:pPr>
              <w:tabs>
                <w:tab w:val="left" w:pos="2865"/>
              </w:tabs>
            </w:pPr>
            <w:r>
              <w:tab/>
            </w:r>
          </w:p>
        </w:tc>
        <w:tc>
          <w:tcPr>
            <w:tcW w:w="4531" w:type="dxa"/>
            <w:tcBorders>
              <w:top w:val="single" w:sz="4" w:space="0" w:color="auto"/>
              <w:left w:val="single" w:sz="4" w:space="0" w:color="auto"/>
              <w:bottom w:val="single" w:sz="4" w:space="0" w:color="auto"/>
              <w:right w:val="single" w:sz="4" w:space="0" w:color="auto"/>
            </w:tcBorders>
            <w:hideMark/>
          </w:tcPr>
          <w:p w14:paraId="3245E390" w14:textId="2D43D81A" w:rsidR="00B02DEC" w:rsidRDefault="00B02DEC" w:rsidP="00487422">
            <w:r>
              <w:rPr>
                <w:b/>
              </w:rPr>
              <w:t xml:space="preserve">Ranní hry - </w:t>
            </w:r>
            <w:r>
              <w:t>v herně v centrech aktivit dle volby dětí,</w:t>
            </w:r>
            <w:r w:rsidR="0012539B">
              <w:t xml:space="preserve"> omalovánky k</w:t>
            </w:r>
            <w:r w:rsidR="00321009">
              <w:t> </w:t>
            </w:r>
            <w:r w:rsidR="0012539B">
              <w:t>tématu</w:t>
            </w:r>
            <w:r w:rsidR="00321009">
              <w:t xml:space="preserve">, </w:t>
            </w:r>
            <w:proofErr w:type="spellStart"/>
            <w:r w:rsidR="00EB0FC5">
              <w:t>prac</w:t>
            </w:r>
            <w:proofErr w:type="spellEnd"/>
            <w:r w:rsidR="00EB0FC5">
              <w:t>.</w:t>
            </w:r>
            <w:r w:rsidR="00DD5DD7">
              <w:t xml:space="preserve"> </w:t>
            </w:r>
            <w:r w:rsidR="00EB0FC5">
              <w:t xml:space="preserve">list: </w:t>
            </w:r>
            <w:r w:rsidR="00EB0FC5" w:rsidRPr="00EB0FC5">
              <w:rPr>
                <w:i/>
                <w:iCs/>
              </w:rPr>
              <w:t>,,Léto‘‘</w:t>
            </w:r>
          </w:p>
          <w:p w14:paraId="3E37D2F2" w14:textId="3E8222FD" w:rsidR="00B02DEC" w:rsidRPr="00DB50E1" w:rsidRDefault="00B02DEC" w:rsidP="00487422">
            <w:pPr>
              <w:rPr>
                <w:b/>
              </w:rPr>
            </w:pPr>
            <w:r>
              <w:rPr>
                <w:b/>
              </w:rPr>
              <w:t xml:space="preserve">PCH </w:t>
            </w:r>
            <w:r>
              <w:t xml:space="preserve">– </w:t>
            </w:r>
            <w:r w:rsidRPr="00E011A4">
              <w:rPr>
                <w:b/>
              </w:rPr>
              <w:t>,,</w:t>
            </w:r>
            <w:r w:rsidR="00EB0FC5">
              <w:rPr>
                <w:b/>
              </w:rPr>
              <w:t>Když slunce pálí</w:t>
            </w:r>
            <w:r w:rsidRPr="00E011A4">
              <w:rPr>
                <w:b/>
              </w:rPr>
              <w:t>‘‘</w:t>
            </w:r>
          </w:p>
          <w:p w14:paraId="7EA45A43" w14:textId="56A06A91" w:rsidR="00B02DEC" w:rsidRPr="00256C52" w:rsidRDefault="00B02DEC" w:rsidP="00487422">
            <w:pPr>
              <w:rPr>
                <w:b/>
                <w:bCs/>
              </w:rPr>
            </w:pPr>
            <w:r>
              <w:rPr>
                <w:b/>
              </w:rPr>
              <w:t xml:space="preserve">RKK – </w:t>
            </w:r>
            <w:r w:rsidR="00EB0FC5">
              <w:rPr>
                <w:bCs/>
              </w:rPr>
              <w:t xml:space="preserve">uvítací říkanka </w:t>
            </w:r>
            <w:r w:rsidR="00EB0FC5">
              <w:sym w:font="Wingdings" w:char="F0E8"/>
            </w:r>
            <w:r w:rsidR="00EB0FC5">
              <w:t xml:space="preserve"> procvičujeme </w:t>
            </w:r>
            <w:r w:rsidR="00EB0FC5" w:rsidRPr="00EB0FC5">
              <w:rPr>
                <w:b/>
                <w:bCs/>
              </w:rPr>
              <w:t>znaky letního období</w:t>
            </w:r>
            <w:r w:rsidR="00EB0FC5">
              <w:t xml:space="preserve"> (počasí, oblečení, plody – rybíz, maliny, borůvky, ostružiny, jahody, ledový salát,</w:t>
            </w:r>
            <w:r w:rsidR="00B20D4E">
              <w:t xml:space="preserve"> </w:t>
            </w:r>
            <w:r w:rsidR="00EB0FC5">
              <w:t>rajčata)</w:t>
            </w:r>
            <w:r>
              <w:sym w:font="Wingdings" w:char="F0E8"/>
            </w:r>
            <w:r>
              <w:t xml:space="preserve"> </w:t>
            </w:r>
            <w:r w:rsidR="00256C52" w:rsidRPr="00256C52">
              <w:rPr>
                <w:b/>
                <w:bCs/>
              </w:rPr>
              <w:t>motivační pohádka: ,,Jak se s</w:t>
            </w:r>
            <w:r w:rsidR="00256C52">
              <w:rPr>
                <w:b/>
                <w:bCs/>
              </w:rPr>
              <w:t>lun</w:t>
            </w:r>
            <w:r w:rsidR="00256C52" w:rsidRPr="00256C52">
              <w:rPr>
                <w:b/>
                <w:bCs/>
              </w:rPr>
              <w:t>íčko nudilo‘‘</w:t>
            </w:r>
          </w:p>
          <w:p w14:paraId="0227C011" w14:textId="384BF016" w:rsidR="00B02DEC" w:rsidRPr="005C5623" w:rsidRDefault="00B02DEC" w:rsidP="00487422">
            <w:pPr>
              <w:rPr>
                <w:b/>
                <w:bCs/>
              </w:rPr>
            </w:pPr>
            <w:r>
              <w:rPr>
                <w:b/>
              </w:rPr>
              <w:t xml:space="preserve">Hlavní činnost – HVČ: </w:t>
            </w:r>
            <w:r w:rsidRPr="004B1795">
              <w:rPr>
                <w:bCs/>
              </w:rPr>
              <w:t>nácvik písně</w:t>
            </w:r>
            <w:r w:rsidR="00970669">
              <w:rPr>
                <w:bCs/>
              </w:rPr>
              <w:t xml:space="preserve"> a tanečku</w:t>
            </w:r>
            <w:r w:rsidR="00072EBF">
              <w:rPr>
                <w:bCs/>
              </w:rPr>
              <w:t xml:space="preserve"> </w:t>
            </w:r>
            <w:r>
              <w:rPr>
                <w:b/>
              </w:rPr>
              <w:t>,,</w:t>
            </w:r>
            <w:r w:rsidR="005C5623">
              <w:rPr>
                <w:b/>
              </w:rPr>
              <w:t xml:space="preserve">Prázdniny </w:t>
            </w:r>
            <w:r>
              <w:rPr>
                <w:b/>
              </w:rPr>
              <w:t>‘‘</w:t>
            </w:r>
            <w:r>
              <w:sym w:font="Wingdings" w:char="F0E8"/>
            </w:r>
            <w:r>
              <w:t xml:space="preserve"> </w:t>
            </w:r>
            <w:r w:rsidR="005C5623" w:rsidRPr="005C5623">
              <w:rPr>
                <w:b/>
                <w:bCs/>
              </w:rPr>
              <w:t>výroba jahodového nepečeného dortu</w:t>
            </w:r>
          </w:p>
          <w:p w14:paraId="4A000C3D" w14:textId="77777777" w:rsidR="00B02DEC" w:rsidRDefault="00B02DEC" w:rsidP="00487422">
            <w:pPr>
              <w:rPr>
                <w:b/>
              </w:rPr>
            </w:pPr>
            <w:r w:rsidRPr="00687004">
              <w:rPr>
                <w:b/>
              </w:rPr>
              <w:t>-</w:t>
            </w:r>
            <w:r>
              <w:rPr>
                <w:b/>
              </w:rPr>
              <w:t xml:space="preserve"> </w:t>
            </w:r>
            <w:r>
              <w:t>zhodnocení dne + příprava na PV</w:t>
            </w:r>
          </w:p>
          <w:p w14:paraId="7EE2659D" w14:textId="33077FAB" w:rsidR="00B02DEC" w:rsidRDefault="00B02DEC" w:rsidP="00487422">
            <w:r>
              <w:rPr>
                <w:b/>
              </w:rPr>
              <w:t>spaní</w:t>
            </w:r>
            <w:r>
              <w:t xml:space="preserve">: četba pohádky z knihy </w:t>
            </w:r>
            <w:r w:rsidR="00072EBF">
              <w:rPr>
                <w:i/>
              </w:rPr>
              <w:t>Honzíkova cesta</w:t>
            </w:r>
          </w:p>
        </w:tc>
      </w:tr>
      <w:tr w:rsidR="00B02DEC" w14:paraId="04F03443" w14:textId="77777777" w:rsidTr="00487422">
        <w:trPr>
          <w:trHeight w:val="3402"/>
        </w:trPr>
        <w:tc>
          <w:tcPr>
            <w:tcW w:w="4531" w:type="dxa"/>
            <w:tcBorders>
              <w:top w:val="single" w:sz="4" w:space="0" w:color="auto"/>
              <w:left w:val="single" w:sz="4" w:space="0" w:color="auto"/>
              <w:bottom w:val="single" w:sz="4" w:space="0" w:color="auto"/>
              <w:right w:val="single" w:sz="4" w:space="0" w:color="auto"/>
            </w:tcBorders>
          </w:tcPr>
          <w:p w14:paraId="0013CC3A" w14:textId="77777777" w:rsidR="00B02DEC" w:rsidRDefault="00B02DEC" w:rsidP="00487422">
            <w:pPr>
              <w:jc w:val="center"/>
            </w:pPr>
          </w:p>
          <w:p w14:paraId="128E8977" w14:textId="77777777" w:rsidR="00B02DEC" w:rsidRDefault="00B02DEC" w:rsidP="00487422">
            <w:pPr>
              <w:jc w:val="center"/>
            </w:pPr>
          </w:p>
          <w:p w14:paraId="013C5D26" w14:textId="77777777" w:rsidR="00B02DEC" w:rsidRDefault="00B02DEC" w:rsidP="00487422">
            <w:pPr>
              <w:jc w:val="center"/>
            </w:pPr>
          </w:p>
          <w:p w14:paraId="03CE1D72" w14:textId="77777777" w:rsidR="00B02DEC" w:rsidRDefault="00B02DEC" w:rsidP="00487422">
            <w:pPr>
              <w:rPr>
                <w:b/>
                <w:sz w:val="28"/>
                <w:szCs w:val="28"/>
              </w:rPr>
            </w:pPr>
          </w:p>
          <w:p w14:paraId="154C46E6" w14:textId="77777777" w:rsidR="00B02DEC" w:rsidRDefault="00B02DEC" w:rsidP="00487422">
            <w:pPr>
              <w:jc w:val="center"/>
              <w:rPr>
                <w:b/>
                <w:sz w:val="28"/>
                <w:szCs w:val="28"/>
              </w:rPr>
            </w:pPr>
          </w:p>
          <w:p w14:paraId="2A489FFA" w14:textId="77777777" w:rsidR="00B02DEC" w:rsidRDefault="00B02DEC" w:rsidP="00487422">
            <w:pPr>
              <w:jc w:val="center"/>
              <w:rPr>
                <w:b/>
                <w:sz w:val="28"/>
                <w:szCs w:val="28"/>
              </w:rPr>
            </w:pPr>
            <w:r>
              <w:rPr>
                <w:b/>
                <w:sz w:val="28"/>
                <w:szCs w:val="28"/>
              </w:rPr>
              <w:t>Středa</w:t>
            </w:r>
          </w:p>
          <w:p w14:paraId="3F2E0799" w14:textId="77777777" w:rsidR="00B02DEC" w:rsidRDefault="00B02DEC" w:rsidP="00487422">
            <w:pPr>
              <w:jc w:val="center"/>
              <w:rPr>
                <w:b/>
                <w:sz w:val="28"/>
                <w:szCs w:val="28"/>
              </w:rPr>
            </w:pPr>
          </w:p>
          <w:p w14:paraId="63E640E3" w14:textId="51E41A01" w:rsidR="00B02DEC" w:rsidRDefault="00B02DEC" w:rsidP="00487422">
            <w:pPr>
              <w:jc w:val="center"/>
            </w:pPr>
            <w:r>
              <w:t xml:space="preserve">Téma dne: </w:t>
            </w:r>
            <w:r w:rsidR="00E607D8" w:rsidRPr="007F07E3">
              <w:rPr>
                <w:i/>
              </w:rPr>
              <w:t>Jak Mach a Šebestová jeli na prázdniny</w:t>
            </w:r>
          </w:p>
        </w:tc>
        <w:tc>
          <w:tcPr>
            <w:tcW w:w="4531" w:type="dxa"/>
            <w:tcBorders>
              <w:top w:val="single" w:sz="4" w:space="0" w:color="auto"/>
              <w:left w:val="single" w:sz="4" w:space="0" w:color="auto"/>
              <w:bottom w:val="single" w:sz="4" w:space="0" w:color="auto"/>
              <w:right w:val="single" w:sz="4" w:space="0" w:color="auto"/>
            </w:tcBorders>
            <w:hideMark/>
          </w:tcPr>
          <w:p w14:paraId="1354292C" w14:textId="5E67A3CE" w:rsidR="00B02DEC" w:rsidRPr="00BA6270" w:rsidRDefault="00B02DEC" w:rsidP="00487422">
            <w:pPr>
              <w:rPr>
                <w:i/>
              </w:rPr>
            </w:pPr>
            <w:r>
              <w:rPr>
                <w:b/>
              </w:rPr>
              <w:t xml:space="preserve">Ranní hry - </w:t>
            </w:r>
            <w:r>
              <w:t xml:space="preserve">v herně v centrech aktivit dle volby a fantazie dětí, </w:t>
            </w:r>
            <w:r w:rsidR="00DD5DD7">
              <w:t>hry s kinetickým pískem, navlékání korálků + nažehlovací korálky, prohlížení map, glóbu</w:t>
            </w:r>
          </w:p>
          <w:p w14:paraId="1EBC3542" w14:textId="346CDEFA" w:rsidR="00B02DEC" w:rsidRDefault="00B02DEC" w:rsidP="00487422">
            <w:pPr>
              <w:tabs>
                <w:tab w:val="right" w:pos="4315"/>
              </w:tabs>
              <w:rPr>
                <w:b/>
              </w:rPr>
            </w:pPr>
            <w:r>
              <w:rPr>
                <w:b/>
              </w:rPr>
              <w:t>PCH – ,,</w:t>
            </w:r>
            <w:r w:rsidR="00333BB3">
              <w:rPr>
                <w:b/>
              </w:rPr>
              <w:t>Vláček‘‘</w:t>
            </w:r>
            <w:r>
              <w:rPr>
                <w:b/>
              </w:rPr>
              <w:tab/>
            </w:r>
          </w:p>
          <w:p w14:paraId="3553E843" w14:textId="4DF2D388" w:rsidR="00B02DEC" w:rsidRPr="00B22D99" w:rsidRDefault="00B02DEC" w:rsidP="00487422">
            <w:pPr>
              <w:rPr>
                <w:b/>
                <w:bCs/>
              </w:rPr>
            </w:pPr>
            <w:r>
              <w:rPr>
                <w:b/>
              </w:rPr>
              <w:t xml:space="preserve">RKK </w:t>
            </w:r>
            <w:r>
              <w:t>–</w:t>
            </w:r>
            <w:r w:rsidR="00333BB3">
              <w:t xml:space="preserve"> uvítání dětí </w:t>
            </w:r>
            <w:r w:rsidR="00333BB3">
              <w:sym w:font="Wingdings" w:char="F0E8"/>
            </w:r>
            <w:r w:rsidR="00333BB3">
              <w:t xml:space="preserve"> nástěnný kalendář </w:t>
            </w:r>
            <w:r w:rsidR="00333BB3">
              <w:sym w:font="Wingdings" w:char="F0E8"/>
            </w:r>
            <w:r w:rsidR="00333BB3">
              <w:t xml:space="preserve"> </w:t>
            </w:r>
            <w:r>
              <w:t xml:space="preserve"> diskuze: </w:t>
            </w:r>
            <w:r w:rsidR="00333BB3" w:rsidRPr="00CC4553">
              <w:rPr>
                <w:b/>
                <w:bCs/>
              </w:rPr>
              <w:t>možnosti cestování</w:t>
            </w:r>
            <w:r w:rsidR="00333BB3">
              <w:t xml:space="preserve"> na prázdniny (doprav. prostředky</w:t>
            </w:r>
            <w:r w:rsidR="00CC4553">
              <w:t>)</w:t>
            </w:r>
            <w:r w:rsidR="00333BB3">
              <w:t xml:space="preserve">, </w:t>
            </w:r>
            <w:r w:rsidR="00CC4553">
              <w:t xml:space="preserve">kam můžeme jet na prázdniny, s kým.. – práce s obrázkovým materiálem </w:t>
            </w:r>
            <w:r w:rsidR="00CC4553">
              <w:sym w:font="Wingdings" w:char="F0E8"/>
            </w:r>
            <w:r w:rsidR="00CC4553">
              <w:t xml:space="preserve"> </w:t>
            </w:r>
            <w:r w:rsidR="00CC4553" w:rsidRPr="00CC4553">
              <w:rPr>
                <w:b/>
                <w:bCs/>
              </w:rPr>
              <w:t>LOGO:</w:t>
            </w:r>
            <w:r w:rsidR="00CC4553">
              <w:rPr>
                <w:b/>
                <w:bCs/>
              </w:rPr>
              <w:t xml:space="preserve"> </w:t>
            </w:r>
            <w:r w:rsidR="00CC4553" w:rsidRPr="00B22D99">
              <w:rPr>
                <w:b/>
                <w:bCs/>
              </w:rPr>
              <w:t>logopedické hádanky</w:t>
            </w:r>
            <w:r w:rsidR="00E607D8" w:rsidRPr="00B22D99">
              <w:rPr>
                <w:b/>
                <w:bCs/>
              </w:rPr>
              <w:t>+ komunikační karty</w:t>
            </w:r>
          </w:p>
          <w:p w14:paraId="6F023086" w14:textId="55C01A86" w:rsidR="00B02DEC" w:rsidRPr="00E607D8" w:rsidRDefault="00B02DEC" w:rsidP="00487422">
            <w:r>
              <w:rPr>
                <w:b/>
              </w:rPr>
              <w:t>Hlavní činnost</w:t>
            </w:r>
            <w:r>
              <w:t xml:space="preserve"> </w:t>
            </w:r>
            <w:r w:rsidR="00CC4553">
              <w:t>–</w:t>
            </w:r>
            <w:r>
              <w:t xml:space="preserve"> </w:t>
            </w:r>
            <w:r w:rsidR="00CC4553">
              <w:rPr>
                <w:b/>
              </w:rPr>
              <w:t>motivační pohádka</w:t>
            </w:r>
            <w:r>
              <w:rPr>
                <w:b/>
              </w:rPr>
              <w:t xml:space="preserve"> </w:t>
            </w:r>
            <w:r>
              <w:sym w:font="Wingdings" w:char="F0E8"/>
            </w:r>
            <w:r>
              <w:t xml:space="preserve"> </w:t>
            </w:r>
            <w:r w:rsidR="00E607D8" w:rsidRPr="005B7576">
              <w:rPr>
                <w:b/>
                <w:bCs/>
              </w:rPr>
              <w:t>,,J</w:t>
            </w:r>
            <w:r w:rsidR="00E607D8" w:rsidRPr="00E607D8">
              <w:rPr>
                <w:b/>
                <w:bCs/>
              </w:rPr>
              <w:t>ak Mach a Šebestová jeli na prázdniny</w:t>
            </w:r>
            <w:r w:rsidR="00E607D8">
              <w:rPr>
                <w:b/>
                <w:bCs/>
              </w:rPr>
              <w:t>‘‘</w:t>
            </w:r>
            <w:r w:rsidR="00E607D8">
              <w:sym w:font="Wingdings" w:char="F0E8"/>
            </w:r>
            <w:r w:rsidR="00E607D8">
              <w:t xml:space="preserve"> </w:t>
            </w:r>
            <w:r w:rsidR="00E607D8" w:rsidRPr="00E607D8">
              <w:rPr>
                <w:b/>
                <w:bCs/>
              </w:rPr>
              <w:t>PČ:</w:t>
            </w:r>
            <w:r w:rsidR="00E607D8">
              <w:t xml:space="preserve"> výroba </w:t>
            </w:r>
            <w:r w:rsidR="00E607D8" w:rsidRPr="00E607D8">
              <w:rPr>
                <w:b/>
                <w:bCs/>
              </w:rPr>
              <w:t>zmrzliny</w:t>
            </w:r>
            <w:r w:rsidR="00E607D8">
              <w:t xml:space="preserve"> z pěny na holení + </w:t>
            </w:r>
            <w:r w:rsidR="00E607D8" w:rsidRPr="00E607D8">
              <w:rPr>
                <w:b/>
                <w:bCs/>
              </w:rPr>
              <w:t>VČ: ,,Letní oblečení‘‘</w:t>
            </w:r>
            <w:r w:rsidR="00E607D8">
              <w:rPr>
                <w:b/>
                <w:bCs/>
              </w:rPr>
              <w:t xml:space="preserve"> </w:t>
            </w:r>
            <w:r w:rsidR="00E607D8">
              <w:t>(plavky, pantofle)</w:t>
            </w:r>
          </w:p>
          <w:p w14:paraId="420C6AE2" w14:textId="77777777" w:rsidR="00B02DEC" w:rsidRDefault="00B02DEC" w:rsidP="00487422">
            <w:pPr>
              <w:rPr>
                <w:b/>
              </w:rPr>
            </w:pPr>
            <w:r>
              <w:t>- zhodnocení dne + příprava na PV</w:t>
            </w:r>
          </w:p>
          <w:p w14:paraId="716D30A6" w14:textId="58002D2A" w:rsidR="00B02DEC" w:rsidRDefault="00B02DEC" w:rsidP="00487422">
            <w:pPr>
              <w:rPr>
                <w:b/>
              </w:rPr>
            </w:pPr>
            <w:r>
              <w:rPr>
                <w:b/>
              </w:rPr>
              <w:t>spaní</w:t>
            </w:r>
            <w:r>
              <w:t xml:space="preserve">: četba pohádky z knihy </w:t>
            </w:r>
            <w:r w:rsidR="00E607D8">
              <w:rPr>
                <w:i/>
              </w:rPr>
              <w:t>Honzíkova cesta</w:t>
            </w:r>
          </w:p>
        </w:tc>
      </w:tr>
      <w:tr w:rsidR="00B02DEC" w14:paraId="137006B6" w14:textId="77777777" w:rsidTr="00487422">
        <w:trPr>
          <w:trHeight w:val="2746"/>
        </w:trPr>
        <w:tc>
          <w:tcPr>
            <w:tcW w:w="4531" w:type="dxa"/>
            <w:tcBorders>
              <w:top w:val="single" w:sz="4" w:space="0" w:color="auto"/>
              <w:left w:val="single" w:sz="4" w:space="0" w:color="auto"/>
              <w:bottom w:val="single" w:sz="4" w:space="0" w:color="auto"/>
              <w:right w:val="single" w:sz="4" w:space="0" w:color="auto"/>
            </w:tcBorders>
          </w:tcPr>
          <w:p w14:paraId="0E11ADCF" w14:textId="77777777" w:rsidR="00B02DEC" w:rsidRDefault="00B02DEC" w:rsidP="00487422">
            <w:pPr>
              <w:jc w:val="center"/>
            </w:pPr>
          </w:p>
          <w:p w14:paraId="57458BE8" w14:textId="77777777" w:rsidR="00B02DEC" w:rsidRDefault="00B02DEC" w:rsidP="00487422">
            <w:pPr>
              <w:jc w:val="center"/>
            </w:pPr>
          </w:p>
          <w:p w14:paraId="2215157B" w14:textId="77777777" w:rsidR="00B02DEC" w:rsidRDefault="00B02DEC" w:rsidP="00487422">
            <w:pPr>
              <w:jc w:val="center"/>
            </w:pPr>
          </w:p>
          <w:p w14:paraId="1DE5CD21" w14:textId="77777777" w:rsidR="00B02DEC" w:rsidRDefault="00B02DEC" w:rsidP="00487422"/>
          <w:p w14:paraId="13FB1C5E" w14:textId="77777777" w:rsidR="00B02DEC" w:rsidRDefault="00B02DEC" w:rsidP="00487422">
            <w:pPr>
              <w:jc w:val="center"/>
              <w:rPr>
                <w:b/>
                <w:sz w:val="28"/>
                <w:szCs w:val="28"/>
              </w:rPr>
            </w:pPr>
            <w:r>
              <w:rPr>
                <w:b/>
                <w:sz w:val="28"/>
                <w:szCs w:val="28"/>
              </w:rPr>
              <w:t>Čtvrtek</w:t>
            </w:r>
          </w:p>
          <w:p w14:paraId="237C1087" w14:textId="77777777" w:rsidR="00B02DEC" w:rsidRDefault="00B02DEC" w:rsidP="00487422">
            <w:pPr>
              <w:jc w:val="center"/>
              <w:rPr>
                <w:b/>
                <w:sz w:val="28"/>
                <w:szCs w:val="28"/>
              </w:rPr>
            </w:pPr>
          </w:p>
          <w:p w14:paraId="6992BE5E" w14:textId="16C9F260" w:rsidR="00B02DEC" w:rsidRDefault="00B02DEC" w:rsidP="00487422">
            <w:pPr>
              <w:jc w:val="center"/>
            </w:pPr>
            <w:r>
              <w:t xml:space="preserve">Téma dne: </w:t>
            </w:r>
            <w:r w:rsidR="001D6D79">
              <w:rPr>
                <w:i/>
              </w:rPr>
              <w:t>Oceán</w:t>
            </w:r>
          </w:p>
        </w:tc>
        <w:tc>
          <w:tcPr>
            <w:tcW w:w="4531" w:type="dxa"/>
            <w:tcBorders>
              <w:top w:val="single" w:sz="4" w:space="0" w:color="auto"/>
              <w:left w:val="single" w:sz="4" w:space="0" w:color="auto"/>
              <w:bottom w:val="single" w:sz="4" w:space="0" w:color="auto"/>
              <w:right w:val="single" w:sz="4" w:space="0" w:color="auto"/>
            </w:tcBorders>
            <w:hideMark/>
          </w:tcPr>
          <w:p w14:paraId="3D9E063F" w14:textId="3E64E7C8" w:rsidR="00B02DEC" w:rsidRDefault="00B02DEC" w:rsidP="00487422">
            <w:r>
              <w:rPr>
                <w:b/>
              </w:rPr>
              <w:t xml:space="preserve">Ranní hry - </w:t>
            </w:r>
            <w:r>
              <w:t xml:space="preserve">v herně v centrech aktivit dle volby a fantazie dětí, </w:t>
            </w:r>
            <w:r w:rsidR="00E9704E">
              <w:t xml:space="preserve">elektronická Albi tužka (Léto, Encyklopedie pro předškoláky, Dopravní prostředky), busy </w:t>
            </w:r>
            <w:proofErr w:type="spellStart"/>
            <w:r w:rsidR="00E9704E">
              <w:t>board</w:t>
            </w:r>
            <w:proofErr w:type="spellEnd"/>
            <w:r w:rsidR="00E9704E">
              <w:t xml:space="preserve"> (tkaničky, zipy)</w:t>
            </w:r>
          </w:p>
          <w:p w14:paraId="72628084" w14:textId="788CAA4C" w:rsidR="00B02DEC" w:rsidRPr="001D6D79" w:rsidRDefault="00B02DEC" w:rsidP="00487422">
            <w:r>
              <w:rPr>
                <w:b/>
              </w:rPr>
              <w:t xml:space="preserve">RKK </w:t>
            </w:r>
            <w:r>
              <w:t xml:space="preserve">– přivítání dětí, </w:t>
            </w:r>
            <w:r w:rsidR="00E9704E">
              <w:t>opakování znaků typických pro r.o. léto</w:t>
            </w:r>
            <w:r>
              <w:sym w:font="Wingdings" w:char="F0E8"/>
            </w:r>
            <w:r>
              <w:t xml:space="preserve"> </w:t>
            </w:r>
            <w:r w:rsidR="00E9704E">
              <w:t>diskuze</w:t>
            </w:r>
            <w:r w:rsidR="00E9704E" w:rsidRPr="00E9704E">
              <w:rPr>
                <w:b/>
                <w:bCs/>
              </w:rPr>
              <w:t>: ,,Které sporty můžeme dělat v létě?‘‘</w:t>
            </w:r>
            <w:r w:rsidR="00E9704E">
              <w:t xml:space="preserve">– práce s obrázkovým materiálem </w:t>
            </w:r>
            <w:r w:rsidR="00E9704E">
              <w:sym w:font="Wingdings" w:char="F0E8"/>
            </w:r>
            <w:r w:rsidR="001D6D79">
              <w:t xml:space="preserve"> didaktická hra: </w:t>
            </w:r>
            <w:r w:rsidR="001D6D79" w:rsidRPr="001D6D79">
              <w:rPr>
                <w:b/>
                <w:bCs/>
              </w:rPr>
              <w:t>,,Já mám, kdo má‘‘</w:t>
            </w:r>
            <w:r w:rsidR="001D6D79">
              <w:rPr>
                <w:b/>
                <w:bCs/>
              </w:rPr>
              <w:t xml:space="preserve"> </w:t>
            </w:r>
            <w:r w:rsidR="001D6D79">
              <w:t>(rozvoj slovní zásoby)</w:t>
            </w:r>
          </w:p>
          <w:p w14:paraId="47E93BCB" w14:textId="16B79EBF" w:rsidR="00B02DEC" w:rsidRPr="001D6D79" w:rsidRDefault="00B02DEC" w:rsidP="00487422">
            <w:pPr>
              <w:rPr>
                <w:bCs/>
              </w:rPr>
            </w:pPr>
            <w:r>
              <w:rPr>
                <w:b/>
              </w:rPr>
              <w:t>Hlavní činnost</w:t>
            </w:r>
            <w:r>
              <w:t xml:space="preserve"> - </w:t>
            </w:r>
            <w:r>
              <w:rPr>
                <w:b/>
              </w:rPr>
              <w:t>TVČ</w:t>
            </w:r>
            <w:r>
              <w:t xml:space="preserve">: </w:t>
            </w:r>
            <w:r>
              <w:rPr>
                <w:b/>
              </w:rPr>
              <w:t>,,</w:t>
            </w:r>
            <w:r w:rsidR="001D6D79">
              <w:rPr>
                <w:b/>
              </w:rPr>
              <w:t xml:space="preserve">Oceán‘‘ – </w:t>
            </w:r>
            <w:r w:rsidR="001D6D79">
              <w:rPr>
                <w:bCs/>
              </w:rPr>
              <w:t>motivované cvičení (dětská jóga)</w:t>
            </w:r>
          </w:p>
          <w:p w14:paraId="59A7ADB1" w14:textId="77777777" w:rsidR="00B02DEC" w:rsidRPr="00F5006F" w:rsidRDefault="00B02DEC" w:rsidP="00487422">
            <w:pPr>
              <w:rPr>
                <w:b/>
              </w:rPr>
            </w:pPr>
            <w:r>
              <w:t>- zhodnocení dne + příprava na PV</w:t>
            </w:r>
          </w:p>
          <w:p w14:paraId="10BF3C11" w14:textId="1C16D268" w:rsidR="00B02DEC" w:rsidRPr="00E917AA" w:rsidRDefault="00B02DEC" w:rsidP="00487422">
            <w:pPr>
              <w:rPr>
                <w:b/>
              </w:rPr>
            </w:pPr>
            <w:r>
              <w:rPr>
                <w:b/>
              </w:rPr>
              <w:t>spaní</w:t>
            </w:r>
            <w:r>
              <w:t xml:space="preserve">: četba pohádky z knihy </w:t>
            </w:r>
            <w:r w:rsidR="001D6D79" w:rsidRPr="001D6D79">
              <w:rPr>
                <w:i/>
                <w:iCs/>
              </w:rPr>
              <w:t>Honzíkova cesta</w:t>
            </w:r>
          </w:p>
        </w:tc>
      </w:tr>
      <w:tr w:rsidR="00B02DEC" w14:paraId="4A62A86F" w14:textId="77777777" w:rsidTr="00487422">
        <w:trPr>
          <w:trHeight w:val="708"/>
        </w:trPr>
        <w:tc>
          <w:tcPr>
            <w:tcW w:w="4531" w:type="dxa"/>
            <w:tcBorders>
              <w:top w:val="single" w:sz="4" w:space="0" w:color="auto"/>
              <w:left w:val="single" w:sz="4" w:space="0" w:color="auto"/>
              <w:bottom w:val="single" w:sz="4" w:space="0" w:color="auto"/>
              <w:right w:val="single" w:sz="4" w:space="0" w:color="auto"/>
            </w:tcBorders>
          </w:tcPr>
          <w:p w14:paraId="4BBE1FE0" w14:textId="77777777" w:rsidR="00B02DEC" w:rsidRDefault="00B02DEC" w:rsidP="00487422">
            <w:pPr>
              <w:jc w:val="center"/>
            </w:pPr>
          </w:p>
          <w:p w14:paraId="57D9B136" w14:textId="77777777" w:rsidR="00B02DEC" w:rsidRDefault="00B02DEC" w:rsidP="00487422">
            <w:pPr>
              <w:jc w:val="center"/>
            </w:pPr>
          </w:p>
          <w:p w14:paraId="5570407A" w14:textId="77777777" w:rsidR="00B02DEC" w:rsidRDefault="00B02DEC" w:rsidP="00487422">
            <w:pPr>
              <w:jc w:val="center"/>
            </w:pPr>
          </w:p>
          <w:p w14:paraId="4E667CAF" w14:textId="77777777" w:rsidR="00B02DEC" w:rsidRDefault="00B02DEC" w:rsidP="00487422">
            <w:pPr>
              <w:jc w:val="center"/>
            </w:pPr>
          </w:p>
          <w:p w14:paraId="4CCA22C9" w14:textId="77777777" w:rsidR="00B02DEC" w:rsidRDefault="00B02DEC" w:rsidP="00487422">
            <w:pPr>
              <w:jc w:val="center"/>
            </w:pPr>
          </w:p>
          <w:p w14:paraId="01A5515D" w14:textId="77777777" w:rsidR="00B02DEC" w:rsidRDefault="00B02DEC" w:rsidP="00487422">
            <w:pPr>
              <w:jc w:val="center"/>
              <w:rPr>
                <w:b/>
                <w:sz w:val="32"/>
                <w:szCs w:val="32"/>
              </w:rPr>
            </w:pPr>
            <w:r>
              <w:rPr>
                <w:b/>
                <w:sz w:val="32"/>
                <w:szCs w:val="32"/>
              </w:rPr>
              <w:t>Pátek</w:t>
            </w:r>
          </w:p>
          <w:p w14:paraId="3E2F162E" w14:textId="77777777" w:rsidR="00B02DEC" w:rsidRDefault="00B02DEC" w:rsidP="00487422">
            <w:pPr>
              <w:jc w:val="center"/>
              <w:rPr>
                <w:b/>
                <w:sz w:val="32"/>
                <w:szCs w:val="32"/>
              </w:rPr>
            </w:pPr>
          </w:p>
          <w:p w14:paraId="2F72C1CC" w14:textId="30FF8F72" w:rsidR="00B02DEC" w:rsidRDefault="00B02DEC" w:rsidP="00487422">
            <w:pPr>
              <w:jc w:val="center"/>
            </w:pPr>
            <w:r>
              <w:t>Téma dne:</w:t>
            </w:r>
            <w:r>
              <w:rPr>
                <w:i/>
              </w:rPr>
              <w:t xml:space="preserve"> </w:t>
            </w:r>
            <w:r w:rsidR="00CD681D">
              <w:rPr>
                <w:i/>
              </w:rPr>
              <w:t>Prázdninové pokusy</w:t>
            </w:r>
          </w:p>
          <w:p w14:paraId="6081814E" w14:textId="77777777" w:rsidR="00B02DEC" w:rsidRDefault="00B02DEC" w:rsidP="00487422">
            <w:pPr>
              <w:tabs>
                <w:tab w:val="left" w:pos="2685"/>
              </w:tabs>
            </w:pPr>
            <w:r>
              <w:tab/>
            </w:r>
          </w:p>
          <w:p w14:paraId="634A7123" w14:textId="77777777" w:rsidR="00B02DEC" w:rsidRPr="0049420B" w:rsidRDefault="00B02DEC" w:rsidP="00487422"/>
          <w:p w14:paraId="39E349D2" w14:textId="77777777" w:rsidR="00B02DEC" w:rsidRPr="0049420B" w:rsidRDefault="00B02DEC" w:rsidP="00487422"/>
          <w:p w14:paraId="5F93CBAA" w14:textId="77777777" w:rsidR="00B02DEC" w:rsidRPr="0049420B" w:rsidRDefault="00B02DEC" w:rsidP="00487422"/>
          <w:p w14:paraId="43F91272" w14:textId="77777777" w:rsidR="00B02DEC" w:rsidRDefault="00B02DEC" w:rsidP="00487422"/>
          <w:p w14:paraId="45458983" w14:textId="77777777" w:rsidR="00B02DEC" w:rsidRPr="0049420B" w:rsidRDefault="00B02DEC" w:rsidP="00487422"/>
          <w:p w14:paraId="17B94839" w14:textId="77777777" w:rsidR="00B02DEC" w:rsidRPr="0049420B" w:rsidRDefault="00B02DEC" w:rsidP="00487422">
            <w:pPr>
              <w:tabs>
                <w:tab w:val="left" w:pos="1425"/>
              </w:tabs>
            </w:pPr>
          </w:p>
        </w:tc>
        <w:tc>
          <w:tcPr>
            <w:tcW w:w="4531" w:type="dxa"/>
            <w:tcBorders>
              <w:top w:val="single" w:sz="4" w:space="0" w:color="auto"/>
              <w:left w:val="single" w:sz="4" w:space="0" w:color="auto"/>
              <w:bottom w:val="single" w:sz="4" w:space="0" w:color="auto"/>
              <w:right w:val="single" w:sz="4" w:space="0" w:color="auto"/>
            </w:tcBorders>
            <w:hideMark/>
          </w:tcPr>
          <w:p w14:paraId="3A14802F" w14:textId="193F7509" w:rsidR="00B02DEC" w:rsidRDefault="00B02DEC" w:rsidP="00487422">
            <w:r>
              <w:rPr>
                <w:b/>
              </w:rPr>
              <w:t xml:space="preserve">Ranní hry - </w:t>
            </w:r>
            <w:r>
              <w:t xml:space="preserve">v herně v centrech aktivit dle volby dětí, </w:t>
            </w:r>
            <w:r w:rsidR="001C761E">
              <w:t>námětové a napodobivé hry, stavba železnice, letiště z kostek</w:t>
            </w:r>
          </w:p>
          <w:p w14:paraId="3F865DDF" w14:textId="52BA515F" w:rsidR="00B02DEC" w:rsidRDefault="00B02DEC" w:rsidP="00487422">
            <w:r>
              <w:rPr>
                <w:b/>
              </w:rPr>
              <w:t xml:space="preserve">PCH – </w:t>
            </w:r>
            <w:r w:rsidR="001C761E">
              <w:rPr>
                <w:b/>
              </w:rPr>
              <w:t>,,Na ostrovy</w:t>
            </w:r>
            <w:r w:rsidRPr="00883DBE">
              <w:rPr>
                <w:b/>
              </w:rPr>
              <w:t>‘‘</w:t>
            </w:r>
          </w:p>
          <w:p w14:paraId="20CC02D7" w14:textId="5DEC5F63" w:rsidR="00B02DEC" w:rsidRPr="001F1C80" w:rsidRDefault="00B02DEC" w:rsidP="00487422">
            <w:r w:rsidRPr="0011279F">
              <w:rPr>
                <w:b/>
              </w:rPr>
              <w:t>RKK</w:t>
            </w:r>
            <w:r>
              <w:t xml:space="preserve"> – zhodnocení a zopakování celého týdne </w:t>
            </w:r>
            <w:r>
              <w:sym w:font="Wingdings" w:char="F0E8"/>
            </w:r>
            <w:r>
              <w:t xml:space="preserve"> </w:t>
            </w:r>
            <w:r w:rsidR="001C761E">
              <w:t xml:space="preserve">poučení o bezpečném chování na prázdninách </w:t>
            </w:r>
            <w:r w:rsidR="001C761E">
              <w:sym w:font="Wingdings" w:char="F0E8"/>
            </w:r>
            <w:r w:rsidR="006D2486">
              <w:t xml:space="preserve"> </w:t>
            </w:r>
            <w:r w:rsidR="001F1C80">
              <w:t>vyprávění s knihou a encyklopedií: ,,</w:t>
            </w:r>
            <w:r w:rsidR="001F1C80" w:rsidRPr="001F1C80">
              <w:rPr>
                <w:b/>
                <w:bCs/>
              </w:rPr>
              <w:t xml:space="preserve">Co vše mohu poznat na dovolené?‘‘ </w:t>
            </w:r>
            <w:r w:rsidR="001F1C80">
              <w:t>(zvířata, příroda, památky, kamarádi)</w:t>
            </w:r>
          </w:p>
          <w:p w14:paraId="4D95A8E1" w14:textId="727AC36B" w:rsidR="00B02DEC" w:rsidRPr="00B91C37" w:rsidRDefault="00B02DEC" w:rsidP="00487422">
            <w:pPr>
              <w:rPr>
                <w:b/>
              </w:rPr>
            </w:pPr>
            <w:r>
              <w:rPr>
                <w:b/>
              </w:rPr>
              <w:t xml:space="preserve">Hlavní činnost – </w:t>
            </w:r>
            <w:r w:rsidR="001F1C80">
              <w:rPr>
                <w:b/>
              </w:rPr>
              <w:t xml:space="preserve">prázdninové pokusy: ,,Medúza‘‘ + ,,Bublifuk‘‘ + </w:t>
            </w:r>
            <w:r w:rsidR="00B91C37">
              <w:rPr>
                <w:b/>
              </w:rPr>
              <w:t>B</w:t>
            </w:r>
            <w:r w:rsidR="001F1C80" w:rsidRPr="00B91C37">
              <w:rPr>
                <w:b/>
              </w:rPr>
              <w:t>arvení hrnečků lak</w:t>
            </w:r>
            <w:r w:rsidR="00B91C37" w:rsidRPr="00B91C37">
              <w:rPr>
                <w:b/>
              </w:rPr>
              <w:t>em na nehty</w:t>
            </w:r>
          </w:p>
          <w:p w14:paraId="017C911D" w14:textId="77777777" w:rsidR="00B02DEC" w:rsidRDefault="00B02DEC" w:rsidP="00487422">
            <w:r>
              <w:rPr>
                <w:b/>
              </w:rPr>
              <w:t xml:space="preserve">- </w:t>
            </w:r>
            <w:r>
              <w:t>zhodnocení týdne + příprava na PV</w:t>
            </w:r>
          </w:p>
          <w:p w14:paraId="22D7C30E" w14:textId="642E037A" w:rsidR="00B02DEC" w:rsidRPr="00CE632F" w:rsidRDefault="00B02DEC" w:rsidP="00487422">
            <w:r>
              <w:rPr>
                <w:b/>
              </w:rPr>
              <w:t>spaní</w:t>
            </w:r>
            <w:r>
              <w:t xml:space="preserve">: četba pohádky z knihy </w:t>
            </w:r>
            <w:r w:rsidR="00B91C37">
              <w:rPr>
                <w:i/>
              </w:rPr>
              <w:t>Honzíkova cesta</w:t>
            </w:r>
          </w:p>
        </w:tc>
      </w:tr>
      <w:tr w:rsidR="00B02DEC" w14:paraId="3CA3A210" w14:textId="77777777" w:rsidTr="00487422">
        <w:trPr>
          <w:trHeight w:val="841"/>
        </w:trPr>
        <w:tc>
          <w:tcPr>
            <w:tcW w:w="4531" w:type="dxa"/>
            <w:tcBorders>
              <w:top w:val="single" w:sz="4" w:space="0" w:color="auto"/>
              <w:left w:val="single" w:sz="4" w:space="0" w:color="auto"/>
              <w:bottom w:val="single" w:sz="4" w:space="0" w:color="auto"/>
              <w:right w:val="single" w:sz="4" w:space="0" w:color="auto"/>
            </w:tcBorders>
          </w:tcPr>
          <w:p w14:paraId="45E48014" w14:textId="77777777" w:rsidR="00B02DEC" w:rsidRDefault="00B02DEC" w:rsidP="00487422"/>
          <w:p w14:paraId="6A126803" w14:textId="77777777" w:rsidR="00B02DEC" w:rsidRDefault="00B02DEC" w:rsidP="00487422">
            <w:pPr>
              <w:jc w:val="center"/>
            </w:pPr>
          </w:p>
          <w:p w14:paraId="5F2D38BE" w14:textId="77777777" w:rsidR="00B02DEC" w:rsidRDefault="00B02DEC" w:rsidP="00487422">
            <w:pPr>
              <w:tabs>
                <w:tab w:val="left" w:pos="1755"/>
                <w:tab w:val="center" w:pos="2157"/>
              </w:tabs>
              <w:rPr>
                <w:b/>
                <w:sz w:val="28"/>
                <w:szCs w:val="28"/>
              </w:rPr>
            </w:pPr>
            <w:r>
              <w:rPr>
                <w:b/>
                <w:sz w:val="28"/>
                <w:szCs w:val="28"/>
              </w:rPr>
              <w:tab/>
              <w:t>PV</w:t>
            </w:r>
          </w:p>
        </w:tc>
        <w:tc>
          <w:tcPr>
            <w:tcW w:w="4531" w:type="dxa"/>
            <w:tcBorders>
              <w:top w:val="single" w:sz="4" w:space="0" w:color="auto"/>
              <w:left w:val="single" w:sz="4" w:space="0" w:color="auto"/>
              <w:bottom w:val="single" w:sz="4" w:space="0" w:color="auto"/>
              <w:right w:val="single" w:sz="4" w:space="0" w:color="auto"/>
            </w:tcBorders>
          </w:tcPr>
          <w:p w14:paraId="64E6C250" w14:textId="77777777" w:rsidR="00B02DEC" w:rsidRDefault="00B02DEC" w:rsidP="00487422"/>
          <w:p w14:paraId="1D2804D2" w14:textId="77777777" w:rsidR="00B02DEC" w:rsidRDefault="00B91C37" w:rsidP="00B91C37">
            <w:pPr>
              <w:pStyle w:val="Odstavecseseznamem"/>
              <w:numPr>
                <w:ilvl w:val="0"/>
                <w:numId w:val="1"/>
              </w:numPr>
              <w:spacing w:line="240" w:lineRule="auto"/>
            </w:pPr>
            <w:r>
              <w:t xml:space="preserve">Stavby bunkrů, stanu, </w:t>
            </w:r>
            <w:proofErr w:type="spellStart"/>
            <w:r>
              <w:t>teepee</w:t>
            </w:r>
            <w:proofErr w:type="spellEnd"/>
          </w:p>
          <w:p w14:paraId="66C6C06F" w14:textId="77777777" w:rsidR="00B91C37" w:rsidRDefault="00CD681D" w:rsidP="00B91C37">
            <w:pPr>
              <w:pStyle w:val="Odstavecseseznamem"/>
              <w:numPr>
                <w:ilvl w:val="0"/>
                <w:numId w:val="1"/>
              </w:numPr>
              <w:spacing w:line="240" w:lineRule="auto"/>
            </w:pPr>
            <w:r>
              <w:t>Venkovní překážkové dráhy</w:t>
            </w:r>
          </w:p>
          <w:p w14:paraId="7F5FDC13" w14:textId="77777777" w:rsidR="00CD681D" w:rsidRDefault="00CD681D" w:rsidP="00CD681D">
            <w:pPr>
              <w:pStyle w:val="Odstavecseseznamem"/>
              <w:numPr>
                <w:ilvl w:val="0"/>
                <w:numId w:val="1"/>
              </w:numPr>
              <w:spacing w:line="240" w:lineRule="auto"/>
            </w:pPr>
            <w:r>
              <w:t>H</w:t>
            </w:r>
            <w:r w:rsidRPr="00CD681D">
              <w:t xml:space="preserve">ra </w:t>
            </w:r>
            <w:proofErr w:type="spellStart"/>
            <w:r w:rsidRPr="00CD681D">
              <w:t>petanque</w:t>
            </w:r>
            <w:proofErr w:type="spellEnd"/>
            <w:r w:rsidRPr="00CD681D">
              <w:t>, tvoření z písku, skákání panáka a přes švihadlo</w:t>
            </w:r>
          </w:p>
          <w:p w14:paraId="27AEC15B" w14:textId="5DF7897F" w:rsidR="00CD681D" w:rsidRPr="00CD681D" w:rsidRDefault="00CD681D" w:rsidP="00CD681D">
            <w:pPr>
              <w:pStyle w:val="Odstavecseseznamem"/>
              <w:numPr>
                <w:ilvl w:val="0"/>
                <w:numId w:val="1"/>
              </w:numPr>
              <w:spacing w:line="240" w:lineRule="auto"/>
            </w:pPr>
            <w:r>
              <w:t>Míčové a pálkové hry</w:t>
            </w:r>
          </w:p>
          <w:p w14:paraId="68AFBBEC" w14:textId="77777777" w:rsidR="00CD681D" w:rsidRDefault="00CD681D" w:rsidP="00B91C37">
            <w:pPr>
              <w:pStyle w:val="Odstavecseseznamem"/>
              <w:numPr>
                <w:ilvl w:val="0"/>
                <w:numId w:val="1"/>
              </w:numPr>
              <w:spacing w:line="240" w:lineRule="auto"/>
            </w:pPr>
            <w:r>
              <w:t>Venkovní výtvarné tvoření</w:t>
            </w:r>
          </w:p>
          <w:p w14:paraId="70A31D30" w14:textId="45D09E1E" w:rsidR="00CD681D" w:rsidRDefault="00CD681D" w:rsidP="00B91C37">
            <w:pPr>
              <w:pStyle w:val="Odstavecseseznamem"/>
              <w:numPr>
                <w:ilvl w:val="0"/>
                <w:numId w:val="1"/>
              </w:numPr>
              <w:spacing w:line="240" w:lineRule="auto"/>
            </w:pPr>
            <w:r>
              <w:t>Pokusy se sluncem a vodou (duha)</w:t>
            </w:r>
          </w:p>
        </w:tc>
      </w:tr>
    </w:tbl>
    <w:p w14:paraId="7C04AA4A" w14:textId="77777777" w:rsidR="00B02DEC" w:rsidRDefault="00B02DEC" w:rsidP="00B02DEC">
      <w:pPr>
        <w:rPr>
          <w:b/>
          <w:sz w:val="28"/>
          <w:szCs w:val="28"/>
        </w:rPr>
      </w:pPr>
    </w:p>
    <w:p w14:paraId="2CCAB9B9" w14:textId="480878F9" w:rsidR="00B02DEC" w:rsidRDefault="00B02DEC" w:rsidP="00B02DEC">
      <w:pPr>
        <w:rPr>
          <w:b/>
          <w:sz w:val="28"/>
          <w:szCs w:val="28"/>
        </w:rPr>
      </w:pPr>
      <w:r>
        <w:rPr>
          <w:b/>
          <w:sz w:val="28"/>
          <w:szCs w:val="28"/>
        </w:rPr>
        <w:t>Přílohy a vysvětlivky:</w:t>
      </w:r>
    </w:p>
    <w:p w14:paraId="54914602" w14:textId="6B1A1E0D" w:rsidR="00B02DEC" w:rsidRPr="0012539B" w:rsidRDefault="00B02DEC" w:rsidP="0012539B">
      <w:pPr>
        <w:pStyle w:val="Odstavecseseznamem"/>
        <w:numPr>
          <w:ilvl w:val="0"/>
          <w:numId w:val="2"/>
        </w:numPr>
        <w:rPr>
          <w:b/>
        </w:rPr>
      </w:pPr>
      <w:r>
        <w:rPr>
          <w:b/>
        </w:rPr>
        <w:t xml:space="preserve">Pohybová hra: </w:t>
      </w:r>
      <w:r w:rsidR="0012539B">
        <w:rPr>
          <w:b/>
          <w:i/>
        </w:rPr>
        <w:t>Roční období</w:t>
      </w:r>
    </w:p>
    <w:p w14:paraId="63FFC3CB" w14:textId="3DB8E073" w:rsidR="0012539B" w:rsidRDefault="0012539B" w:rsidP="0012539B">
      <w:pPr>
        <w:pStyle w:val="Odstavecseseznamem"/>
        <w:ind w:left="785"/>
        <w:rPr>
          <w:bCs/>
        </w:rPr>
      </w:pPr>
      <w:r w:rsidRPr="0012539B">
        <w:rPr>
          <w:bCs/>
        </w:rPr>
        <w:t>Z barevných obručí (možno nahradit barevnými provázky nebo švihadly) vytvoříme na podlaze čtverec a do každého rohu umístíme jednu. Obruče nám budou znázorňovat roční období, a proto je rozlišíme barevně – zelená barva pro jaro, červená barva pro léto, žlutá/oranžová pro podzim a modrá pro zimu. S dětmi si roční období připomeneme tím, že je necháme kruhy probíhat a opakovat několikrát dokola jaro, léto, podzim, zima.</w:t>
      </w:r>
      <w:r>
        <w:rPr>
          <w:bCs/>
        </w:rPr>
        <w:t xml:space="preserve"> Učitelka dětem ukazuje obrázky typické pro jednotlivá roční období – děti</w:t>
      </w:r>
      <w:r w:rsidR="00C4296B">
        <w:rPr>
          <w:bCs/>
        </w:rPr>
        <w:t xml:space="preserve"> musí poznat, o jaké roční období se jedná a doběhnout k příslušné obruči. </w:t>
      </w:r>
    </w:p>
    <w:p w14:paraId="78876B6C" w14:textId="3D55A631" w:rsidR="00893A09" w:rsidRDefault="00893A09" w:rsidP="0012539B">
      <w:pPr>
        <w:pStyle w:val="Odstavecseseznamem"/>
        <w:ind w:left="785"/>
        <w:rPr>
          <w:bCs/>
        </w:rPr>
      </w:pPr>
    </w:p>
    <w:p w14:paraId="19D58B7B" w14:textId="04F9C71D" w:rsidR="00893A09" w:rsidRDefault="00893A09" w:rsidP="0012539B">
      <w:pPr>
        <w:pStyle w:val="Odstavecseseznamem"/>
        <w:ind w:left="785"/>
        <w:rPr>
          <w:bCs/>
        </w:rPr>
      </w:pPr>
      <w:r>
        <w:rPr>
          <w:bCs/>
        </w:rPr>
        <w:t>Příklady:</w:t>
      </w:r>
    </w:p>
    <w:p w14:paraId="1D6B1BEE" w14:textId="525AF8CA" w:rsidR="00893A09" w:rsidRDefault="00893A09" w:rsidP="00893A09">
      <w:pPr>
        <w:pStyle w:val="Odstavecseseznamem"/>
        <w:ind w:left="785"/>
      </w:pPr>
      <w:r>
        <w:t>Do zelené obruče JARO - obrázky s domácími zvířaty a jmenujeme jejich mláďata (slepice–kuřátko, kráva–telátko, husa–housátko…).</w:t>
      </w:r>
    </w:p>
    <w:p w14:paraId="311B3029" w14:textId="77777777" w:rsidR="00893A09" w:rsidRDefault="00893A09" w:rsidP="00893A09">
      <w:pPr>
        <w:pStyle w:val="Odstavecseseznamem"/>
        <w:ind w:left="785"/>
      </w:pPr>
    </w:p>
    <w:p w14:paraId="7B135F4C" w14:textId="5F71EBF0" w:rsidR="00893A09" w:rsidRDefault="00893A09" w:rsidP="00893A09">
      <w:pPr>
        <w:pStyle w:val="Odstavecseseznamem"/>
        <w:ind w:left="785"/>
      </w:pPr>
      <w:r>
        <w:t>Do červené obruče LÉTO - obrázky s ovocem a zeleninou, pojmenujeme a necháme děti hádat, do které skupiny jednotlivé plodiny patří.</w:t>
      </w:r>
    </w:p>
    <w:p w14:paraId="313BCE9C" w14:textId="77777777" w:rsidR="00893A09" w:rsidRDefault="00893A09" w:rsidP="00893A09">
      <w:pPr>
        <w:pStyle w:val="Odstavecseseznamem"/>
        <w:ind w:left="785"/>
      </w:pPr>
    </w:p>
    <w:p w14:paraId="5E721501" w14:textId="01A8DD40" w:rsidR="00893A09" w:rsidRDefault="00893A09" w:rsidP="00893A09">
      <w:pPr>
        <w:pStyle w:val="Odstavecseseznamem"/>
        <w:ind w:left="785"/>
      </w:pPr>
      <w:r>
        <w:t>Do žluté/oranžové obruče PODZIM - lesní zvířata a plodiny (houba, šiška, kaštan) a s dětmi pojmenujeme.</w:t>
      </w:r>
    </w:p>
    <w:p w14:paraId="599CBB80" w14:textId="77777777" w:rsidR="00893A09" w:rsidRDefault="00893A09" w:rsidP="00893A09">
      <w:pPr>
        <w:pStyle w:val="Odstavecseseznamem"/>
        <w:ind w:left="785"/>
      </w:pPr>
    </w:p>
    <w:p w14:paraId="6CD20C2B" w14:textId="1DED8D62" w:rsidR="00893A09" w:rsidRDefault="00893A09" w:rsidP="00893A09">
      <w:pPr>
        <w:pStyle w:val="Odstavecseseznamem"/>
        <w:ind w:left="785"/>
      </w:pPr>
      <w:r>
        <w:t>Do modré obruče ZIMA - obrázky se zimním vybavením a říkáme, co můžeme v zimě dělat (lyže–lyžovat, sáně–sáňkovat, brusle–bruslit…).</w:t>
      </w:r>
    </w:p>
    <w:p w14:paraId="5129B253" w14:textId="77777777" w:rsidR="00893A09" w:rsidRDefault="00893A09" w:rsidP="00893A09">
      <w:pPr>
        <w:pStyle w:val="Odstavecseseznamem"/>
        <w:ind w:left="785"/>
      </w:pPr>
    </w:p>
    <w:p w14:paraId="47AAF8C9" w14:textId="77777777" w:rsidR="00893A09" w:rsidRPr="00C4296B" w:rsidRDefault="00893A09" w:rsidP="00893A09">
      <w:pPr>
        <w:pStyle w:val="Odstavecseseznamem"/>
        <w:ind w:left="785"/>
      </w:pPr>
    </w:p>
    <w:p w14:paraId="3B7F4AF3" w14:textId="77777777" w:rsidR="00893A09" w:rsidRDefault="00893A09" w:rsidP="0012539B">
      <w:pPr>
        <w:pStyle w:val="Odstavecseseznamem"/>
        <w:ind w:left="785"/>
        <w:rPr>
          <w:bCs/>
        </w:rPr>
      </w:pPr>
    </w:p>
    <w:p w14:paraId="6D34BF6B" w14:textId="77777777" w:rsidR="00C4296B" w:rsidRPr="0012539B" w:rsidRDefault="00C4296B" w:rsidP="0012539B">
      <w:pPr>
        <w:pStyle w:val="Odstavecseseznamem"/>
        <w:ind w:left="785"/>
        <w:rPr>
          <w:bCs/>
        </w:rPr>
      </w:pPr>
    </w:p>
    <w:p w14:paraId="08132BE3" w14:textId="6F3D4AE0" w:rsidR="006428AD" w:rsidRPr="00C4296B" w:rsidRDefault="00C4296B" w:rsidP="00C4296B">
      <w:pPr>
        <w:pStyle w:val="Odstavecseseznamem"/>
        <w:numPr>
          <w:ilvl w:val="0"/>
          <w:numId w:val="2"/>
        </w:numPr>
      </w:pPr>
      <w:r>
        <w:rPr>
          <w:b/>
        </w:rPr>
        <w:t xml:space="preserve">Básnička: </w:t>
      </w:r>
      <w:r w:rsidRPr="00C4296B">
        <w:rPr>
          <w:b/>
          <w:i/>
          <w:iCs/>
        </w:rPr>
        <w:t>Volám tě sluníčko</w:t>
      </w:r>
    </w:p>
    <w:p w14:paraId="1D6E6FAF" w14:textId="7D58470C" w:rsidR="00C4296B" w:rsidRDefault="00C4296B" w:rsidP="00C4296B">
      <w:pPr>
        <w:pStyle w:val="Odstavecseseznamem"/>
        <w:ind w:left="785"/>
      </w:pPr>
      <w:r>
        <w:rPr>
          <w:noProof/>
        </w:rPr>
        <w:drawing>
          <wp:inline distT="0" distB="0" distL="0" distR="0" wp14:anchorId="0BC00105" wp14:editId="039975BC">
            <wp:extent cx="1918527" cy="2677160"/>
            <wp:effectExtent l="0" t="0" r="5715" b="8890"/>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10;&#10;Popis byl vytvořen automaticky"/>
                    <pic:cNvPicPr/>
                  </pic:nvPicPr>
                  <pic:blipFill>
                    <a:blip r:embed="rId8">
                      <a:extLst>
                        <a:ext uri="{28A0092B-C50C-407E-A947-70E740481C1C}">
                          <a14:useLocalDpi xmlns:a14="http://schemas.microsoft.com/office/drawing/2010/main" val="0"/>
                        </a:ext>
                      </a:extLst>
                    </a:blip>
                    <a:stretch>
                      <a:fillRect/>
                    </a:stretch>
                  </pic:blipFill>
                  <pic:spPr>
                    <a:xfrm>
                      <a:off x="0" y="0"/>
                      <a:ext cx="1923889" cy="2684642"/>
                    </a:xfrm>
                    <a:prstGeom prst="rect">
                      <a:avLst/>
                    </a:prstGeom>
                  </pic:spPr>
                </pic:pic>
              </a:graphicData>
            </a:graphic>
          </wp:inline>
        </w:drawing>
      </w:r>
    </w:p>
    <w:p w14:paraId="3EAA9B4F" w14:textId="77777777" w:rsidR="00893A09" w:rsidRDefault="00893A09" w:rsidP="00C4296B">
      <w:pPr>
        <w:pStyle w:val="Odstavecseseznamem"/>
        <w:ind w:left="785"/>
      </w:pPr>
    </w:p>
    <w:p w14:paraId="797FB696" w14:textId="4CA3DE1E" w:rsidR="00C4296B" w:rsidRPr="00C4296B" w:rsidRDefault="00C4296B" w:rsidP="00C4296B">
      <w:pPr>
        <w:pStyle w:val="Odstavecseseznamem"/>
        <w:numPr>
          <w:ilvl w:val="0"/>
          <w:numId w:val="2"/>
        </w:numPr>
        <w:rPr>
          <w:b/>
          <w:bCs/>
        </w:rPr>
      </w:pPr>
      <w:r w:rsidRPr="00C4296B">
        <w:rPr>
          <w:b/>
          <w:bCs/>
        </w:rPr>
        <w:t xml:space="preserve">Práce s obrázky: </w:t>
      </w:r>
      <w:r w:rsidRPr="00C4296B">
        <w:rPr>
          <w:b/>
          <w:bCs/>
          <w:i/>
          <w:iCs/>
        </w:rPr>
        <w:t>Roční období</w:t>
      </w:r>
    </w:p>
    <w:p w14:paraId="31737D74" w14:textId="1A1AF178" w:rsidR="003D0F7F" w:rsidRDefault="003D0F7F" w:rsidP="003D0F7F">
      <w:pPr>
        <w:pStyle w:val="Odstavecseseznamem"/>
        <w:ind w:left="785"/>
      </w:pPr>
      <w:r>
        <w:t>Využijeme rozmístěné obruče z předchozí pohybové hry.</w:t>
      </w:r>
      <w:r w:rsidRPr="003D0F7F">
        <w:rPr>
          <w:rFonts w:ascii="Roboto" w:eastAsia="Times New Roman" w:hAnsi="Roboto" w:cs="Times New Roman"/>
          <w:color w:val="232731"/>
          <w:sz w:val="24"/>
          <w:szCs w:val="24"/>
          <w:lang w:eastAsia="cs-CZ"/>
        </w:rPr>
        <w:t xml:space="preserve"> </w:t>
      </w:r>
      <w:r w:rsidRPr="003D0F7F">
        <w:t>Doprostřed mezi kruhy dáme větší množství různého oblečení a vyzveme jedno z dětí, aby umístilo 1 kus oblečení do správného kruhu s ročním obdobím podle toho, v jakém ročním období je nosíme nejvíce. Toto dítě pak určí dalšího, kdo vybere jiný kus oblečení, a pokračujeme až do té doby, než máme všechno oblečení roztříděné. Závěrem zkontrolujeme a řekneme si, zda některé kusy oblečení můžeme nosit i v jiném ročním období.</w:t>
      </w:r>
    </w:p>
    <w:p w14:paraId="16AE454A" w14:textId="36A4E04E" w:rsidR="003D0F7F" w:rsidRDefault="003D0F7F" w:rsidP="003D0F7F">
      <w:pPr>
        <w:pStyle w:val="Odstavecseseznamem"/>
        <w:ind w:left="785"/>
      </w:pPr>
    </w:p>
    <w:p w14:paraId="6E3DE18E" w14:textId="0971500D" w:rsidR="003D0F7F" w:rsidRPr="003D0F7F" w:rsidRDefault="003D0F7F" w:rsidP="003D0F7F">
      <w:pPr>
        <w:pStyle w:val="Odstavecseseznamem"/>
        <w:numPr>
          <w:ilvl w:val="0"/>
          <w:numId w:val="2"/>
        </w:numPr>
        <w:rPr>
          <w:b/>
          <w:bCs/>
        </w:rPr>
      </w:pPr>
      <w:proofErr w:type="spellStart"/>
      <w:r w:rsidRPr="003D0F7F">
        <w:rPr>
          <w:b/>
          <w:bCs/>
        </w:rPr>
        <w:t>Předmatematické</w:t>
      </w:r>
      <w:proofErr w:type="spellEnd"/>
      <w:r w:rsidRPr="003D0F7F">
        <w:rPr>
          <w:b/>
          <w:bCs/>
        </w:rPr>
        <w:t xml:space="preserve"> činnosti: </w:t>
      </w:r>
      <w:r w:rsidRPr="003D0F7F">
        <w:rPr>
          <w:b/>
          <w:bCs/>
          <w:i/>
          <w:iCs/>
        </w:rPr>
        <w:t>Je pravda, že…</w:t>
      </w:r>
    </w:p>
    <w:p w14:paraId="312AC97C" w14:textId="1EDB7267" w:rsidR="003D0F7F" w:rsidRDefault="003D0F7F" w:rsidP="00893A09">
      <w:pPr>
        <w:pStyle w:val="Odstavecseseznamem"/>
        <w:ind w:left="785"/>
      </w:pPr>
      <w:r>
        <w:t>Ptáme se dětí, jaké mají povědomí o jednotlivých ročních období. Po odpovědi necháme děti hlasovat pomocí barev semaforu – červená  a zelená kartička z papíru. Pokud dítě souhlasí, zvedne zelenou kartičku (zelená barva = ANO, červená barva = NE). Poté následuje prostor pro argumentaci, proč si to myslím. Před zavedením této techniky je potřeba děti seznámit s obsahem a vyzkoušet na jednoduchých a jednoznačných otázkách.</w:t>
      </w:r>
    </w:p>
    <w:p w14:paraId="63C08EB1" w14:textId="77777777" w:rsidR="00893A09" w:rsidRDefault="00893A09" w:rsidP="00893A09">
      <w:pPr>
        <w:pStyle w:val="Odstavecseseznamem"/>
        <w:ind w:left="785"/>
      </w:pPr>
    </w:p>
    <w:p w14:paraId="450D9E1D" w14:textId="18522E85" w:rsidR="003D0F7F" w:rsidRPr="00893A09" w:rsidRDefault="003D0F7F" w:rsidP="00893A09">
      <w:pPr>
        <w:pStyle w:val="Odstavecseseznamem"/>
        <w:ind w:left="785"/>
        <w:rPr>
          <w:i/>
          <w:iCs/>
        </w:rPr>
      </w:pPr>
      <w:r w:rsidRPr="00893A09">
        <w:rPr>
          <w:i/>
          <w:iCs/>
        </w:rPr>
        <w:t>Příklady  otázek:</w:t>
      </w:r>
    </w:p>
    <w:p w14:paraId="3677A6FC" w14:textId="77777777" w:rsidR="003D0F7F" w:rsidRDefault="003D0F7F" w:rsidP="00893A09">
      <w:pPr>
        <w:pStyle w:val="Odstavecseseznamem"/>
        <w:numPr>
          <w:ilvl w:val="1"/>
          <w:numId w:val="7"/>
        </w:numPr>
      </w:pPr>
      <w:r>
        <w:t>V zimě sbíráme jahody.</w:t>
      </w:r>
    </w:p>
    <w:p w14:paraId="274DF355" w14:textId="77777777" w:rsidR="003D0F7F" w:rsidRDefault="003D0F7F" w:rsidP="00893A09">
      <w:pPr>
        <w:pStyle w:val="Odstavecseseznamem"/>
        <w:numPr>
          <w:ilvl w:val="1"/>
          <w:numId w:val="7"/>
        </w:numPr>
      </w:pPr>
      <w:r>
        <w:t>V létě jezdíme na lyžích na sněhu.</w:t>
      </w:r>
    </w:p>
    <w:p w14:paraId="747CB8ED" w14:textId="77777777" w:rsidR="003D0F7F" w:rsidRDefault="003D0F7F" w:rsidP="00893A09">
      <w:pPr>
        <w:pStyle w:val="Odstavecseseznamem"/>
        <w:numPr>
          <w:ilvl w:val="1"/>
          <w:numId w:val="7"/>
        </w:numPr>
      </w:pPr>
      <w:r>
        <w:t>Na podzim pouštíme draka.</w:t>
      </w:r>
    </w:p>
    <w:p w14:paraId="6FCF4D03" w14:textId="77777777" w:rsidR="003D0F7F" w:rsidRDefault="003D0F7F" w:rsidP="00893A09">
      <w:pPr>
        <w:pStyle w:val="Odstavecseseznamem"/>
        <w:numPr>
          <w:ilvl w:val="1"/>
          <w:numId w:val="7"/>
        </w:numPr>
      </w:pPr>
      <w:r>
        <w:t>V létě bývá teplo a svítí slunce.</w:t>
      </w:r>
    </w:p>
    <w:p w14:paraId="7ECA6219" w14:textId="77777777" w:rsidR="003D0F7F" w:rsidRDefault="003D0F7F" w:rsidP="00893A09">
      <w:pPr>
        <w:pStyle w:val="Odstavecseseznamem"/>
        <w:numPr>
          <w:ilvl w:val="1"/>
          <w:numId w:val="7"/>
        </w:numPr>
      </w:pPr>
      <w:r>
        <w:t>V zimě některá zvířata spí.</w:t>
      </w:r>
    </w:p>
    <w:p w14:paraId="35225C95" w14:textId="77777777" w:rsidR="003D0F7F" w:rsidRDefault="003D0F7F" w:rsidP="00893A09">
      <w:pPr>
        <w:pStyle w:val="Odstavecseseznamem"/>
        <w:numPr>
          <w:ilvl w:val="1"/>
          <w:numId w:val="7"/>
        </w:numPr>
      </w:pPr>
      <w:r>
        <w:t>Na podzim se rodí mláďata zvířatům.</w:t>
      </w:r>
    </w:p>
    <w:p w14:paraId="02469194" w14:textId="77777777" w:rsidR="003D0F7F" w:rsidRDefault="003D0F7F" w:rsidP="00893A09">
      <w:pPr>
        <w:pStyle w:val="Odstavecseseznamem"/>
        <w:numPr>
          <w:ilvl w:val="1"/>
          <w:numId w:val="7"/>
        </w:numPr>
      </w:pPr>
      <w:r>
        <w:t>Na jaře sněží a je zima.</w:t>
      </w:r>
    </w:p>
    <w:p w14:paraId="684B9F3F" w14:textId="77777777" w:rsidR="003D0F7F" w:rsidRDefault="003D0F7F" w:rsidP="00893A09">
      <w:pPr>
        <w:pStyle w:val="Odstavecseseznamem"/>
        <w:numPr>
          <w:ilvl w:val="1"/>
          <w:numId w:val="7"/>
        </w:numPr>
      </w:pPr>
      <w:r>
        <w:t>V zimě se chodíme koupat a opalujeme se.</w:t>
      </w:r>
    </w:p>
    <w:p w14:paraId="382934D7" w14:textId="77777777" w:rsidR="003D0F7F" w:rsidRDefault="003D0F7F" w:rsidP="00893A09">
      <w:pPr>
        <w:pStyle w:val="Odstavecseseznamem"/>
        <w:numPr>
          <w:ilvl w:val="1"/>
          <w:numId w:val="7"/>
        </w:numPr>
      </w:pPr>
      <w:r>
        <w:t>V létě stavíme sněhuláky.</w:t>
      </w:r>
    </w:p>
    <w:p w14:paraId="020E5684" w14:textId="6A9C51A8" w:rsidR="003D0F7F" w:rsidRDefault="003D0F7F" w:rsidP="005C5623">
      <w:pPr>
        <w:pStyle w:val="Odstavecseseznamem"/>
        <w:numPr>
          <w:ilvl w:val="1"/>
          <w:numId w:val="7"/>
        </w:numPr>
      </w:pPr>
      <w:r>
        <w:t>Na jaře kvetou stromy.</w:t>
      </w:r>
    </w:p>
    <w:p w14:paraId="09F58A94" w14:textId="77777777" w:rsidR="005C5623" w:rsidRPr="005C5623" w:rsidRDefault="005C5623" w:rsidP="005C5623">
      <w:pPr>
        <w:pStyle w:val="Odstavecseseznamem"/>
        <w:ind w:left="1125"/>
        <w:rPr>
          <w:b/>
          <w:bCs/>
        </w:rPr>
      </w:pPr>
    </w:p>
    <w:p w14:paraId="29D81781" w14:textId="2A39EDF8" w:rsidR="005C5623" w:rsidRPr="005C5623" w:rsidRDefault="005C5623" w:rsidP="005C5623">
      <w:pPr>
        <w:pStyle w:val="Odstavecseseznamem"/>
        <w:numPr>
          <w:ilvl w:val="0"/>
          <w:numId w:val="2"/>
        </w:numPr>
        <w:rPr>
          <w:b/>
          <w:bCs/>
          <w:i/>
          <w:iCs/>
        </w:rPr>
      </w:pPr>
      <w:r w:rsidRPr="005C5623">
        <w:rPr>
          <w:b/>
          <w:bCs/>
        </w:rPr>
        <w:t xml:space="preserve">Pracovní list: </w:t>
      </w:r>
      <w:r w:rsidRPr="005C5623">
        <w:rPr>
          <w:b/>
          <w:bCs/>
          <w:i/>
          <w:iCs/>
        </w:rPr>
        <w:t>Léto</w:t>
      </w:r>
    </w:p>
    <w:p w14:paraId="27EDD8A1" w14:textId="34716FE9" w:rsidR="005C5623" w:rsidRDefault="00BD4736" w:rsidP="005C5623">
      <w:pPr>
        <w:pStyle w:val="Odstavecseseznamem"/>
        <w:ind w:left="405"/>
      </w:pPr>
      <w:r>
        <w:rPr>
          <w:noProof/>
        </w:rPr>
        <w:drawing>
          <wp:inline distT="0" distB="0" distL="0" distR="0" wp14:anchorId="753B1815" wp14:editId="19C1A206">
            <wp:extent cx="1838325" cy="2644414"/>
            <wp:effectExtent l="0" t="0" r="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5809" cy="2655179"/>
                    </a:xfrm>
                    <a:prstGeom prst="rect">
                      <a:avLst/>
                    </a:prstGeom>
                  </pic:spPr>
                </pic:pic>
              </a:graphicData>
            </a:graphic>
          </wp:inline>
        </w:drawing>
      </w:r>
    </w:p>
    <w:p w14:paraId="7EDF0C2A" w14:textId="4DE2B53F" w:rsidR="009E3FC2" w:rsidRDefault="009E3FC2" w:rsidP="005C5623">
      <w:pPr>
        <w:pStyle w:val="Odstavecseseznamem"/>
        <w:ind w:left="405"/>
      </w:pPr>
    </w:p>
    <w:p w14:paraId="0D5013D2" w14:textId="54152246" w:rsidR="009E3FC2" w:rsidRDefault="009E3FC2" w:rsidP="005C5623">
      <w:pPr>
        <w:pStyle w:val="Odstavecseseznamem"/>
        <w:ind w:left="405"/>
      </w:pPr>
    </w:p>
    <w:p w14:paraId="49D0C01B" w14:textId="68669C21" w:rsidR="009E3FC2" w:rsidRDefault="009E3FC2" w:rsidP="005C5623">
      <w:pPr>
        <w:pStyle w:val="Odstavecseseznamem"/>
        <w:ind w:left="405"/>
      </w:pPr>
    </w:p>
    <w:p w14:paraId="43809367" w14:textId="36A3A219" w:rsidR="009E3FC2" w:rsidRDefault="009E3FC2" w:rsidP="005C5623">
      <w:pPr>
        <w:pStyle w:val="Odstavecseseznamem"/>
        <w:ind w:left="405"/>
      </w:pPr>
    </w:p>
    <w:p w14:paraId="3E8E5E17" w14:textId="77777777" w:rsidR="009E3FC2" w:rsidRDefault="009E3FC2" w:rsidP="005C5623">
      <w:pPr>
        <w:pStyle w:val="Odstavecseseznamem"/>
        <w:ind w:left="405"/>
      </w:pPr>
    </w:p>
    <w:p w14:paraId="32019637" w14:textId="01EC985F" w:rsidR="00BD4736" w:rsidRDefault="00BD4736" w:rsidP="005C5623">
      <w:pPr>
        <w:pStyle w:val="Odstavecseseznamem"/>
        <w:ind w:left="405"/>
      </w:pPr>
    </w:p>
    <w:p w14:paraId="6C9E2690" w14:textId="34B1A68F" w:rsidR="00BD4736" w:rsidRDefault="00BD4736" w:rsidP="00BD4736">
      <w:pPr>
        <w:pStyle w:val="Odstavecseseznamem"/>
        <w:numPr>
          <w:ilvl w:val="0"/>
          <w:numId w:val="2"/>
        </w:numPr>
        <w:rPr>
          <w:b/>
          <w:bCs/>
        </w:rPr>
      </w:pPr>
      <w:r w:rsidRPr="00BD4736">
        <w:rPr>
          <w:b/>
          <w:bCs/>
        </w:rPr>
        <w:t>Pohybová hra: Když slunce pálí</w:t>
      </w:r>
    </w:p>
    <w:p w14:paraId="1CAC6B7C" w14:textId="77777777" w:rsidR="009E3FC2" w:rsidRDefault="009E3FC2" w:rsidP="00BD4736">
      <w:pPr>
        <w:pStyle w:val="Odstavecseseznamem"/>
        <w:ind w:left="785"/>
        <w:rPr>
          <w:b/>
          <w:bCs/>
          <w:noProof/>
        </w:rPr>
      </w:pPr>
    </w:p>
    <w:p w14:paraId="1E4F8289" w14:textId="0558045F" w:rsidR="00BD4736" w:rsidRPr="00BD4736" w:rsidRDefault="009E3FC2" w:rsidP="00BD4736">
      <w:pPr>
        <w:pStyle w:val="Odstavecseseznamem"/>
        <w:ind w:left="785"/>
        <w:rPr>
          <w:b/>
          <w:bCs/>
        </w:rPr>
      </w:pPr>
      <w:r>
        <w:rPr>
          <w:b/>
          <w:bCs/>
          <w:noProof/>
        </w:rPr>
        <w:drawing>
          <wp:inline distT="0" distB="0" distL="0" distR="0" wp14:anchorId="6205DA41" wp14:editId="084B7610">
            <wp:extent cx="2876550" cy="2565571"/>
            <wp:effectExtent l="0" t="0" r="0" b="6350"/>
            <wp:docPr id="5" name="Obrázek 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10;&#10;Popis byl vytvořen automaticky"/>
                    <pic:cNvPicPr/>
                  </pic:nvPicPr>
                  <pic:blipFill rotWithShape="1">
                    <a:blip r:embed="rId10" cstate="print">
                      <a:extLst>
                        <a:ext uri="{28A0092B-C50C-407E-A947-70E740481C1C}">
                          <a14:useLocalDpi xmlns:a14="http://schemas.microsoft.com/office/drawing/2010/main" val="0"/>
                        </a:ext>
                      </a:extLst>
                    </a:blip>
                    <a:srcRect r="8574" b="49150"/>
                    <a:stretch/>
                  </pic:blipFill>
                  <pic:spPr bwMode="auto">
                    <a:xfrm>
                      <a:off x="0" y="0"/>
                      <a:ext cx="2883794" cy="2572031"/>
                    </a:xfrm>
                    <a:prstGeom prst="rect">
                      <a:avLst/>
                    </a:prstGeom>
                    <a:ln>
                      <a:noFill/>
                    </a:ln>
                    <a:extLst>
                      <a:ext uri="{53640926-AAD7-44D8-BBD7-CCE9431645EC}">
                        <a14:shadowObscured xmlns:a14="http://schemas.microsoft.com/office/drawing/2010/main"/>
                      </a:ext>
                    </a:extLst>
                  </pic:spPr>
                </pic:pic>
              </a:graphicData>
            </a:graphic>
          </wp:inline>
        </w:drawing>
      </w:r>
    </w:p>
    <w:p w14:paraId="64718592" w14:textId="76BC7D5B" w:rsidR="00BD4736" w:rsidRDefault="00BD4736" w:rsidP="00BD4736">
      <w:pPr>
        <w:pStyle w:val="Odstavecseseznamem"/>
        <w:ind w:left="785"/>
      </w:pPr>
    </w:p>
    <w:p w14:paraId="71027B69" w14:textId="77777777" w:rsidR="00256C52" w:rsidRDefault="00E21262" w:rsidP="00256C52">
      <w:pPr>
        <w:pStyle w:val="Odstavecseseznamem"/>
        <w:numPr>
          <w:ilvl w:val="0"/>
          <w:numId w:val="2"/>
        </w:numPr>
        <w:rPr>
          <w:b/>
          <w:bCs/>
        </w:rPr>
      </w:pPr>
      <w:r w:rsidRPr="00E21262">
        <w:rPr>
          <w:b/>
          <w:bCs/>
        </w:rPr>
        <w:t>Znaky letního období</w:t>
      </w:r>
    </w:p>
    <w:p w14:paraId="7EAF1B23" w14:textId="2FD4930A" w:rsidR="00256C52" w:rsidRPr="00256C52" w:rsidRDefault="00256C52" w:rsidP="00256C52">
      <w:pPr>
        <w:pStyle w:val="Odstavecseseznamem"/>
        <w:ind w:left="785"/>
        <w:rPr>
          <w:b/>
          <w:bCs/>
        </w:rPr>
      </w:pPr>
      <w:r w:rsidRPr="00256C52">
        <w:t>Jak vypadá letní obloha? Je modrá když svítí sluníčko. Slunce vidíme na jiném místě oblohy</w:t>
      </w:r>
      <w:r w:rsidR="00F84CEB">
        <w:t>,</w:t>
      </w:r>
      <w:r w:rsidRPr="00256C52">
        <w:t xml:space="preserve"> když vychází a když zapadá- pozorování západu slunce s rodiči. Obláčky jsou bílé a mají různý tvar, tmavé mraky přinášejí d</w:t>
      </w:r>
      <w:r>
        <w:t>é</w:t>
      </w:r>
      <w:r w:rsidRPr="00256C52">
        <w:t>šť a bouřku. Sluníčko a déšť na obloze současně vytvářejí duhu. Sluníčko může být při opalování nebezpečné, a proto si chráníme zdraví slunečními brýlemi a opalovacím krémem</w:t>
      </w:r>
      <w:r w:rsidR="00F84CEB">
        <w:t>.</w:t>
      </w:r>
    </w:p>
    <w:p w14:paraId="115ED8C8" w14:textId="77777777" w:rsidR="00256C52" w:rsidRDefault="00256C52" w:rsidP="00256C52">
      <w:pPr>
        <w:pStyle w:val="Odstavecseseznamem"/>
        <w:ind w:left="785"/>
        <w:rPr>
          <w:b/>
          <w:bCs/>
        </w:rPr>
      </w:pPr>
    </w:p>
    <w:p w14:paraId="308F5818" w14:textId="2A741D47" w:rsidR="00E21262" w:rsidRDefault="00E21262" w:rsidP="00E21262">
      <w:pPr>
        <w:pStyle w:val="Odstavecseseznamem"/>
        <w:ind w:left="785"/>
      </w:pPr>
      <w:r w:rsidRPr="00E21262">
        <w:t>Sluníčko svítí pro všechny. V době, kdy u nás je den a děti si hrají, na jiném místě je noc a děti spí. Glóbus představuje celou naši zemi, místo, kde žijeme my. Svět je rozdělen na díly (světadíly) – ten, kde žijeme my, se jmenuje Evropa. I na ostatních místech zeměkoule žijí děti, které si rády hrají. Jiná barva pleti není důvodem k nadřazenosti- růžičky jsou tak</w:t>
      </w:r>
      <w:r w:rsidR="00256C52">
        <w:t>é</w:t>
      </w:r>
      <w:r w:rsidRPr="00E21262">
        <w:t xml:space="preserve"> různých barev, všechny jsou krásné. Děti hovoří různými jazyky (slovo maminka v různých </w:t>
      </w:r>
      <w:r w:rsidRPr="008526CF">
        <w:rPr>
          <w:i/>
          <w:iCs/>
        </w:rPr>
        <w:t>jazycích</w:t>
      </w:r>
      <w:r w:rsidRPr="00E21262">
        <w:t>). Jak a s čím si děti hrají- prohlížení suvenýrů z různých zemí.</w:t>
      </w:r>
    </w:p>
    <w:p w14:paraId="67D63A6A" w14:textId="208BF28A" w:rsidR="00256C52" w:rsidRDefault="00256C52" w:rsidP="00E21262">
      <w:pPr>
        <w:pStyle w:val="Odstavecseseznamem"/>
        <w:ind w:left="785"/>
      </w:pPr>
    </w:p>
    <w:p w14:paraId="33E45F8A" w14:textId="5CE8EE1D" w:rsidR="00256C52" w:rsidRDefault="00256C52" w:rsidP="00E21262">
      <w:pPr>
        <w:pStyle w:val="Odstavecseseznamem"/>
        <w:ind w:left="785"/>
      </w:pPr>
      <w:r w:rsidRPr="00256C52">
        <w:t>Které ovoce dozrává (jahody, maliny, třešně)- přímé pozorování ovoce na misce. Co mají jednotlivé druhy společného</w:t>
      </w:r>
      <w:r w:rsidR="003D3802">
        <w:t xml:space="preserve"> </w:t>
      </w:r>
      <w:r w:rsidRPr="00256C52">
        <w:t>- barvu, vůni (voňavé hádanky), chuť (chuťové hádanky). Kde rostou (zahrada, les, louka, sad), na čem rostou (strom, keř, keříček)</w:t>
      </w:r>
    </w:p>
    <w:p w14:paraId="12EB089D" w14:textId="653E1935" w:rsidR="00256C52" w:rsidRDefault="00256C52" w:rsidP="00E21262">
      <w:pPr>
        <w:pStyle w:val="Odstavecseseznamem"/>
        <w:ind w:left="785"/>
      </w:pPr>
    </w:p>
    <w:p w14:paraId="1A5A03C3" w14:textId="6C0C9DFF" w:rsidR="00256C52" w:rsidRPr="008526CF" w:rsidRDefault="008526CF" w:rsidP="00256C52">
      <w:pPr>
        <w:pStyle w:val="Odstavecseseznamem"/>
        <w:numPr>
          <w:ilvl w:val="0"/>
          <w:numId w:val="2"/>
        </w:numPr>
        <w:rPr>
          <w:b/>
          <w:bCs/>
        </w:rPr>
      </w:pPr>
      <w:r w:rsidRPr="008526CF">
        <w:rPr>
          <w:b/>
          <w:bCs/>
        </w:rPr>
        <w:t xml:space="preserve">Motivační pohádka: </w:t>
      </w:r>
      <w:r w:rsidRPr="008526CF">
        <w:rPr>
          <w:b/>
          <w:bCs/>
          <w:i/>
          <w:iCs/>
        </w:rPr>
        <w:t>Jak se sluníčko nudilo</w:t>
      </w:r>
    </w:p>
    <w:p w14:paraId="7AEF395B" w14:textId="10987033" w:rsidR="00072EBF" w:rsidRDefault="00072EBF" w:rsidP="008526CF">
      <w:pPr>
        <w:pStyle w:val="Odstavecseseznamem"/>
        <w:ind w:left="785"/>
        <w:rPr>
          <w:noProof/>
        </w:rPr>
      </w:pPr>
      <w:r>
        <w:rPr>
          <w:noProof/>
        </w:rPr>
        <w:drawing>
          <wp:inline distT="0" distB="0" distL="0" distR="0" wp14:anchorId="214E3445" wp14:editId="50380804">
            <wp:extent cx="2130177" cy="2211070"/>
            <wp:effectExtent l="0" t="0" r="3810" b="0"/>
            <wp:docPr id="6" name="Obrázek 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10;&#10;Popis byl vytvořen automatick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195" t="15879" r="22619" b="11782"/>
                    <a:stretch/>
                  </pic:blipFill>
                  <pic:spPr bwMode="auto">
                    <a:xfrm>
                      <a:off x="0" y="0"/>
                      <a:ext cx="2138860" cy="2220082"/>
                    </a:xfrm>
                    <a:prstGeom prst="rect">
                      <a:avLst/>
                    </a:prstGeom>
                    <a:noFill/>
                    <a:ln>
                      <a:noFill/>
                    </a:ln>
                    <a:extLst>
                      <a:ext uri="{53640926-AAD7-44D8-BBD7-CCE9431645EC}">
                        <a14:shadowObscured xmlns:a14="http://schemas.microsoft.com/office/drawing/2010/main"/>
                      </a:ext>
                    </a:extLst>
                  </pic:spPr>
                </pic:pic>
              </a:graphicData>
            </a:graphic>
          </wp:inline>
        </w:drawing>
      </w:r>
    </w:p>
    <w:p w14:paraId="431519D6" w14:textId="04B992F1" w:rsidR="00072EBF" w:rsidRPr="00072EBF" w:rsidRDefault="00072EBF" w:rsidP="00072EBF">
      <w:pPr>
        <w:pStyle w:val="Odstavecseseznamem"/>
        <w:numPr>
          <w:ilvl w:val="0"/>
          <w:numId w:val="2"/>
        </w:numPr>
        <w:rPr>
          <w:b/>
          <w:bCs/>
          <w:noProof/>
        </w:rPr>
      </w:pPr>
      <w:r w:rsidRPr="00072EBF">
        <w:rPr>
          <w:b/>
          <w:bCs/>
          <w:noProof/>
        </w:rPr>
        <w:t>Nácvik písně</w:t>
      </w:r>
      <w:r w:rsidR="00970669">
        <w:rPr>
          <w:b/>
          <w:bCs/>
          <w:noProof/>
        </w:rPr>
        <w:t xml:space="preserve"> a tanečku</w:t>
      </w:r>
      <w:r w:rsidRPr="00072EBF">
        <w:rPr>
          <w:b/>
          <w:bCs/>
          <w:noProof/>
        </w:rPr>
        <w:t xml:space="preserve">: </w:t>
      </w:r>
      <w:r w:rsidRPr="00072EBF">
        <w:rPr>
          <w:b/>
          <w:bCs/>
          <w:i/>
          <w:iCs/>
          <w:noProof/>
        </w:rPr>
        <w:t>Prázdniny</w:t>
      </w:r>
    </w:p>
    <w:p w14:paraId="30193FAA" w14:textId="295B55F0" w:rsidR="00072EBF" w:rsidRDefault="00072EBF" w:rsidP="00072EBF">
      <w:pPr>
        <w:pStyle w:val="Odstavecseseznamem"/>
        <w:ind w:left="785"/>
        <w:rPr>
          <w:b/>
          <w:bCs/>
          <w:noProof/>
        </w:rPr>
      </w:pPr>
      <w:r>
        <w:rPr>
          <w:b/>
          <w:bCs/>
          <w:noProof/>
        </w:rPr>
        <w:drawing>
          <wp:inline distT="0" distB="0" distL="0" distR="0" wp14:anchorId="33154D7D" wp14:editId="2500C391">
            <wp:extent cx="2881313" cy="383857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9744" cy="3849807"/>
                    </a:xfrm>
                    <a:prstGeom prst="rect">
                      <a:avLst/>
                    </a:prstGeom>
                  </pic:spPr>
                </pic:pic>
              </a:graphicData>
            </a:graphic>
          </wp:inline>
        </w:drawing>
      </w:r>
    </w:p>
    <w:p w14:paraId="2FFC9DDF" w14:textId="09414B02" w:rsidR="00072EBF" w:rsidRDefault="00072EBF" w:rsidP="00072EBF">
      <w:pPr>
        <w:pStyle w:val="Odstavecseseznamem"/>
        <w:ind w:left="785"/>
        <w:rPr>
          <w:b/>
          <w:bCs/>
          <w:noProof/>
        </w:rPr>
      </w:pPr>
    </w:p>
    <w:p w14:paraId="28E73AC9" w14:textId="05F0C33C" w:rsidR="00072EBF" w:rsidRPr="00072EBF" w:rsidRDefault="00072EBF" w:rsidP="00072EBF">
      <w:pPr>
        <w:pStyle w:val="Odstavecseseznamem"/>
        <w:ind w:left="785"/>
        <w:rPr>
          <w:noProof/>
        </w:rPr>
      </w:pPr>
      <w:r>
        <w:rPr>
          <w:b/>
          <w:bCs/>
          <w:noProof/>
        </w:rPr>
        <w:t xml:space="preserve">Jaro, léto, podzim, zima, – </w:t>
      </w:r>
      <w:r>
        <w:rPr>
          <w:noProof/>
        </w:rPr>
        <w:t xml:space="preserve">ukazujeme na prstech </w:t>
      </w:r>
    </w:p>
    <w:p w14:paraId="121EED04" w14:textId="1CA4FE47" w:rsidR="00072EBF" w:rsidRDefault="00072EBF" w:rsidP="008526CF">
      <w:pPr>
        <w:pStyle w:val="Odstavecseseznamem"/>
        <w:ind w:left="785"/>
      </w:pPr>
      <w:r>
        <w:rPr>
          <w:b/>
          <w:bCs/>
        </w:rPr>
        <w:t>ve školce nám b</w:t>
      </w:r>
      <w:r w:rsidR="002F5482">
        <w:rPr>
          <w:b/>
          <w:bCs/>
        </w:rPr>
        <w:t xml:space="preserve">ylo príma. – </w:t>
      </w:r>
      <w:r w:rsidR="002F5482">
        <w:t>ukazujeme oběma rukama palce nahoru</w:t>
      </w:r>
    </w:p>
    <w:p w14:paraId="00BBAB49" w14:textId="0EB7989C" w:rsidR="002F5482" w:rsidRPr="002F5482" w:rsidRDefault="002F5482" w:rsidP="008526CF">
      <w:pPr>
        <w:pStyle w:val="Odstavecseseznamem"/>
        <w:ind w:left="785"/>
      </w:pPr>
      <w:r>
        <w:rPr>
          <w:b/>
          <w:bCs/>
        </w:rPr>
        <w:t xml:space="preserve">Povídaly hodiny,  - </w:t>
      </w:r>
      <w:r>
        <w:t>rukama vytváříme hodiny (spojené ruce o sebe tleskají, dělají půlkruh)</w:t>
      </w:r>
    </w:p>
    <w:p w14:paraId="3ACA6ADE" w14:textId="53700062" w:rsidR="002F5482" w:rsidRDefault="002F5482" w:rsidP="008526CF">
      <w:pPr>
        <w:pStyle w:val="Odstavecseseznamem"/>
        <w:ind w:left="785"/>
        <w:rPr>
          <w:b/>
          <w:bCs/>
        </w:rPr>
      </w:pPr>
      <w:r>
        <w:rPr>
          <w:b/>
          <w:bCs/>
        </w:rPr>
        <w:t>že už budou prázdniny.</w:t>
      </w:r>
    </w:p>
    <w:p w14:paraId="0ACB7F7B" w14:textId="3BE636EC" w:rsidR="002F5482" w:rsidRDefault="002F5482" w:rsidP="008526CF">
      <w:pPr>
        <w:pStyle w:val="Odstavecseseznamem"/>
        <w:ind w:left="785"/>
        <w:rPr>
          <w:b/>
          <w:bCs/>
        </w:rPr>
      </w:pPr>
    </w:p>
    <w:p w14:paraId="09D5E024" w14:textId="0642753A" w:rsidR="002F5482" w:rsidRDefault="002F5482" w:rsidP="008526CF">
      <w:pPr>
        <w:pStyle w:val="Odstavecseseznamem"/>
        <w:ind w:left="785"/>
      </w:pPr>
      <w:r>
        <w:rPr>
          <w:b/>
          <w:bCs/>
        </w:rPr>
        <w:t xml:space="preserve">Školáky tu tlačí bota, – </w:t>
      </w:r>
      <w:r>
        <w:t>ukazujeme na palec na noze</w:t>
      </w:r>
    </w:p>
    <w:p w14:paraId="467B60EE" w14:textId="26B2F12C" w:rsidR="002F5482" w:rsidRDefault="002F5482" w:rsidP="008526CF">
      <w:pPr>
        <w:pStyle w:val="Odstavecseseznamem"/>
        <w:ind w:left="785"/>
      </w:pPr>
      <w:r w:rsidRPr="002F5482">
        <w:rPr>
          <w:b/>
          <w:bCs/>
        </w:rPr>
        <w:t>pospíchají do života</w:t>
      </w:r>
      <w:r>
        <w:t>. – běh na místě</w:t>
      </w:r>
    </w:p>
    <w:p w14:paraId="39DADC95" w14:textId="117B09CB" w:rsidR="002F5482" w:rsidRDefault="002F5482" w:rsidP="008526CF">
      <w:pPr>
        <w:pStyle w:val="Odstavecseseznamem"/>
        <w:ind w:left="785"/>
      </w:pPr>
      <w:r>
        <w:rPr>
          <w:b/>
          <w:bCs/>
        </w:rPr>
        <w:t xml:space="preserve">Už jen krůček pavoučí </w:t>
      </w:r>
      <w:r>
        <w:t>– krok vpřed</w:t>
      </w:r>
    </w:p>
    <w:p w14:paraId="383359E2" w14:textId="294BCBBA" w:rsidR="002F5482" w:rsidRDefault="00970669" w:rsidP="008526CF">
      <w:pPr>
        <w:pStyle w:val="Odstavecseseznamem"/>
        <w:ind w:left="785"/>
      </w:pPr>
      <w:r>
        <w:rPr>
          <w:b/>
          <w:bCs/>
        </w:rPr>
        <w:t>než</w:t>
      </w:r>
      <w:r w:rsidR="002F5482" w:rsidRPr="00482849">
        <w:rPr>
          <w:b/>
          <w:bCs/>
        </w:rPr>
        <w:t xml:space="preserve"> se s námi rozloučí.</w:t>
      </w:r>
      <w:r w:rsidR="002F5482">
        <w:t xml:space="preserve"> – máváme</w:t>
      </w:r>
    </w:p>
    <w:p w14:paraId="5BD3709E" w14:textId="59943344" w:rsidR="00970669" w:rsidRDefault="00970669" w:rsidP="008526CF">
      <w:pPr>
        <w:pStyle w:val="Odstavecseseznamem"/>
        <w:ind w:left="785"/>
      </w:pPr>
    </w:p>
    <w:p w14:paraId="78EDFEAC" w14:textId="72A9EAF2" w:rsidR="00970669" w:rsidRDefault="00970669" w:rsidP="00970669">
      <w:pPr>
        <w:pStyle w:val="Odstavecseseznamem"/>
        <w:numPr>
          <w:ilvl w:val="0"/>
          <w:numId w:val="2"/>
        </w:numPr>
        <w:rPr>
          <w:b/>
          <w:bCs/>
        </w:rPr>
      </w:pPr>
      <w:r w:rsidRPr="00970669">
        <w:rPr>
          <w:b/>
          <w:bCs/>
        </w:rPr>
        <w:t>Výroba nepečeného dortu</w:t>
      </w:r>
    </w:p>
    <w:p w14:paraId="7CFD8AC6" w14:textId="0B1076ED" w:rsidR="00166CAC" w:rsidRPr="00166CAC" w:rsidRDefault="00166CAC" w:rsidP="00166CAC">
      <w:pPr>
        <w:pStyle w:val="Odstavecseseznamem"/>
        <w:ind w:left="785"/>
        <w:rPr>
          <w:i/>
          <w:iCs/>
        </w:rPr>
      </w:pPr>
      <w:r w:rsidRPr="00166CAC">
        <w:rPr>
          <w:i/>
          <w:iCs/>
        </w:rPr>
        <w:t>Ingredience</w:t>
      </w:r>
    </w:p>
    <w:p w14:paraId="25C1C79D" w14:textId="76AD61C2" w:rsidR="00166CAC" w:rsidRDefault="00166CAC" w:rsidP="00166CAC">
      <w:pPr>
        <w:pStyle w:val="Odstavecseseznamem"/>
        <w:ind w:left="785"/>
      </w:pPr>
      <w:r>
        <w:t>jahody, velký balíček dětských piškotů, tvaroh ve vaničce, 2 zakysané smetany, 4 lžíce cukru</w:t>
      </w:r>
    </w:p>
    <w:p w14:paraId="1613AB47" w14:textId="77777777" w:rsidR="00166CAC" w:rsidRDefault="00166CAC" w:rsidP="00166CAC">
      <w:pPr>
        <w:pStyle w:val="Odstavecseseznamem"/>
        <w:ind w:left="785"/>
      </w:pPr>
    </w:p>
    <w:p w14:paraId="0B9E8316" w14:textId="77777777" w:rsidR="00166CAC" w:rsidRPr="00166CAC" w:rsidRDefault="00166CAC" w:rsidP="00166CAC">
      <w:pPr>
        <w:pStyle w:val="Odstavecseseznamem"/>
        <w:ind w:left="785"/>
        <w:rPr>
          <w:i/>
          <w:iCs/>
        </w:rPr>
      </w:pPr>
      <w:r w:rsidRPr="00166CAC">
        <w:rPr>
          <w:i/>
          <w:iCs/>
        </w:rPr>
        <w:t>Postup přípravy</w:t>
      </w:r>
    </w:p>
    <w:p w14:paraId="5B17909F" w14:textId="60F64ED7" w:rsidR="00166CAC" w:rsidRDefault="00166CAC" w:rsidP="00166CAC">
      <w:pPr>
        <w:pStyle w:val="Odstavecseseznamem"/>
        <w:ind w:left="785"/>
      </w:pPr>
      <w:r>
        <w:t>Do misky dáme tvaroh, zakysané smetany, cukr a našleháme.</w:t>
      </w:r>
    </w:p>
    <w:p w14:paraId="7BA73BC6" w14:textId="27182296" w:rsidR="00970669" w:rsidRPr="00970669" w:rsidRDefault="00166CAC" w:rsidP="00166CAC">
      <w:pPr>
        <w:pStyle w:val="Odstavecseseznamem"/>
        <w:ind w:left="785"/>
      </w:pPr>
      <w:r>
        <w:t>Na dno dortové formy dáme vrstvu piškotů, na to tvarohovou směs, vrstvu jahod, piškoty a taky dále. Končíme tvarohovou směsí a nahoru ještě jahůdky na ozdobu. Necháme v ledničce do druhého dne rozležet a ztuhnout. Pak můžeme vyndat z formy, krájet a jíst.</w:t>
      </w:r>
    </w:p>
    <w:p w14:paraId="50AF437D" w14:textId="79F6F13F" w:rsidR="00166CAC" w:rsidRDefault="00166CAC" w:rsidP="00166CAC">
      <w:pPr>
        <w:pStyle w:val="Odstavecseseznamem"/>
        <w:ind w:left="785"/>
      </w:pPr>
      <w:r>
        <w:rPr>
          <w:noProof/>
        </w:rPr>
        <w:drawing>
          <wp:inline distT="0" distB="0" distL="0" distR="0" wp14:anchorId="6A50365D" wp14:editId="135179CB">
            <wp:extent cx="1579685" cy="1047750"/>
            <wp:effectExtent l="0" t="0" r="1905" b="0"/>
            <wp:docPr id="8" name="Obrázek 8" descr="Obsah obrázku jídlo, deze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jídlo, dezert&#10;&#10;Popis byl vytvořen automaticky"/>
                    <pic:cNvPicPr/>
                  </pic:nvPicPr>
                  <pic:blipFill rotWithShape="1">
                    <a:blip r:embed="rId13" cstate="print">
                      <a:extLst>
                        <a:ext uri="{28A0092B-C50C-407E-A947-70E740481C1C}">
                          <a14:useLocalDpi xmlns:a14="http://schemas.microsoft.com/office/drawing/2010/main" val="0"/>
                        </a:ext>
                      </a:extLst>
                    </a:blip>
                    <a:srcRect r="675" b="12162"/>
                    <a:stretch/>
                  </pic:blipFill>
                  <pic:spPr bwMode="auto">
                    <a:xfrm>
                      <a:off x="0" y="0"/>
                      <a:ext cx="1579685" cy="1047750"/>
                    </a:xfrm>
                    <a:prstGeom prst="rect">
                      <a:avLst/>
                    </a:prstGeom>
                    <a:ln>
                      <a:noFill/>
                    </a:ln>
                    <a:extLst>
                      <a:ext uri="{53640926-AAD7-44D8-BBD7-CCE9431645EC}">
                        <a14:shadowObscured xmlns:a14="http://schemas.microsoft.com/office/drawing/2010/main"/>
                      </a:ext>
                    </a:extLst>
                  </pic:spPr>
                </pic:pic>
              </a:graphicData>
            </a:graphic>
          </wp:inline>
        </w:drawing>
      </w:r>
    </w:p>
    <w:p w14:paraId="1191E7D7" w14:textId="2577D097" w:rsidR="00166CAC" w:rsidRDefault="00166CAC" w:rsidP="00166CAC">
      <w:pPr>
        <w:pStyle w:val="Odstavecseseznamem"/>
        <w:ind w:left="785"/>
      </w:pPr>
    </w:p>
    <w:p w14:paraId="0089EE27" w14:textId="3642DE8A" w:rsidR="00166CAC" w:rsidRDefault="007F07E3" w:rsidP="00166CAC">
      <w:pPr>
        <w:pStyle w:val="Odstavecseseznamem"/>
        <w:numPr>
          <w:ilvl w:val="0"/>
          <w:numId w:val="2"/>
        </w:numPr>
        <w:rPr>
          <w:b/>
          <w:bCs/>
          <w:i/>
          <w:iCs/>
        </w:rPr>
      </w:pPr>
      <w:r w:rsidRPr="007F07E3">
        <w:rPr>
          <w:b/>
          <w:bCs/>
        </w:rPr>
        <w:t xml:space="preserve">Pohybová hra: </w:t>
      </w:r>
      <w:r w:rsidRPr="007F07E3">
        <w:rPr>
          <w:b/>
          <w:bCs/>
          <w:i/>
          <w:iCs/>
        </w:rPr>
        <w:t>Vláček</w:t>
      </w:r>
    </w:p>
    <w:p w14:paraId="3E60237B" w14:textId="79AC6FE7" w:rsidR="007F07E3" w:rsidRDefault="007F07E3" w:rsidP="007F07E3">
      <w:pPr>
        <w:pStyle w:val="Odstavecseseznamem"/>
        <w:ind w:left="785"/>
        <w:rPr>
          <w:i/>
          <w:iCs/>
        </w:rPr>
      </w:pPr>
      <w:r w:rsidRPr="007F07E3">
        <w:t xml:space="preserve">Vytvoříme za sebou vláček. Strojvedoucí mění rychlost vlaku tak, aby se nerozpojil! Pokud se rozpojí, měníme strojvedoucího. Obměnou hry může být změna dětí v názvy stanic, </w:t>
      </w:r>
      <w:proofErr w:type="spellStart"/>
      <w:r w:rsidRPr="007F07E3">
        <w:t>např</w:t>
      </w:r>
      <w:proofErr w:type="spellEnd"/>
      <w:r w:rsidRPr="007F07E3">
        <w:t>: dojeli jsme do stanice: Kočky, Pejsci, Medvědi, Míč, Květina…. Děti chvíli předvádějí pohyby podle významu slov a následně se opět promění ve vlak, který jede do další stanice. Zkusíme, aby děti samy postupně vymýšlely názvy stanic</w:t>
      </w:r>
      <w:r w:rsidRPr="007F07E3">
        <w:rPr>
          <w:i/>
          <w:iCs/>
        </w:rPr>
        <w:t>.</w:t>
      </w:r>
    </w:p>
    <w:p w14:paraId="674DE1C2" w14:textId="31DABE99" w:rsidR="007F07E3" w:rsidRDefault="007F07E3" w:rsidP="007F07E3">
      <w:pPr>
        <w:pStyle w:val="Odstavecseseznamem"/>
        <w:ind w:left="785"/>
        <w:rPr>
          <w:i/>
          <w:iCs/>
        </w:rPr>
      </w:pPr>
    </w:p>
    <w:p w14:paraId="2FCEB55F" w14:textId="7FA458E1" w:rsidR="007F07E3" w:rsidRPr="004A27B7" w:rsidRDefault="00262B3A" w:rsidP="007F07E3">
      <w:pPr>
        <w:pStyle w:val="Odstavecseseznamem"/>
        <w:numPr>
          <w:ilvl w:val="0"/>
          <w:numId w:val="2"/>
        </w:numPr>
        <w:rPr>
          <w:b/>
          <w:bCs/>
        </w:rPr>
      </w:pPr>
      <w:r w:rsidRPr="00262B3A">
        <w:rPr>
          <w:b/>
          <w:bCs/>
        </w:rPr>
        <w:t xml:space="preserve">Diskuze: </w:t>
      </w:r>
      <w:r w:rsidRPr="00262B3A">
        <w:rPr>
          <w:b/>
          <w:bCs/>
          <w:i/>
          <w:iCs/>
        </w:rPr>
        <w:t>Prázdniny</w:t>
      </w:r>
    </w:p>
    <w:p w14:paraId="5556D7DF" w14:textId="7746AEF4" w:rsidR="004A27B7" w:rsidRDefault="004A27B7" w:rsidP="008C700A">
      <w:pPr>
        <w:pStyle w:val="Odstavecseseznamem"/>
        <w:ind w:left="785"/>
      </w:pPr>
      <w:r w:rsidRPr="008C700A">
        <w:t>S dětmi si vzpomeneme na dopravní prostředky, které nás mohou kamkoliv dopravit. Zároveň si i popovídáme o tom, jak se v dopravních prostředcích správně chováme. Dále můžeme jezdit na jednodenní výlet nebo i na delší například týdenní pobyt. Popovídáme si o tom, s kým prázdniny můžeme trávit (s rodinou, kamarády, babičkou a dědou, sourozenci...).</w:t>
      </w:r>
    </w:p>
    <w:p w14:paraId="6DB2ABDE" w14:textId="77777777" w:rsidR="008C700A" w:rsidRDefault="008C700A" w:rsidP="008C700A">
      <w:pPr>
        <w:pStyle w:val="Odstavecseseznamem"/>
        <w:ind w:left="785"/>
      </w:pPr>
    </w:p>
    <w:p w14:paraId="5E01F99F" w14:textId="7E502F26" w:rsidR="00262B3A" w:rsidRDefault="004A27B7" w:rsidP="00262B3A">
      <w:pPr>
        <w:pStyle w:val="Odstavecseseznamem"/>
        <w:ind w:left="785"/>
      </w:pPr>
      <w:r w:rsidRPr="004A27B7">
        <w:t>Jedeme na prázdniny- plánujeme, kam pojedeme. Prohlížení tras na mapě. Čím pojedeme- dopravní prostředky (odkud vyjíždí vlak- vlakové nádraží, letadlo- letiště, lod</w:t>
      </w:r>
      <w:r w:rsidR="003D3802">
        <w:t>ě</w:t>
      </w:r>
      <w:r w:rsidRPr="004A27B7">
        <w:t>- přístav atd.). Co si vezmeme na cestu?</w:t>
      </w:r>
    </w:p>
    <w:p w14:paraId="75FD98BE" w14:textId="77777777" w:rsidR="004A27B7" w:rsidRDefault="004A27B7" w:rsidP="00262B3A">
      <w:pPr>
        <w:pStyle w:val="Odstavecseseznamem"/>
        <w:ind w:left="785"/>
      </w:pPr>
    </w:p>
    <w:p w14:paraId="652BFE81" w14:textId="2B8E6E9A" w:rsidR="004A27B7" w:rsidRDefault="004A27B7" w:rsidP="00262B3A">
      <w:pPr>
        <w:pStyle w:val="Odstavecseseznamem"/>
        <w:ind w:left="785"/>
      </w:pPr>
      <w:r w:rsidRPr="004A27B7">
        <w:t>Matematická představivost – Práce s</w:t>
      </w:r>
      <w:r>
        <w:t> </w:t>
      </w:r>
      <w:r w:rsidRPr="004A27B7">
        <w:t>mapou</w:t>
      </w:r>
    </w:p>
    <w:p w14:paraId="5BA033CC" w14:textId="7A784CC5" w:rsidR="004A27B7" w:rsidRDefault="004A27B7" w:rsidP="00262B3A">
      <w:pPr>
        <w:pStyle w:val="Odstavecseseznamem"/>
        <w:ind w:left="785"/>
      </w:pPr>
      <w:r>
        <w:t>L</w:t>
      </w:r>
      <w:r w:rsidRPr="004A27B7">
        <w:t>etadlem za kamarády- na plošnou mapu světa si položíme obrázky dětí z dané oblasti, dáme jim jména. Vyznačíme místo naší republiky a vydáme se na cestu za kamarády, necháme děti přemýšlet, jak bychom mohli zjistit, kdo bydlí nejdál, měříme leteckou vzdálenost provázkem, vzdálenost si naznačíme a společně určíme porovnáváním, která cesta byla nejdelší. Vpravo, vlevo.</w:t>
      </w:r>
    </w:p>
    <w:p w14:paraId="74261BC6" w14:textId="75045EA8" w:rsidR="008C700A" w:rsidRDefault="008C700A" w:rsidP="00262B3A">
      <w:pPr>
        <w:pStyle w:val="Odstavecseseznamem"/>
        <w:ind w:left="785"/>
      </w:pPr>
    </w:p>
    <w:p w14:paraId="43B04A3E" w14:textId="740B69BE" w:rsidR="008C700A" w:rsidRDefault="00BA0E30" w:rsidP="00262B3A">
      <w:pPr>
        <w:pStyle w:val="Odstavecseseznamem"/>
        <w:ind w:left="785"/>
      </w:pPr>
      <w:r w:rsidRPr="00BA0E30">
        <w:t xml:space="preserve">S dětmi si popovídáme o tom, kam můžeme jet na prázdniny (k vodě, do lesa, na hrad/zámek, zoo, dětské tábory, k babičce a dědovi, k moři = ujasnit vzhledem k omezené situaci…). K prázdninám neodmyslitelně patří voda a koupání. Popovídáme si o bezpečnosti ve vodě (chodit do vody s dospělým, nafukovací rukávky či kruh…), dále o živočiších, kteří tam žijí (sladkovodní ryby, mořské ryby…). Dále si vybavíme místa, kde můžeme o prázdninách přespat (stan, chata, karavan, </w:t>
      </w:r>
      <w:proofErr w:type="spellStart"/>
      <w:r w:rsidRPr="00BA0E30">
        <w:t>teepee</w:t>
      </w:r>
      <w:proofErr w:type="spellEnd"/>
      <w:r w:rsidRPr="00BA0E30">
        <w:t>, hotel…). V neposlední řadě i sporty a aktivity, které můžeme dělat</w:t>
      </w:r>
      <w:r>
        <w:t>.</w:t>
      </w:r>
    </w:p>
    <w:p w14:paraId="41C34136" w14:textId="77777777" w:rsidR="00B22D99" w:rsidRDefault="00B22D99" w:rsidP="00262B3A">
      <w:pPr>
        <w:pStyle w:val="Odstavecseseznamem"/>
        <w:ind w:left="785"/>
      </w:pPr>
    </w:p>
    <w:p w14:paraId="747AE3DD" w14:textId="7AA987C9" w:rsidR="00B22D99" w:rsidRDefault="00B22D99" w:rsidP="00B22D99">
      <w:pPr>
        <w:pStyle w:val="Odstavecseseznamem"/>
        <w:numPr>
          <w:ilvl w:val="0"/>
          <w:numId w:val="2"/>
        </w:numPr>
        <w:rPr>
          <w:b/>
          <w:bCs/>
        </w:rPr>
      </w:pPr>
      <w:r w:rsidRPr="00B22D99">
        <w:rPr>
          <w:b/>
          <w:bCs/>
        </w:rPr>
        <w:t>Logopedické hádanky + komunikační karty</w:t>
      </w:r>
    </w:p>
    <w:p w14:paraId="54CB1BAF" w14:textId="0738F375" w:rsidR="00B22D99" w:rsidRDefault="00C019B5" w:rsidP="00B22D99">
      <w:pPr>
        <w:pStyle w:val="Odstavecseseznamem"/>
        <w:ind w:left="785"/>
        <w:rPr>
          <w:b/>
          <w:bCs/>
        </w:rPr>
      </w:pPr>
      <w:r>
        <w:rPr>
          <w:b/>
          <w:bCs/>
          <w:noProof/>
        </w:rPr>
        <w:drawing>
          <wp:inline distT="0" distB="0" distL="0" distR="0" wp14:anchorId="258ADE7A" wp14:editId="3075BE0F">
            <wp:extent cx="1669741" cy="2333625"/>
            <wp:effectExtent l="0" t="0" r="698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1863" cy="2336591"/>
                    </a:xfrm>
                    <a:prstGeom prst="rect">
                      <a:avLst/>
                    </a:prstGeom>
                  </pic:spPr>
                </pic:pic>
              </a:graphicData>
            </a:graphic>
          </wp:inline>
        </w:drawing>
      </w:r>
      <w:r>
        <w:rPr>
          <w:b/>
          <w:bCs/>
          <w:noProof/>
        </w:rPr>
        <w:drawing>
          <wp:inline distT="0" distB="0" distL="0" distR="0" wp14:anchorId="2B76B0EB" wp14:editId="7CB357B7">
            <wp:extent cx="2286000" cy="2286000"/>
            <wp:effectExtent l="0" t="0" r="0" b="0"/>
            <wp:docPr id="10" name="Obrázek 10" descr="Obsah obrázku text, králov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 královna&#10;&#10;Popis byl vytvořen automaticky"/>
                    <pic:cNvPicPr/>
                  </pic:nvPicPr>
                  <pic:blipFill>
                    <a:blip r:embed="rId15">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14:paraId="2EE0793E" w14:textId="7497F9AA" w:rsidR="00C019B5" w:rsidRDefault="00C019B5" w:rsidP="00B22D99">
      <w:pPr>
        <w:pStyle w:val="Odstavecseseznamem"/>
        <w:ind w:left="785"/>
        <w:rPr>
          <w:b/>
          <w:bCs/>
        </w:rPr>
      </w:pPr>
    </w:p>
    <w:p w14:paraId="3D557EE2" w14:textId="7E5813D3" w:rsidR="00C019B5" w:rsidRPr="00C019B5" w:rsidRDefault="00C019B5" w:rsidP="00C019B5">
      <w:pPr>
        <w:pStyle w:val="Odstavecseseznamem"/>
        <w:numPr>
          <w:ilvl w:val="0"/>
          <w:numId w:val="2"/>
        </w:numPr>
        <w:rPr>
          <w:b/>
          <w:bCs/>
        </w:rPr>
      </w:pPr>
      <w:r>
        <w:rPr>
          <w:b/>
          <w:bCs/>
        </w:rPr>
        <w:t xml:space="preserve">Motivační pohádka: </w:t>
      </w:r>
      <w:r w:rsidRPr="00C019B5">
        <w:rPr>
          <w:b/>
          <w:bCs/>
          <w:i/>
        </w:rPr>
        <w:t>Jak Mach a Šebestová jeli na prázdniny</w:t>
      </w:r>
    </w:p>
    <w:p w14:paraId="13FD7320" w14:textId="47CE8701" w:rsidR="00C019B5" w:rsidRDefault="00E17597" w:rsidP="00C019B5">
      <w:pPr>
        <w:pStyle w:val="Odstavecseseznamem"/>
        <w:ind w:left="785"/>
        <w:rPr>
          <w:b/>
          <w:bCs/>
        </w:rPr>
      </w:pPr>
      <w:hyperlink r:id="rId16" w:history="1">
        <w:r w:rsidR="00C019B5" w:rsidRPr="00C019B5">
          <w:rPr>
            <w:rStyle w:val="Hypertextovodkaz"/>
            <w:b/>
            <w:bCs/>
          </w:rPr>
          <w:t>https://www.youtube.com/watch?v=oyRCdeYuTHg</w:t>
        </w:r>
      </w:hyperlink>
    </w:p>
    <w:p w14:paraId="591E14F1" w14:textId="204BD212" w:rsidR="00C019B5" w:rsidRPr="00C019B5" w:rsidRDefault="00C019B5" w:rsidP="00C019B5">
      <w:pPr>
        <w:pStyle w:val="Odstavecseseznamem"/>
        <w:numPr>
          <w:ilvl w:val="0"/>
          <w:numId w:val="2"/>
        </w:numPr>
        <w:rPr>
          <w:b/>
          <w:bCs/>
        </w:rPr>
      </w:pPr>
      <w:r>
        <w:rPr>
          <w:b/>
          <w:bCs/>
        </w:rPr>
        <w:t>PČ:</w:t>
      </w:r>
      <w:r w:rsidRPr="00C019B5">
        <w:rPr>
          <w:b/>
          <w:bCs/>
          <w:i/>
          <w:iCs/>
        </w:rPr>
        <w:t xml:space="preserve"> </w:t>
      </w:r>
      <w:r>
        <w:rPr>
          <w:b/>
          <w:bCs/>
          <w:i/>
          <w:iCs/>
        </w:rPr>
        <w:t>V</w:t>
      </w:r>
      <w:r w:rsidRPr="00C019B5">
        <w:rPr>
          <w:b/>
          <w:bCs/>
          <w:i/>
          <w:iCs/>
        </w:rPr>
        <w:t>ýroba zmrzliny</w:t>
      </w:r>
    </w:p>
    <w:p w14:paraId="17C6B8EF" w14:textId="721E2DBE" w:rsidR="00C019B5" w:rsidRDefault="000B15DC" w:rsidP="000B15DC">
      <w:pPr>
        <w:pStyle w:val="Odstavecseseznamem"/>
        <w:ind w:left="785"/>
      </w:pPr>
      <w:r w:rsidRPr="000B15DC">
        <w:t>Z kartónu vystř</w:t>
      </w:r>
      <w:r>
        <w:t>i</w:t>
      </w:r>
      <w:r w:rsidRPr="000B15DC">
        <w:t>hneme trojúhelník – kornoutek zmrzliny. Tužkou nakreslíme šikmé čáry, tak jako</w:t>
      </w:r>
      <w:r>
        <w:t xml:space="preserve"> </w:t>
      </w:r>
      <w:r w:rsidRPr="000B15DC">
        <w:t>opravdovém kornoutku.</w:t>
      </w:r>
      <w:r>
        <w:t xml:space="preserve"> </w:t>
      </w:r>
      <w:r w:rsidRPr="000B15DC">
        <w:t>Do misky nastříkáme pěnu na holení.</w:t>
      </w:r>
      <w:r>
        <w:t xml:space="preserve"> </w:t>
      </w:r>
      <w:r w:rsidRPr="000B15DC">
        <w:t>Do pěny nalijeme trošku tekutého lepidla a barevnou tuší pěnu obarvíme. Vše lžičkou zamícháme.</w:t>
      </w:r>
      <w:r>
        <w:t xml:space="preserve"> </w:t>
      </w:r>
      <w:r w:rsidRPr="000B15DC">
        <w:t>Kartónový kornoutek přilepíme na tvrdý papír a lžící nabíráme „zmrzlinu“. Vytváříme kopečky, které pěkně drží tvar a neroztékají se.</w:t>
      </w:r>
      <w:r>
        <w:t xml:space="preserve"> </w:t>
      </w:r>
      <w:r w:rsidRPr="000B15DC">
        <w:t>Zmrzlinu dozdobíme „cukříky“ - flitry anebo konfetami.</w:t>
      </w:r>
      <w:r>
        <w:rPr>
          <w:noProof/>
        </w:rPr>
        <w:drawing>
          <wp:inline distT="0" distB="0" distL="0" distR="0" wp14:anchorId="4175CB46" wp14:editId="69C0398E">
            <wp:extent cx="2123633" cy="1590675"/>
            <wp:effectExtent l="0" t="0" r="0" b="0"/>
            <wp:docPr id="11" name="Obrázek 11" descr="Obsah obrázku text, obálka, rámeček obrázk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 obálka, rámeček obrázku&#10;&#10;Popis byl vytvořen automaticky"/>
                    <pic:cNvPicPr/>
                  </pic:nvPicPr>
                  <pic:blipFill>
                    <a:blip r:embed="rId17">
                      <a:extLst>
                        <a:ext uri="{28A0092B-C50C-407E-A947-70E740481C1C}">
                          <a14:useLocalDpi xmlns:a14="http://schemas.microsoft.com/office/drawing/2010/main" val="0"/>
                        </a:ext>
                      </a:extLst>
                    </a:blip>
                    <a:stretch>
                      <a:fillRect/>
                    </a:stretch>
                  </pic:blipFill>
                  <pic:spPr>
                    <a:xfrm>
                      <a:off x="0" y="0"/>
                      <a:ext cx="2127943" cy="1593904"/>
                    </a:xfrm>
                    <a:prstGeom prst="rect">
                      <a:avLst/>
                    </a:prstGeom>
                  </pic:spPr>
                </pic:pic>
              </a:graphicData>
            </a:graphic>
          </wp:inline>
        </w:drawing>
      </w:r>
    </w:p>
    <w:p w14:paraId="0ACDC7BD" w14:textId="13745EED" w:rsidR="000B15DC" w:rsidRDefault="000B15DC" w:rsidP="000B15DC">
      <w:pPr>
        <w:pStyle w:val="Odstavecseseznamem"/>
        <w:ind w:left="785"/>
      </w:pPr>
    </w:p>
    <w:p w14:paraId="726A6597" w14:textId="1F26265E" w:rsidR="000B15DC" w:rsidRPr="000B15DC" w:rsidRDefault="000B15DC" w:rsidP="000B15DC">
      <w:pPr>
        <w:pStyle w:val="Odstavecseseznamem"/>
        <w:numPr>
          <w:ilvl w:val="0"/>
          <w:numId w:val="2"/>
        </w:numPr>
        <w:rPr>
          <w:b/>
          <w:bCs/>
        </w:rPr>
      </w:pPr>
      <w:r w:rsidRPr="000B15DC">
        <w:rPr>
          <w:b/>
          <w:bCs/>
        </w:rPr>
        <w:t xml:space="preserve">VČ: </w:t>
      </w:r>
      <w:r w:rsidRPr="000B15DC">
        <w:rPr>
          <w:b/>
          <w:bCs/>
          <w:i/>
          <w:iCs/>
        </w:rPr>
        <w:t>Letní oblečení</w:t>
      </w:r>
    </w:p>
    <w:p w14:paraId="783F84E8" w14:textId="77777777" w:rsidR="000B15DC" w:rsidRDefault="000B15DC" w:rsidP="000B15DC">
      <w:pPr>
        <w:pStyle w:val="Odstavecseseznamem"/>
        <w:ind w:left="785"/>
        <w:rPr>
          <w:b/>
          <w:bCs/>
          <w:noProof/>
        </w:rPr>
      </w:pPr>
    </w:p>
    <w:p w14:paraId="3207F45F" w14:textId="722B7959" w:rsidR="000B15DC" w:rsidRDefault="000B15DC" w:rsidP="000B15DC">
      <w:pPr>
        <w:pStyle w:val="Odstavecseseznamem"/>
        <w:ind w:left="785"/>
        <w:rPr>
          <w:b/>
          <w:bCs/>
        </w:rPr>
      </w:pPr>
      <w:r w:rsidRPr="000B15DC">
        <w:rPr>
          <w:b/>
          <w:bCs/>
          <w:noProof/>
        </w:rPr>
        <w:drawing>
          <wp:inline distT="0" distB="0" distL="0" distR="0" wp14:anchorId="4286CCB2" wp14:editId="01B68788">
            <wp:extent cx="2340563" cy="2962275"/>
            <wp:effectExtent l="0" t="0" r="3175" b="0"/>
            <wp:docPr id="12" name="Obrázek 12" descr="Obsah obrázku text, snímek obrazovky, počítač, elektron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 snímek obrazovky, počítač, elektronika&#10;&#10;Popis byl vytvořen automaticky"/>
                    <pic:cNvPicPr>
                      <a:picLocks noChangeAspect="1" noChangeArrowheads="1"/>
                    </pic:cNvPicPr>
                  </pic:nvPicPr>
                  <pic:blipFill rotWithShape="1">
                    <a:blip r:embed="rId18">
                      <a:extLst>
                        <a:ext uri="{28A0092B-C50C-407E-A947-70E740481C1C}">
                          <a14:useLocalDpi xmlns:a14="http://schemas.microsoft.com/office/drawing/2010/main" val="0"/>
                        </a:ext>
                      </a:extLst>
                    </a:blip>
                    <a:srcRect l="46131" t="16175" r="22123" b="12369"/>
                    <a:stretch/>
                  </pic:blipFill>
                  <pic:spPr bwMode="auto">
                    <a:xfrm>
                      <a:off x="0" y="0"/>
                      <a:ext cx="2356167" cy="2982024"/>
                    </a:xfrm>
                    <a:prstGeom prst="rect">
                      <a:avLst/>
                    </a:prstGeom>
                    <a:noFill/>
                    <a:ln>
                      <a:noFill/>
                    </a:ln>
                    <a:extLst>
                      <a:ext uri="{53640926-AAD7-44D8-BBD7-CCE9431645EC}">
                        <a14:shadowObscured xmlns:a14="http://schemas.microsoft.com/office/drawing/2010/main"/>
                      </a:ext>
                    </a:extLst>
                  </pic:spPr>
                </pic:pic>
              </a:graphicData>
            </a:graphic>
          </wp:inline>
        </w:drawing>
      </w:r>
    </w:p>
    <w:p w14:paraId="08DB5115" w14:textId="60C24EF2" w:rsidR="000B15DC" w:rsidRDefault="000B15DC" w:rsidP="000B15DC">
      <w:pPr>
        <w:pStyle w:val="Odstavecseseznamem"/>
        <w:ind w:left="785"/>
        <w:rPr>
          <w:b/>
          <w:bCs/>
        </w:rPr>
      </w:pPr>
    </w:p>
    <w:p w14:paraId="195B7C39" w14:textId="5B1A14A3" w:rsidR="000B15DC" w:rsidRDefault="001D6D79" w:rsidP="000B15DC">
      <w:pPr>
        <w:pStyle w:val="Odstavecseseznamem"/>
        <w:numPr>
          <w:ilvl w:val="0"/>
          <w:numId w:val="2"/>
        </w:numPr>
        <w:rPr>
          <w:b/>
          <w:bCs/>
          <w:i/>
          <w:iCs/>
        </w:rPr>
      </w:pPr>
      <w:r>
        <w:rPr>
          <w:b/>
          <w:bCs/>
        </w:rPr>
        <w:t xml:space="preserve">Diskuze: </w:t>
      </w:r>
      <w:r w:rsidRPr="001D6D79">
        <w:rPr>
          <w:b/>
          <w:bCs/>
          <w:i/>
          <w:iCs/>
        </w:rPr>
        <w:t>Které sporty můžeme dělat v létě?</w:t>
      </w:r>
    </w:p>
    <w:p w14:paraId="3F40B0A4" w14:textId="452AEB3C" w:rsidR="001D6D79" w:rsidRDefault="001D6D79" w:rsidP="001D6D79">
      <w:pPr>
        <w:pStyle w:val="Odstavecseseznamem"/>
        <w:ind w:left="785"/>
        <w:rPr>
          <w:b/>
          <w:bCs/>
          <w:i/>
          <w:iCs/>
        </w:rPr>
      </w:pPr>
      <w:r>
        <w:rPr>
          <w:b/>
          <w:bCs/>
          <w:i/>
          <w:iCs/>
          <w:noProof/>
        </w:rPr>
        <w:drawing>
          <wp:inline distT="0" distB="0" distL="0" distR="0" wp14:anchorId="39837760" wp14:editId="37514E05">
            <wp:extent cx="1514475" cy="2139496"/>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19">
                      <a:extLst>
                        <a:ext uri="{28A0092B-C50C-407E-A947-70E740481C1C}">
                          <a14:useLocalDpi xmlns:a14="http://schemas.microsoft.com/office/drawing/2010/main" val="0"/>
                        </a:ext>
                      </a:extLst>
                    </a:blip>
                    <a:stretch>
                      <a:fillRect/>
                    </a:stretch>
                  </pic:blipFill>
                  <pic:spPr>
                    <a:xfrm>
                      <a:off x="0" y="0"/>
                      <a:ext cx="1530056" cy="2161507"/>
                    </a:xfrm>
                    <a:prstGeom prst="rect">
                      <a:avLst/>
                    </a:prstGeom>
                  </pic:spPr>
                </pic:pic>
              </a:graphicData>
            </a:graphic>
          </wp:inline>
        </w:drawing>
      </w:r>
    </w:p>
    <w:p w14:paraId="1A8F3956" w14:textId="0397583C" w:rsidR="001D6D79" w:rsidRDefault="001D6D79" w:rsidP="001D6D79">
      <w:pPr>
        <w:pStyle w:val="Odstavecseseznamem"/>
        <w:ind w:left="785"/>
        <w:rPr>
          <w:b/>
          <w:bCs/>
          <w:i/>
          <w:iCs/>
        </w:rPr>
      </w:pPr>
    </w:p>
    <w:p w14:paraId="6020ADEB" w14:textId="116FF865" w:rsidR="001D6D79" w:rsidRDefault="001D6D79" w:rsidP="001D6D79">
      <w:pPr>
        <w:pStyle w:val="Odstavecseseznamem"/>
        <w:numPr>
          <w:ilvl w:val="0"/>
          <w:numId w:val="2"/>
        </w:numPr>
        <w:rPr>
          <w:b/>
          <w:bCs/>
          <w:i/>
          <w:iCs/>
        </w:rPr>
      </w:pPr>
      <w:r w:rsidRPr="001D6D79">
        <w:rPr>
          <w:b/>
          <w:bCs/>
        </w:rPr>
        <w:t>Didaktická hra:</w:t>
      </w:r>
      <w:r>
        <w:rPr>
          <w:b/>
          <w:bCs/>
          <w:i/>
          <w:iCs/>
        </w:rPr>
        <w:t xml:space="preserve"> Já mám, kdo má</w:t>
      </w:r>
    </w:p>
    <w:p w14:paraId="0F98F763" w14:textId="68508ED6" w:rsidR="001D6D79" w:rsidRDefault="00052AD0" w:rsidP="00052AD0">
      <w:pPr>
        <w:pStyle w:val="Odstavecseseznamem"/>
        <w:ind w:left="785"/>
      </w:pPr>
      <w:r w:rsidRPr="00052AD0">
        <w:t>Aktivita obsahuje 24 hracích karet.</w:t>
      </w:r>
      <w:r>
        <w:t xml:space="preserve"> </w:t>
      </w:r>
      <w:r w:rsidRPr="00052AD0">
        <w:t>Dětem rozdáme jednotlivé kartičky. Následovně děti říkají: "Já mám.., kdo má...?" a na to navazují další děti. Hra rozvijí slovní zásobu, paměť, zrakovou a sluchovou percepci. Děti mohou po odehrání jednotlivých kartiček odkládat karty před sebe a skládat je tak do postupného "domina".</w:t>
      </w:r>
    </w:p>
    <w:p w14:paraId="75849356" w14:textId="7A154426" w:rsidR="00052AD0" w:rsidRDefault="00052AD0" w:rsidP="00052AD0">
      <w:pPr>
        <w:pStyle w:val="Odstavecseseznamem"/>
        <w:ind w:left="785"/>
      </w:pPr>
    </w:p>
    <w:p w14:paraId="1CE45407" w14:textId="26044827" w:rsidR="00052AD0" w:rsidRDefault="00052AD0" w:rsidP="00052AD0">
      <w:pPr>
        <w:pStyle w:val="Odstavecseseznamem"/>
        <w:ind w:left="785"/>
      </w:pPr>
      <w:r>
        <w:rPr>
          <w:noProof/>
        </w:rPr>
        <w:drawing>
          <wp:inline distT="0" distB="0" distL="0" distR="0" wp14:anchorId="58B60304" wp14:editId="1563857A">
            <wp:extent cx="1819275" cy="257329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4943" cy="2581313"/>
                    </a:xfrm>
                    <a:prstGeom prst="rect">
                      <a:avLst/>
                    </a:prstGeom>
                  </pic:spPr>
                </pic:pic>
              </a:graphicData>
            </a:graphic>
          </wp:inline>
        </w:drawing>
      </w:r>
    </w:p>
    <w:p w14:paraId="0D50C7CE" w14:textId="2E921703" w:rsidR="00052AD0" w:rsidRDefault="00052AD0" w:rsidP="00052AD0">
      <w:pPr>
        <w:pStyle w:val="Odstavecseseznamem"/>
        <w:numPr>
          <w:ilvl w:val="0"/>
          <w:numId w:val="2"/>
        </w:numPr>
        <w:rPr>
          <w:b/>
          <w:bCs/>
          <w:i/>
          <w:iCs/>
        </w:rPr>
      </w:pPr>
      <w:r w:rsidRPr="00052AD0">
        <w:rPr>
          <w:b/>
          <w:bCs/>
        </w:rPr>
        <w:t xml:space="preserve">TVČ: </w:t>
      </w:r>
      <w:r w:rsidRPr="00052AD0">
        <w:rPr>
          <w:b/>
          <w:bCs/>
          <w:i/>
          <w:iCs/>
        </w:rPr>
        <w:t>Oceán</w:t>
      </w:r>
    </w:p>
    <w:p w14:paraId="35899F50" w14:textId="5B04AD94" w:rsidR="00052AD0" w:rsidRDefault="00E17597" w:rsidP="00052AD0">
      <w:pPr>
        <w:pStyle w:val="Odstavecseseznamem"/>
        <w:ind w:left="785"/>
        <w:rPr>
          <w:b/>
          <w:bCs/>
          <w:i/>
          <w:iCs/>
        </w:rPr>
      </w:pPr>
      <w:hyperlink r:id="rId21" w:history="1">
        <w:r w:rsidR="00052AD0" w:rsidRPr="00052AD0">
          <w:rPr>
            <w:rStyle w:val="Hypertextovodkaz"/>
            <w:b/>
            <w:bCs/>
            <w:i/>
            <w:iCs/>
          </w:rPr>
          <w:t>https://www.youtube.com/watch?v=Wm_9MgO0S-A&amp;t=333s</w:t>
        </w:r>
      </w:hyperlink>
    </w:p>
    <w:p w14:paraId="5D83EE17" w14:textId="2951D4B4" w:rsidR="00052AD0" w:rsidRDefault="00052AD0" w:rsidP="00052AD0">
      <w:pPr>
        <w:pStyle w:val="Odstavecseseznamem"/>
        <w:ind w:left="785"/>
        <w:rPr>
          <w:b/>
          <w:bCs/>
          <w:i/>
          <w:iCs/>
        </w:rPr>
      </w:pPr>
    </w:p>
    <w:p w14:paraId="7FF3392B" w14:textId="77777777" w:rsidR="00052AD0" w:rsidRPr="00EA5707" w:rsidRDefault="00052AD0" w:rsidP="00052AD0">
      <w:pPr>
        <w:pStyle w:val="Odstavecseseznamem"/>
        <w:ind w:left="785"/>
        <w:rPr>
          <w:i/>
          <w:iCs/>
        </w:rPr>
      </w:pPr>
      <w:r w:rsidRPr="00EA5707">
        <w:rPr>
          <w:i/>
          <w:iCs/>
        </w:rPr>
        <w:t>relaxace - Kde jsem?</w:t>
      </w:r>
    </w:p>
    <w:p w14:paraId="4359C9E4" w14:textId="652DCFF2" w:rsidR="00052AD0" w:rsidRDefault="00052AD0" w:rsidP="00052AD0">
      <w:pPr>
        <w:pStyle w:val="Odstavecseseznamem"/>
        <w:ind w:left="785"/>
      </w:pPr>
      <w:r w:rsidRPr="00052AD0">
        <w:t>Děti relaxují a podle našeho vyprávění s detaily si se zavřenýma očima představují, kde přesně jsou na prázdninách (u vody, v lese, ve vlaku, u babičky, v zoo, na zámku, na kole…). Zkusíme, zda by se někdo odvážil a zkusil vyprávět také</w:t>
      </w:r>
      <w:r w:rsidR="003D3802">
        <w:t>.</w:t>
      </w:r>
    </w:p>
    <w:p w14:paraId="265E95C9" w14:textId="15A51A03" w:rsidR="00D921E0" w:rsidRDefault="00D921E0" w:rsidP="00052AD0">
      <w:pPr>
        <w:pStyle w:val="Odstavecseseznamem"/>
        <w:ind w:left="785"/>
      </w:pPr>
    </w:p>
    <w:p w14:paraId="79E39E55" w14:textId="0E18C29E" w:rsidR="00D921E0" w:rsidRPr="00EA5707" w:rsidRDefault="00EA5707" w:rsidP="00D921E0">
      <w:pPr>
        <w:pStyle w:val="Odstavecseseznamem"/>
        <w:numPr>
          <w:ilvl w:val="0"/>
          <w:numId w:val="2"/>
        </w:numPr>
        <w:rPr>
          <w:b/>
          <w:bCs/>
          <w:i/>
          <w:iCs/>
        </w:rPr>
      </w:pPr>
      <w:r w:rsidRPr="00EA5707">
        <w:rPr>
          <w:b/>
          <w:bCs/>
        </w:rPr>
        <w:t xml:space="preserve">Pohybová hra: </w:t>
      </w:r>
      <w:r w:rsidRPr="00EA5707">
        <w:rPr>
          <w:b/>
          <w:bCs/>
          <w:i/>
          <w:iCs/>
        </w:rPr>
        <w:t>Na ostrovy</w:t>
      </w:r>
    </w:p>
    <w:p w14:paraId="6BCD5C09" w14:textId="7E79F055" w:rsidR="009E04E3" w:rsidRDefault="00EA5707" w:rsidP="00EA5707">
      <w:pPr>
        <w:pStyle w:val="Odstavecseseznamem"/>
        <w:ind w:left="785"/>
      </w:pPr>
      <w:r w:rsidRPr="00EA5707">
        <w:t>Pomůcky</w:t>
      </w:r>
      <w:r w:rsidR="009E04E3">
        <w:t xml:space="preserve">: </w:t>
      </w:r>
      <w:r w:rsidRPr="00EA5707">
        <w:t>žíněnky (obruče</w:t>
      </w:r>
      <w:r w:rsidR="009E04E3">
        <w:t>)</w:t>
      </w:r>
    </w:p>
    <w:p w14:paraId="255506D4" w14:textId="5AC2CFF1" w:rsidR="009E04E3" w:rsidRDefault="00EA5707" w:rsidP="009E04E3">
      <w:pPr>
        <w:pStyle w:val="Odstavecseseznamem"/>
        <w:ind w:left="785"/>
      </w:pPr>
      <w:r w:rsidRPr="00EA5707">
        <w:t>Cí</w:t>
      </w:r>
      <w:r w:rsidR="009E04E3">
        <w:t xml:space="preserve">l: </w:t>
      </w:r>
      <w:r w:rsidRPr="00EA5707">
        <w:t>rozvoj lokomoce, orientace v prostoru, rozvoj kooperace a spolupráce</w:t>
      </w:r>
    </w:p>
    <w:p w14:paraId="66EEEE81" w14:textId="7EB03361" w:rsidR="00EA5707" w:rsidRDefault="00EA5707" w:rsidP="009E04E3">
      <w:pPr>
        <w:pStyle w:val="Odstavecseseznamem"/>
        <w:ind w:left="785"/>
      </w:pPr>
      <w:r w:rsidRPr="00EA5707">
        <w:t>Průběh hry: V prostoru je určeno několik ploch (žíněnky, obruče.) jako ostrovy. Děti se volně pohybují, na předem smluvený signál, který ohlašuje útok žraloka, se musí schovat na ostrov. Ostrovů postupně ubývá. Cílem je zachránit se před žralokem s pomocí ostatních.</w:t>
      </w:r>
    </w:p>
    <w:p w14:paraId="48B0007B" w14:textId="230F4C6C" w:rsidR="009E04E3" w:rsidRDefault="009E04E3" w:rsidP="009E04E3">
      <w:pPr>
        <w:pStyle w:val="Odstavecseseznamem"/>
        <w:ind w:left="785"/>
      </w:pPr>
    </w:p>
    <w:p w14:paraId="1CF387A1" w14:textId="2FCA9794" w:rsidR="009E04E3" w:rsidRDefault="009E04E3" w:rsidP="009E04E3">
      <w:pPr>
        <w:pStyle w:val="Odstavecseseznamem"/>
        <w:numPr>
          <w:ilvl w:val="0"/>
          <w:numId w:val="2"/>
        </w:numPr>
        <w:rPr>
          <w:b/>
          <w:bCs/>
        </w:rPr>
      </w:pPr>
      <w:r w:rsidRPr="009E04E3">
        <w:rPr>
          <w:b/>
          <w:bCs/>
        </w:rPr>
        <w:t>Prázdninové pokusy</w:t>
      </w:r>
    </w:p>
    <w:p w14:paraId="0A25D067" w14:textId="46716F62" w:rsidR="009E04E3" w:rsidRDefault="009E04E3" w:rsidP="009E04E3">
      <w:pPr>
        <w:pStyle w:val="Odstavecseseznamem"/>
        <w:numPr>
          <w:ilvl w:val="0"/>
          <w:numId w:val="12"/>
        </w:numPr>
      </w:pPr>
      <w:r w:rsidRPr="009E04E3">
        <w:t>Medúza v</w:t>
      </w:r>
      <w:r>
        <w:t> </w:t>
      </w:r>
      <w:r w:rsidRPr="009E04E3">
        <w:t>lahvi</w:t>
      </w:r>
    </w:p>
    <w:p w14:paraId="5F38A8F4" w14:textId="3AE208F8" w:rsidR="009E04E3" w:rsidRDefault="00E17597" w:rsidP="009E04E3">
      <w:pPr>
        <w:pStyle w:val="Odstavecseseznamem"/>
        <w:ind w:left="1505"/>
      </w:pPr>
      <w:hyperlink r:id="rId22" w:history="1">
        <w:r w:rsidR="00DF58C2" w:rsidRPr="00DF58C2">
          <w:rPr>
            <w:rStyle w:val="Hypertextovodkaz"/>
          </w:rPr>
          <w:t>https://www.youtube.com/watch?v=heJFVGwkXMI</w:t>
        </w:r>
      </w:hyperlink>
    </w:p>
    <w:p w14:paraId="0C7EDED3" w14:textId="7A36F820" w:rsidR="00DF58C2" w:rsidRDefault="00DF58C2" w:rsidP="009E04E3">
      <w:pPr>
        <w:pStyle w:val="Odstavecseseznamem"/>
        <w:ind w:left="1505"/>
      </w:pPr>
    </w:p>
    <w:p w14:paraId="5A209A41" w14:textId="19B58FE8" w:rsidR="009E04E3" w:rsidRDefault="005C1BC7" w:rsidP="005C1BC7">
      <w:pPr>
        <w:pStyle w:val="Odstavecseseznamem"/>
        <w:numPr>
          <w:ilvl w:val="0"/>
          <w:numId w:val="12"/>
        </w:numPr>
      </w:pPr>
      <w:r>
        <w:t>Bublifuk</w:t>
      </w:r>
    </w:p>
    <w:p w14:paraId="655E679C" w14:textId="66238662" w:rsidR="005C1BC7" w:rsidRPr="00052AD0" w:rsidRDefault="00E17597" w:rsidP="005C1BC7">
      <w:pPr>
        <w:pStyle w:val="Odstavecseseznamem"/>
        <w:ind w:left="1505"/>
      </w:pPr>
      <w:hyperlink r:id="rId23" w:history="1">
        <w:r w:rsidR="005C1BC7" w:rsidRPr="005C1BC7">
          <w:rPr>
            <w:rStyle w:val="Hypertextovodkaz"/>
          </w:rPr>
          <w:t>https://www.prosikulky.cz/tvorime-s-detmi-bublifuk-pro-obry</w:t>
        </w:r>
      </w:hyperlink>
    </w:p>
    <w:p w14:paraId="6902E182" w14:textId="7BE75D6D" w:rsidR="00052AD0" w:rsidRDefault="00052AD0" w:rsidP="00052AD0">
      <w:pPr>
        <w:pStyle w:val="Odstavecseseznamem"/>
        <w:ind w:left="785"/>
        <w:rPr>
          <w:b/>
          <w:bCs/>
        </w:rPr>
      </w:pPr>
    </w:p>
    <w:p w14:paraId="75F81A27" w14:textId="45FD5F2D" w:rsidR="005C1BC7" w:rsidRPr="005C1BC7" w:rsidRDefault="005C1BC7" w:rsidP="005C1BC7">
      <w:pPr>
        <w:pStyle w:val="Odstavecseseznamem"/>
        <w:numPr>
          <w:ilvl w:val="0"/>
          <w:numId w:val="12"/>
        </w:numPr>
        <w:rPr>
          <w:b/>
          <w:bCs/>
        </w:rPr>
      </w:pPr>
      <w:r>
        <w:t>Barvení hrnečků lakem na nehty</w:t>
      </w:r>
    </w:p>
    <w:p w14:paraId="24390A1B" w14:textId="1572FEB9" w:rsidR="005C1BC7" w:rsidRPr="005C1BC7" w:rsidRDefault="00E17597" w:rsidP="005C1BC7">
      <w:pPr>
        <w:pStyle w:val="Odstavecseseznamem"/>
        <w:ind w:left="1505"/>
      </w:pPr>
      <w:hyperlink r:id="rId24" w:history="1">
        <w:r w:rsidR="005C1BC7" w:rsidRPr="005C1BC7">
          <w:rPr>
            <w:rStyle w:val="Hypertextovodkaz"/>
          </w:rPr>
          <w:t>https://www.youtube.com/watch?v=uL5oBMF7zNQ&amp;t=8s</w:t>
        </w:r>
      </w:hyperlink>
    </w:p>
    <w:sectPr w:rsidR="005C1BC7" w:rsidRPr="005C1BC7">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21B9C" w14:textId="77777777" w:rsidR="00A733E9" w:rsidRDefault="00A733E9" w:rsidP="0012539B">
      <w:pPr>
        <w:spacing w:after="0" w:line="240" w:lineRule="auto"/>
      </w:pPr>
      <w:r>
        <w:separator/>
      </w:r>
    </w:p>
  </w:endnote>
  <w:endnote w:type="continuationSeparator" w:id="0">
    <w:p w14:paraId="47139507" w14:textId="77777777" w:rsidR="00A733E9" w:rsidRDefault="00A733E9" w:rsidP="00125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4772F" w14:textId="59BAFF3D" w:rsidR="005C1BC7" w:rsidRDefault="005C1BC7">
    <w:pPr>
      <w:pStyle w:val="Zpat"/>
    </w:pPr>
    <w:r>
      <w:rPr>
        <w:noProof/>
        <w:color w:val="4472C4" w:themeColor="accent1"/>
      </w:rPr>
      <mc:AlternateContent>
        <mc:Choice Requires="wps">
          <w:drawing>
            <wp:anchor distT="0" distB="0" distL="114300" distR="114300" simplePos="0" relativeHeight="251659264" behindDoc="0" locked="0" layoutInCell="1" allowOverlap="1" wp14:anchorId="75DEB860" wp14:editId="7C542652">
              <wp:simplePos x="0" y="0"/>
              <wp:positionH relativeFrom="page">
                <wp:align>center</wp:align>
              </wp:positionH>
              <wp:positionV relativeFrom="page">
                <wp:align>center</wp:align>
              </wp:positionV>
              <wp:extent cx="7364730" cy="9528810"/>
              <wp:effectExtent l="0" t="0" r="26670" b="26670"/>
              <wp:wrapNone/>
              <wp:docPr id="452" name="Obdélní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31C093E" id="Obdélní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Str.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F4DE6" w14:textId="77777777" w:rsidR="00A733E9" w:rsidRDefault="00A733E9" w:rsidP="0012539B">
      <w:pPr>
        <w:spacing w:after="0" w:line="240" w:lineRule="auto"/>
      </w:pPr>
      <w:r>
        <w:separator/>
      </w:r>
    </w:p>
  </w:footnote>
  <w:footnote w:type="continuationSeparator" w:id="0">
    <w:p w14:paraId="31853DFF" w14:textId="77777777" w:rsidR="00A733E9" w:rsidRDefault="00A733E9" w:rsidP="00125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D7E95" w14:textId="6D865CBB" w:rsidR="00B20D4E" w:rsidRDefault="00B20D4E">
    <w:pPr>
      <w:pStyle w:val="Zhlav"/>
    </w:pPr>
    <w:r>
      <w:t>3. TŘÍDA BERUŠKY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44830"/>
    <w:multiLevelType w:val="hybridMultilevel"/>
    <w:tmpl w:val="E1F4D17C"/>
    <w:lvl w:ilvl="0" w:tplc="0BF879E6">
      <w:start w:val="1"/>
      <w:numFmt w:val="bullet"/>
      <w:lvlText w:val=""/>
      <w:lvlJc w:val="left"/>
      <w:pPr>
        <w:ind w:left="720" w:hanging="360"/>
      </w:pPr>
      <w:rPr>
        <w:rFonts w:ascii="Symbol" w:hAnsi="Symbol" w:hint="default"/>
        <w:color w:val="7030A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15:restartNumberingAfterBreak="0">
    <w:nsid w:val="195A40F8"/>
    <w:multiLevelType w:val="hybridMultilevel"/>
    <w:tmpl w:val="49E2C260"/>
    <w:lvl w:ilvl="0" w:tplc="04050001">
      <w:start w:val="1"/>
      <w:numFmt w:val="bullet"/>
      <w:lvlText w:val=""/>
      <w:lvlJc w:val="left"/>
      <w:pPr>
        <w:ind w:left="1505" w:hanging="360"/>
      </w:pPr>
      <w:rPr>
        <w:rFonts w:ascii="Symbol" w:hAnsi="Symbol" w:hint="default"/>
      </w:rPr>
    </w:lvl>
    <w:lvl w:ilvl="1" w:tplc="04050003" w:tentative="1">
      <w:start w:val="1"/>
      <w:numFmt w:val="bullet"/>
      <w:lvlText w:val="o"/>
      <w:lvlJc w:val="left"/>
      <w:pPr>
        <w:ind w:left="2225" w:hanging="360"/>
      </w:pPr>
      <w:rPr>
        <w:rFonts w:ascii="Courier New" w:hAnsi="Courier New" w:cs="Courier New" w:hint="default"/>
      </w:rPr>
    </w:lvl>
    <w:lvl w:ilvl="2" w:tplc="04050005" w:tentative="1">
      <w:start w:val="1"/>
      <w:numFmt w:val="bullet"/>
      <w:lvlText w:val=""/>
      <w:lvlJc w:val="left"/>
      <w:pPr>
        <w:ind w:left="2945" w:hanging="360"/>
      </w:pPr>
      <w:rPr>
        <w:rFonts w:ascii="Wingdings" w:hAnsi="Wingdings" w:hint="default"/>
      </w:rPr>
    </w:lvl>
    <w:lvl w:ilvl="3" w:tplc="04050001" w:tentative="1">
      <w:start w:val="1"/>
      <w:numFmt w:val="bullet"/>
      <w:lvlText w:val=""/>
      <w:lvlJc w:val="left"/>
      <w:pPr>
        <w:ind w:left="3665" w:hanging="360"/>
      </w:pPr>
      <w:rPr>
        <w:rFonts w:ascii="Symbol" w:hAnsi="Symbol" w:hint="default"/>
      </w:rPr>
    </w:lvl>
    <w:lvl w:ilvl="4" w:tplc="04050003" w:tentative="1">
      <w:start w:val="1"/>
      <w:numFmt w:val="bullet"/>
      <w:lvlText w:val="o"/>
      <w:lvlJc w:val="left"/>
      <w:pPr>
        <w:ind w:left="4385" w:hanging="360"/>
      </w:pPr>
      <w:rPr>
        <w:rFonts w:ascii="Courier New" w:hAnsi="Courier New" w:cs="Courier New" w:hint="default"/>
      </w:rPr>
    </w:lvl>
    <w:lvl w:ilvl="5" w:tplc="04050005" w:tentative="1">
      <w:start w:val="1"/>
      <w:numFmt w:val="bullet"/>
      <w:lvlText w:val=""/>
      <w:lvlJc w:val="left"/>
      <w:pPr>
        <w:ind w:left="5105" w:hanging="360"/>
      </w:pPr>
      <w:rPr>
        <w:rFonts w:ascii="Wingdings" w:hAnsi="Wingdings" w:hint="default"/>
      </w:rPr>
    </w:lvl>
    <w:lvl w:ilvl="6" w:tplc="04050001" w:tentative="1">
      <w:start w:val="1"/>
      <w:numFmt w:val="bullet"/>
      <w:lvlText w:val=""/>
      <w:lvlJc w:val="left"/>
      <w:pPr>
        <w:ind w:left="5825" w:hanging="360"/>
      </w:pPr>
      <w:rPr>
        <w:rFonts w:ascii="Symbol" w:hAnsi="Symbol" w:hint="default"/>
      </w:rPr>
    </w:lvl>
    <w:lvl w:ilvl="7" w:tplc="04050003" w:tentative="1">
      <w:start w:val="1"/>
      <w:numFmt w:val="bullet"/>
      <w:lvlText w:val="o"/>
      <w:lvlJc w:val="left"/>
      <w:pPr>
        <w:ind w:left="6545" w:hanging="360"/>
      </w:pPr>
      <w:rPr>
        <w:rFonts w:ascii="Courier New" w:hAnsi="Courier New" w:cs="Courier New" w:hint="default"/>
      </w:rPr>
    </w:lvl>
    <w:lvl w:ilvl="8" w:tplc="04050005" w:tentative="1">
      <w:start w:val="1"/>
      <w:numFmt w:val="bullet"/>
      <w:lvlText w:val=""/>
      <w:lvlJc w:val="left"/>
      <w:pPr>
        <w:ind w:left="7265" w:hanging="360"/>
      </w:pPr>
      <w:rPr>
        <w:rFonts w:ascii="Wingdings" w:hAnsi="Wingdings" w:hint="default"/>
      </w:rPr>
    </w:lvl>
  </w:abstractNum>
  <w:abstractNum w:abstractNumId="2" w15:restartNumberingAfterBreak="0">
    <w:nsid w:val="368B2F01"/>
    <w:multiLevelType w:val="hybridMultilevel"/>
    <w:tmpl w:val="78422146"/>
    <w:lvl w:ilvl="0" w:tplc="AB0C735A">
      <w:start w:val="1"/>
      <w:numFmt w:val="decimal"/>
      <w:lvlText w:val="%1)"/>
      <w:lvlJc w:val="left"/>
      <w:pPr>
        <w:ind w:left="785" w:hanging="360"/>
      </w:pPr>
      <w:rPr>
        <w:rFonts w:asciiTheme="minorHAnsi" w:hAnsiTheme="minorHAnsi" w:cstheme="minorHAnsi" w:hint="default"/>
        <w:b/>
        <w:i w:val="0"/>
        <w:sz w:val="22"/>
        <w:szCs w:val="22"/>
      </w:rPr>
    </w:lvl>
    <w:lvl w:ilvl="1" w:tplc="04050019">
      <w:start w:val="1"/>
      <w:numFmt w:val="lowerLetter"/>
      <w:lvlText w:val="%2."/>
      <w:lvlJc w:val="left"/>
      <w:pPr>
        <w:ind w:left="1439" w:hanging="360"/>
      </w:pPr>
    </w:lvl>
    <w:lvl w:ilvl="2" w:tplc="0405001B">
      <w:start w:val="1"/>
      <w:numFmt w:val="lowerRoman"/>
      <w:lvlText w:val="%3."/>
      <w:lvlJc w:val="right"/>
      <w:pPr>
        <w:ind w:left="2159" w:hanging="180"/>
      </w:pPr>
    </w:lvl>
    <w:lvl w:ilvl="3" w:tplc="0405000F">
      <w:start w:val="1"/>
      <w:numFmt w:val="decimal"/>
      <w:lvlText w:val="%4."/>
      <w:lvlJc w:val="left"/>
      <w:pPr>
        <w:ind w:left="2879" w:hanging="360"/>
      </w:pPr>
    </w:lvl>
    <w:lvl w:ilvl="4" w:tplc="04050019">
      <w:start w:val="1"/>
      <w:numFmt w:val="lowerLetter"/>
      <w:lvlText w:val="%5."/>
      <w:lvlJc w:val="left"/>
      <w:pPr>
        <w:ind w:left="3599" w:hanging="360"/>
      </w:pPr>
    </w:lvl>
    <w:lvl w:ilvl="5" w:tplc="0405001B">
      <w:start w:val="1"/>
      <w:numFmt w:val="lowerRoman"/>
      <w:lvlText w:val="%6."/>
      <w:lvlJc w:val="right"/>
      <w:pPr>
        <w:ind w:left="4319" w:hanging="180"/>
      </w:pPr>
    </w:lvl>
    <w:lvl w:ilvl="6" w:tplc="0405000F">
      <w:start w:val="1"/>
      <w:numFmt w:val="decimal"/>
      <w:lvlText w:val="%7."/>
      <w:lvlJc w:val="left"/>
      <w:pPr>
        <w:ind w:left="5039" w:hanging="360"/>
      </w:pPr>
    </w:lvl>
    <w:lvl w:ilvl="7" w:tplc="04050019">
      <w:start w:val="1"/>
      <w:numFmt w:val="lowerLetter"/>
      <w:lvlText w:val="%8."/>
      <w:lvlJc w:val="left"/>
      <w:pPr>
        <w:ind w:left="5759" w:hanging="360"/>
      </w:pPr>
    </w:lvl>
    <w:lvl w:ilvl="8" w:tplc="0405001B">
      <w:start w:val="1"/>
      <w:numFmt w:val="lowerRoman"/>
      <w:lvlText w:val="%9."/>
      <w:lvlJc w:val="right"/>
      <w:pPr>
        <w:ind w:left="6479" w:hanging="180"/>
      </w:pPr>
    </w:lvl>
  </w:abstractNum>
  <w:abstractNum w:abstractNumId="3" w15:restartNumberingAfterBreak="0">
    <w:nsid w:val="3A1B5780"/>
    <w:multiLevelType w:val="hybridMultilevel"/>
    <w:tmpl w:val="9CC49118"/>
    <w:lvl w:ilvl="0" w:tplc="9D72CFC0">
      <w:start w:val="7"/>
      <w:numFmt w:val="bullet"/>
      <w:lvlText w:val="-"/>
      <w:lvlJc w:val="left"/>
      <w:pPr>
        <w:ind w:left="1865" w:hanging="360"/>
      </w:pPr>
      <w:rPr>
        <w:rFonts w:ascii="Calibri" w:eastAsiaTheme="minorHAnsi" w:hAnsi="Calibri" w:cs="Calibri"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4" w15:restartNumberingAfterBreak="0">
    <w:nsid w:val="3D3B370A"/>
    <w:multiLevelType w:val="hybridMultilevel"/>
    <w:tmpl w:val="132853D4"/>
    <w:lvl w:ilvl="0" w:tplc="A15A7C96">
      <w:start w:val="1"/>
      <w:numFmt w:val="decimal"/>
      <w:lvlText w:val="%1)"/>
      <w:lvlJc w:val="left"/>
      <w:pPr>
        <w:ind w:left="1145" w:hanging="360"/>
      </w:pPr>
      <w:rPr>
        <w:rFonts w:hint="default"/>
      </w:r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5" w15:restartNumberingAfterBreak="0">
    <w:nsid w:val="4F2C0B5B"/>
    <w:multiLevelType w:val="hybridMultilevel"/>
    <w:tmpl w:val="1A14C258"/>
    <w:lvl w:ilvl="0" w:tplc="F168CE84">
      <w:start w:val="1"/>
      <w:numFmt w:val="decimal"/>
      <w:lvlText w:val="%1)"/>
      <w:lvlJc w:val="left"/>
      <w:pPr>
        <w:ind w:left="1145" w:hanging="360"/>
      </w:pPr>
      <w:rPr>
        <w:rFonts w:hint="default"/>
      </w:r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6" w15:restartNumberingAfterBreak="0">
    <w:nsid w:val="6A191F4B"/>
    <w:multiLevelType w:val="hybridMultilevel"/>
    <w:tmpl w:val="94120A6E"/>
    <w:lvl w:ilvl="0" w:tplc="9D72CFC0">
      <w:start w:val="7"/>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C100273"/>
    <w:multiLevelType w:val="hybridMultilevel"/>
    <w:tmpl w:val="A822CB84"/>
    <w:lvl w:ilvl="0" w:tplc="04050001">
      <w:start w:val="1"/>
      <w:numFmt w:val="bullet"/>
      <w:lvlText w:val=""/>
      <w:lvlJc w:val="left"/>
      <w:pPr>
        <w:ind w:left="405" w:hanging="360"/>
      </w:pPr>
      <w:rPr>
        <w:rFonts w:ascii="Symbol" w:hAnsi="Symbol" w:hint="default"/>
      </w:rPr>
    </w:lvl>
    <w:lvl w:ilvl="1" w:tplc="04050003">
      <w:start w:val="1"/>
      <w:numFmt w:val="bullet"/>
      <w:lvlText w:val="o"/>
      <w:lvlJc w:val="left"/>
      <w:pPr>
        <w:ind w:left="1125" w:hanging="360"/>
      </w:pPr>
      <w:rPr>
        <w:rFonts w:ascii="Courier New" w:hAnsi="Courier New" w:cs="Courier New" w:hint="default"/>
      </w:rPr>
    </w:lvl>
    <w:lvl w:ilvl="2" w:tplc="04050005">
      <w:start w:val="1"/>
      <w:numFmt w:val="bullet"/>
      <w:lvlText w:val=""/>
      <w:lvlJc w:val="left"/>
      <w:pPr>
        <w:ind w:left="1845" w:hanging="360"/>
      </w:pPr>
      <w:rPr>
        <w:rFonts w:ascii="Wingdings" w:hAnsi="Wingdings" w:hint="default"/>
      </w:rPr>
    </w:lvl>
    <w:lvl w:ilvl="3" w:tplc="04050001">
      <w:start w:val="1"/>
      <w:numFmt w:val="bullet"/>
      <w:lvlText w:val=""/>
      <w:lvlJc w:val="left"/>
      <w:pPr>
        <w:ind w:left="2565" w:hanging="360"/>
      </w:pPr>
      <w:rPr>
        <w:rFonts w:ascii="Symbol" w:hAnsi="Symbol" w:hint="default"/>
      </w:rPr>
    </w:lvl>
    <w:lvl w:ilvl="4" w:tplc="04050003">
      <w:start w:val="1"/>
      <w:numFmt w:val="bullet"/>
      <w:lvlText w:val="o"/>
      <w:lvlJc w:val="left"/>
      <w:pPr>
        <w:ind w:left="3285" w:hanging="360"/>
      </w:pPr>
      <w:rPr>
        <w:rFonts w:ascii="Courier New" w:hAnsi="Courier New" w:cs="Courier New" w:hint="default"/>
      </w:rPr>
    </w:lvl>
    <w:lvl w:ilvl="5" w:tplc="04050005">
      <w:start w:val="1"/>
      <w:numFmt w:val="bullet"/>
      <w:lvlText w:val=""/>
      <w:lvlJc w:val="left"/>
      <w:pPr>
        <w:ind w:left="4005" w:hanging="360"/>
      </w:pPr>
      <w:rPr>
        <w:rFonts w:ascii="Wingdings" w:hAnsi="Wingdings" w:hint="default"/>
      </w:rPr>
    </w:lvl>
    <w:lvl w:ilvl="6" w:tplc="04050001">
      <w:start w:val="1"/>
      <w:numFmt w:val="bullet"/>
      <w:lvlText w:val=""/>
      <w:lvlJc w:val="left"/>
      <w:pPr>
        <w:ind w:left="4725" w:hanging="360"/>
      </w:pPr>
      <w:rPr>
        <w:rFonts w:ascii="Symbol" w:hAnsi="Symbol" w:hint="default"/>
      </w:rPr>
    </w:lvl>
    <w:lvl w:ilvl="7" w:tplc="04050003">
      <w:start w:val="1"/>
      <w:numFmt w:val="bullet"/>
      <w:lvlText w:val="o"/>
      <w:lvlJc w:val="left"/>
      <w:pPr>
        <w:ind w:left="5445" w:hanging="360"/>
      </w:pPr>
      <w:rPr>
        <w:rFonts w:ascii="Courier New" w:hAnsi="Courier New" w:cs="Courier New" w:hint="default"/>
      </w:rPr>
    </w:lvl>
    <w:lvl w:ilvl="8" w:tplc="04050005">
      <w:start w:val="1"/>
      <w:numFmt w:val="bullet"/>
      <w:lvlText w:val=""/>
      <w:lvlJc w:val="left"/>
      <w:pPr>
        <w:ind w:left="6165" w:hanging="360"/>
      </w:pPr>
      <w:rPr>
        <w:rFonts w:ascii="Wingdings" w:hAnsi="Wingdings" w:hint="default"/>
      </w:rPr>
    </w:lvl>
  </w:abstractNum>
  <w:abstractNum w:abstractNumId="8" w15:restartNumberingAfterBreak="0">
    <w:nsid w:val="6C3159E3"/>
    <w:multiLevelType w:val="hybridMultilevel"/>
    <w:tmpl w:val="58A0834A"/>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470375A"/>
    <w:multiLevelType w:val="hybridMultilevel"/>
    <w:tmpl w:val="7638BCBC"/>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61717C5"/>
    <w:multiLevelType w:val="hybridMultilevel"/>
    <w:tmpl w:val="13CE3C80"/>
    <w:lvl w:ilvl="0" w:tplc="04050001">
      <w:start w:val="1"/>
      <w:numFmt w:val="bullet"/>
      <w:lvlText w:val=""/>
      <w:lvlJc w:val="left"/>
      <w:pPr>
        <w:ind w:left="405" w:hanging="360"/>
      </w:pPr>
      <w:rPr>
        <w:rFonts w:ascii="Symbol" w:hAnsi="Symbol" w:hint="default"/>
      </w:rPr>
    </w:lvl>
    <w:lvl w:ilvl="1" w:tplc="04050003">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num w:numId="1" w16cid:durableId="1210649487">
    <w:abstractNumId w:val="7"/>
  </w:num>
  <w:num w:numId="2" w16cid:durableId="480661257">
    <w:abstractNumId w:val="2"/>
  </w:num>
  <w:num w:numId="3" w16cid:durableId="1361974725">
    <w:abstractNumId w:val="3"/>
  </w:num>
  <w:num w:numId="4" w16cid:durableId="992027486">
    <w:abstractNumId w:val="9"/>
  </w:num>
  <w:num w:numId="5" w16cid:durableId="333069992">
    <w:abstractNumId w:val="8"/>
  </w:num>
  <w:num w:numId="6" w16cid:durableId="448863179">
    <w:abstractNumId w:val="6"/>
  </w:num>
  <w:num w:numId="7" w16cid:durableId="1289315390">
    <w:abstractNumId w:val="10"/>
  </w:num>
  <w:num w:numId="8" w16cid:durableId="1416391129">
    <w:abstractNumId w:val="5"/>
  </w:num>
  <w:num w:numId="9" w16cid:durableId="2005015311">
    <w:abstractNumId w:val="4"/>
  </w:num>
  <w:num w:numId="10" w16cid:durableId="365643112">
    <w:abstractNumId w:val="0"/>
  </w:num>
  <w:num w:numId="11" w16cid:durableId="191916657">
    <w:abstractNumId w:val="0"/>
  </w:num>
  <w:num w:numId="12" w16cid:durableId="16949162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DEC"/>
    <w:rsid w:val="00052AD0"/>
    <w:rsid w:val="00072EBF"/>
    <w:rsid w:val="000B15DC"/>
    <w:rsid w:val="000D5340"/>
    <w:rsid w:val="0012539B"/>
    <w:rsid w:val="00166CAC"/>
    <w:rsid w:val="001C761E"/>
    <w:rsid w:val="001D6D79"/>
    <w:rsid w:val="001F1C80"/>
    <w:rsid w:val="00256C52"/>
    <w:rsid w:val="00262B3A"/>
    <w:rsid w:val="002F5482"/>
    <w:rsid w:val="00321009"/>
    <w:rsid w:val="00333BB3"/>
    <w:rsid w:val="003D0F7F"/>
    <w:rsid w:val="003D3802"/>
    <w:rsid w:val="00482849"/>
    <w:rsid w:val="004A09FF"/>
    <w:rsid w:val="004A27B7"/>
    <w:rsid w:val="005B7576"/>
    <w:rsid w:val="005C1BC7"/>
    <w:rsid w:val="005C5623"/>
    <w:rsid w:val="006428AD"/>
    <w:rsid w:val="006D2486"/>
    <w:rsid w:val="006E336D"/>
    <w:rsid w:val="007F07E3"/>
    <w:rsid w:val="008526CF"/>
    <w:rsid w:val="00893A09"/>
    <w:rsid w:val="008C700A"/>
    <w:rsid w:val="00970669"/>
    <w:rsid w:val="009E04E3"/>
    <w:rsid w:val="009E3FC2"/>
    <w:rsid w:val="00A733E9"/>
    <w:rsid w:val="00B02DEC"/>
    <w:rsid w:val="00B20D4E"/>
    <w:rsid w:val="00B22D99"/>
    <w:rsid w:val="00B91C37"/>
    <w:rsid w:val="00BA0E30"/>
    <w:rsid w:val="00BD4736"/>
    <w:rsid w:val="00C019B5"/>
    <w:rsid w:val="00C4296B"/>
    <w:rsid w:val="00CC4553"/>
    <w:rsid w:val="00CD681D"/>
    <w:rsid w:val="00D921E0"/>
    <w:rsid w:val="00DD5DD7"/>
    <w:rsid w:val="00DF58C2"/>
    <w:rsid w:val="00E17597"/>
    <w:rsid w:val="00E21262"/>
    <w:rsid w:val="00E607D8"/>
    <w:rsid w:val="00E9704E"/>
    <w:rsid w:val="00EA5707"/>
    <w:rsid w:val="00EB0FC5"/>
    <w:rsid w:val="00EE4C4D"/>
    <w:rsid w:val="00F84C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FB400"/>
  <w15:chartTrackingRefBased/>
  <w15:docId w15:val="{E868443E-D96F-4EA9-92F7-139D5775D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02DEC"/>
  </w:style>
  <w:style w:type="paragraph" w:styleId="Nadpis1">
    <w:name w:val="heading 1"/>
    <w:basedOn w:val="Normln"/>
    <w:next w:val="Normln"/>
    <w:link w:val="Nadpis1Char"/>
    <w:uiPriority w:val="9"/>
    <w:qFormat/>
    <w:rsid w:val="00E607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02DEC"/>
    <w:pPr>
      <w:spacing w:line="254" w:lineRule="auto"/>
      <w:ind w:left="720"/>
      <w:contextualSpacing/>
    </w:pPr>
  </w:style>
  <w:style w:type="table" w:styleId="Mkatabulky">
    <w:name w:val="Table Grid"/>
    <w:basedOn w:val="Normlntabulka"/>
    <w:uiPriority w:val="39"/>
    <w:rsid w:val="00B02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B02DEC"/>
    <w:rPr>
      <w:rFonts w:ascii="Times New Roman" w:hAnsi="Times New Roman" w:cs="Times New Roman"/>
      <w:sz w:val="24"/>
      <w:szCs w:val="24"/>
    </w:rPr>
  </w:style>
  <w:style w:type="character" w:styleId="Hypertextovodkaz">
    <w:name w:val="Hyperlink"/>
    <w:basedOn w:val="Standardnpsmoodstavce"/>
    <w:uiPriority w:val="99"/>
    <w:unhideWhenUsed/>
    <w:rsid w:val="00B02DEC"/>
    <w:rPr>
      <w:color w:val="0563C1" w:themeColor="hyperlink"/>
      <w:u w:val="single"/>
    </w:rPr>
  </w:style>
  <w:style w:type="character" w:styleId="Nevyeenzmnka">
    <w:name w:val="Unresolved Mention"/>
    <w:basedOn w:val="Standardnpsmoodstavce"/>
    <w:uiPriority w:val="99"/>
    <w:semiHidden/>
    <w:unhideWhenUsed/>
    <w:rsid w:val="00B02DEC"/>
    <w:rPr>
      <w:color w:val="605E5C"/>
      <w:shd w:val="clear" w:color="auto" w:fill="E1DFDD"/>
    </w:rPr>
  </w:style>
  <w:style w:type="paragraph" w:styleId="Zhlav">
    <w:name w:val="header"/>
    <w:basedOn w:val="Normln"/>
    <w:link w:val="ZhlavChar"/>
    <w:uiPriority w:val="99"/>
    <w:unhideWhenUsed/>
    <w:rsid w:val="001253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539B"/>
  </w:style>
  <w:style w:type="paragraph" w:styleId="Zpat">
    <w:name w:val="footer"/>
    <w:basedOn w:val="Normln"/>
    <w:link w:val="ZpatChar"/>
    <w:uiPriority w:val="99"/>
    <w:unhideWhenUsed/>
    <w:rsid w:val="0012539B"/>
    <w:pPr>
      <w:tabs>
        <w:tab w:val="center" w:pos="4536"/>
        <w:tab w:val="right" w:pos="9072"/>
      </w:tabs>
      <w:spacing w:after="0" w:line="240" w:lineRule="auto"/>
    </w:pPr>
  </w:style>
  <w:style w:type="character" w:customStyle="1" w:styleId="ZpatChar">
    <w:name w:val="Zápatí Char"/>
    <w:basedOn w:val="Standardnpsmoodstavce"/>
    <w:link w:val="Zpat"/>
    <w:uiPriority w:val="99"/>
    <w:rsid w:val="0012539B"/>
  </w:style>
  <w:style w:type="character" w:customStyle="1" w:styleId="Nadpis1Char">
    <w:name w:val="Nadpis 1 Char"/>
    <w:basedOn w:val="Standardnpsmoodstavce"/>
    <w:link w:val="Nadpis1"/>
    <w:uiPriority w:val="9"/>
    <w:rsid w:val="00E607D8"/>
    <w:rPr>
      <w:rFonts w:asciiTheme="majorHAnsi" w:eastAsiaTheme="majorEastAsia" w:hAnsiTheme="majorHAnsi" w:cstheme="majorBidi"/>
      <w:color w:val="2F5496" w:themeColor="accent1" w:themeShade="BF"/>
      <w:sz w:val="32"/>
      <w:szCs w:val="32"/>
    </w:rPr>
  </w:style>
  <w:style w:type="character" w:styleId="Odkaznakoment">
    <w:name w:val="annotation reference"/>
    <w:basedOn w:val="Standardnpsmoodstavce"/>
    <w:uiPriority w:val="99"/>
    <w:semiHidden/>
    <w:unhideWhenUsed/>
    <w:rsid w:val="00C019B5"/>
    <w:rPr>
      <w:sz w:val="16"/>
      <w:szCs w:val="16"/>
    </w:rPr>
  </w:style>
  <w:style w:type="paragraph" w:styleId="Textkomente">
    <w:name w:val="annotation text"/>
    <w:basedOn w:val="Normln"/>
    <w:link w:val="TextkomenteChar"/>
    <w:uiPriority w:val="99"/>
    <w:semiHidden/>
    <w:unhideWhenUsed/>
    <w:rsid w:val="00C019B5"/>
    <w:pPr>
      <w:spacing w:line="240" w:lineRule="auto"/>
    </w:pPr>
    <w:rPr>
      <w:sz w:val="20"/>
      <w:szCs w:val="20"/>
    </w:rPr>
  </w:style>
  <w:style w:type="character" w:customStyle="1" w:styleId="TextkomenteChar">
    <w:name w:val="Text komentáře Char"/>
    <w:basedOn w:val="Standardnpsmoodstavce"/>
    <w:link w:val="Textkomente"/>
    <w:uiPriority w:val="99"/>
    <w:semiHidden/>
    <w:rsid w:val="00C019B5"/>
    <w:rPr>
      <w:sz w:val="20"/>
      <w:szCs w:val="20"/>
    </w:rPr>
  </w:style>
  <w:style w:type="paragraph" w:styleId="Pedmtkomente">
    <w:name w:val="annotation subject"/>
    <w:basedOn w:val="Textkomente"/>
    <w:next w:val="Textkomente"/>
    <w:link w:val="PedmtkomenteChar"/>
    <w:uiPriority w:val="99"/>
    <w:semiHidden/>
    <w:unhideWhenUsed/>
    <w:rsid w:val="00C019B5"/>
    <w:rPr>
      <w:b/>
      <w:bCs/>
    </w:rPr>
  </w:style>
  <w:style w:type="character" w:customStyle="1" w:styleId="PedmtkomenteChar">
    <w:name w:val="Předmět komentáře Char"/>
    <w:basedOn w:val="TextkomenteChar"/>
    <w:link w:val="Pedmtkomente"/>
    <w:uiPriority w:val="99"/>
    <w:semiHidden/>
    <w:rsid w:val="00C019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86146">
      <w:bodyDiv w:val="1"/>
      <w:marLeft w:val="0"/>
      <w:marRight w:val="0"/>
      <w:marTop w:val="0"/>
      <w:marBottom w:val="0"/>
      <w:divBdr>
        <w:top w:val="none" w:sz="0" w:space="0" w:color="auto"/>
        <w:left w:val="none" w:sz="0" w:space="0" w:color="auto"/>
        <w:bottom w:val="none" w:sz="0" w:space="0" w:color="auto"/>
        <w:right w:val="none" w:sz="0" w:space="0" w:color="auto"/>
      </w:divBdr>
    </w:div>
    <w:div w:id="689188282">
      <w:bodyDiv w:val="1"/>
      <w:marLeft w:val="0"/>
      <w:marRight w:val="0"/>
      <w:marTop w:val="0"/>
      <w:marBottom w:val="0"/>
      <w:divBdr>
        <w:top w:val="none" w:sz="0" w:space="0" w:color="auto"/>
        <w:left w:val="none" w:sz="0" w:space="0" w:color="auto"/>
        <w:bottom w:val="none" w:sz="0" w:space="0" w:color="auto"/>
        <w:right w:val="none" w:sz="0" w:space="0" w:color="auto"/>
      </w:divBdr>
    </w:div>
    <w:div w:id="918293509">
      <w:bodyDiv w:val="1"/>
      <w:marLeft w:val="0"/>
      <w:marRight w:val="0"/>
      <w:marTop w:val="0"/>
      <w:marBottom w:val="0"/>
      <w:divBdr>
        <w:top w:val="none" w:sz="0" w:space="0" w:color="auto"/>
        <w:left w:val="none" w:sz="0" w:space="0" w:color="auto"/>
        <w:bottom w:val="none" w:sz="0" w:space="0" w:color="auto"/>
        <w:right w:val="none" w:sz="0" w:space="0" w:color="auto"/>
      </w:divBdr>
    </w:div>
    <w:div w:id="161493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 /><Relationship Id="rId13" Type="http://schemas.openxmlformats.org/officeDocument/2006/relationships/image" Target="media/image7.jpeg" /><Relationship Id="rId18" Type="http://schemas.openxmlformats.org/officeDocument/2006/relationships/image" Target="media/image11.png" /><Relationship Id="rId26" Type="http://schemas.openxmlformats.org/officeDocument/2006/relationships/footer" Target="footer1.xml" /><Relationship Id="rId3" Type="http://schemas.openxmlformats.org/officeDocument/2006/relationships/settings" Target="settings.xml" /><Relationship Id="rId21" Type="http://schemas.openxmlformats.org/officeDocument/2006/relationships/hyperlink" Target="https://www.youtube.com/watch?v=Wm_9MgO0S-A&amp;t=333s" TargetMode="External" /><Relationship Id="rId7" Type="http://schemas.openxmlformats.org/officeDocument/2006/relationships/image" Target="media/image1.jpeg" /><Relationship Id="rId12" Type="http://schemas.openxmlformats.org/officeDocument/2006/relationships/image" Target="media/image6.jpg" /><Relationship Id="rId17" Type="http://schemas.openxmlformats.org/officeDocument/2006/relationships/image" Target="media/image10.jpg" /><Relationship Id="rId25" Type="http://schemas.openxmlformats.org/officeDocument/2006/relationships/header" Target="header1.xml" /><Relationship Id="rId2" Type="http://schemas.openxmlformats.org/officeDocument/2006/relationships/styles" Target="styles.xml" /><Relationship Id="rId16" Type="http://schemas.openxmlformats.org/officeDocument/2006/relationships/hyperlink" Target="https://www.youtube.com/watch?v=oyRCdeYuTHg" TargetMode="External" /><Relationship Id="rId20" Type="http://schemas.openxmlformats.org/officeDocument/2006/relationships/image" Target="media/image13.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hyperlink" Target="https://www.youtube.com/watch?v=uL5oBMF7zNQ&amp;t=8s" TargetMode="External" /><Relationship Id="rId5" Type="http://schemas.openxmlformats.org/officeDocument/2006/relationships/footnotes" Target="footnotes.xml" /><Relationship Id="rId15" Type="http://schemas.openxmlformats.org/officeDocument/2006/relationships/image" Target="media/image9.jpg" /><Relationship Id="rId23" Type="http://schemas.openxmlformats.org/officeDocument/2006/relationships/hyperlink" Target="https://www.prosikulky.cz/tvorime-s-detmi-bublifuk-pro-obry" TargetMode="External" /><Relationship Id="rId28" Type="http://schemas.openxmlformats.org/officeDocument/2006/relationships/theme" Target="theme/theme1.xml" /><Relationship Id="rId10" Type="http://schemas.openxmlformats.org/officeDocument/2006/relationships/image" Target="media/image4.jpeg" /><Relationship Id="rId19" Type="http://schemas.openxmlformats.org/officeDocument/2006/relationships/image" Target="media/image12.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jpeg" /><Relationship Id="rId22" Type="http://schemas.openxmlformats.org/officeDocument/2006/relationships/hyperlink" Target="https://www.youtube.com/watch?v=heJFVGwkXMI" TargetMode="External" /><Relationship Id="rId27" Type="http://schemas.openxmlformats.org/officeDocument/2006/relationships/fontTable" Target="fontTable.xml" /></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1808</Words>
  <Characters>10671</Characters>
  <Application>Microsoft Office Word</Application>
  <DocSecurity>0</DocSecurity>
  <Lines>88</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Kerner</dc:creator>
  <cp:keywords/>
  <dc:description/>
  <cp:lastModifiedBy>Jana Suchá</cp:lastModifiedBy>
  <cp:revision>2</cp:revision>
  <dcterms:created xsi:type="dcterms:W3CDTF">2022-06-21T06:13:00Z</dcterms:created>
  <dcterms:modified xsi:type="dcterms:W3CDTF">2022-06-21T06:13:00Z</dcterms:modified>
</cp:coreProperties>
</file>