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40EC" w:rsidRDefault="007040EC" w:rsidP="007040EC">
      <w:pPr>
        <w:jc w:val="center"/>
      </w:pPr>
      <w:proofErr w:type="spellStart"/>
      <w:r>
        <w:rPr>
          <w:lang w:val="en-US"/>
        </w:rPr>
        <w:t>Květen</w:t>
      </w:r>
      <w:proofErr w:type="spellEnd"/>
      <w:r>
        <w:t xml:space="preserve"> 2021</w:t>
      </w:r>
    </w:p>
    <w:p w:rsidR="007040EC" w:rsidRDefault="006A7924" w:rsidP="007040EC">
      <w:pPr>
        <w:jc w:val="center"/>
      </w:pPr>
      <w:r>
        <w:t>10.05. – 14.05.</w:t>
      </w:r>
      <w:bookmarkStart w:id="0" w:name="_GoBack"/>
      <w:bookmarkEnd w:id="0"/>
      <w:r w:rsidR="007040EC">
        <w:t>21</w:t>
      </w:r>
    </w:p>
    <w:p w:rsidR="007040EC" w:rsidRDefault="007040EC" w:rsidP="007040EC">
      <w:pPr>
        <w:jc w:val="center"/>
        <w:rPr>
          <w:b/>
        </w:rPr>
      </w:pPr>
      <w:r>
        <w:rPr>
          <w:b/>
        </w:rPr>
        <w:t>IB Broučku pozor červená!</w:t>
      </w:r>
    </w:p>
    <w:p w:rsidR="007040EC" w:rsidRDefault="007040EC" w:rsidP="00010F79">
      <w:pPr>
        <w:ind w:left="1068"/>
        <w:jc w:val="center"/>
        <w:rPr>
          <w:b/>
          <w:i/>
        </w:rPr>
      </w:pPr>
      <w:r>
        <w:t>TÉMA TÝDNE:</w:t>
      </w:r>
      <w:r>
        <w:rPr>
          <w:b/>
          <w:i/>
        </w:rPr>
        <w:t xml:space="preserve"> </w:t>
      </w:r>
      <w:r>
        <w:rPr>
          <w:i/>
        </w:rPr>
        <w:t>Pojďte milé děti na louku, natrháme květy pro mamku!‘‘</w:t>
      </w:r>
    </w:p>
    <w:tbl>
      <w:tblPr>
        <w:tblStyle w:val="a4"/>
        <w:tblW w:w="0" w:type="auto"/>
        <w:tblLook w:val="04A0" w:firstRow="1" w:lastRow="0" w:firstColumn="1" w:lastColumn="0" w:noHBand="0" w:noVBand="1"/>
      </w:tblPr>
      <w:tblGrid>
        <w:gridCol w:w="4531"/>
        <w:gridCol w:w="4531"/>
      </w:tblGrid>
      <w:tr w:rsidR="007040EC" w:rsidTr="00F54489">
        <w:trPr>
          <w:trHeight w:val="3463"/>
        </w:trPr>
        <w:tc>
          <w:tcPr>
            <w:tcW w:w="4531" w:type="dxa"/>
            <w:tcBorders>
              <w:top w:val="single" w:sz="4" w:space="0" w:color="auto"/>
              <w:left w:val="single" w:sz="4" w:space="0" w:color="auto"/>
              <w:bottom w:val="single" w:sz="4" w:space="0" w:color="auto"/>
              <w:right w:val="single" w:sz="4" w:space="0" w:color="auto"/>
            </w:tcBorders>
          </w:tcPr>
          <w:p w:rsidR="007040EC" w:rsidRDefault="007040EC" w:rsidP="00F54489">
            <w:pPr>
              <w:jc w:val="center"/>
            </w:pPr>
          </w:p>
          <w:p w:rsidR="007040EC" w:rsidRDefault="007040EC" w:rsidP="00F54489">
            <w:pPr>
              <w:jc w:val="center"/>
            </w:pPr>
          </w:p>
          <w:p w:rsidR="007040EC" w:rsidRDefault="007040EC" w:rsidP="00F54489">
            <w:pPr>
              <w:jc w:val="center"/>
            </w:pPr>
          </w:p>
          <w:p w:rsidR="007040EC" w:rsidRDefault="007040EC" w:rsidP="00F54489">
            <w:pPr>
              <w:jc w:val="center"/>
            </w:pPr>
          </w:p>
          <w:p w:rsidR="007040EC" w:rsidRDefault="007040EC" w:rsidP="00F54489">
            <w:pPr>
              <w:jc w:val="center"/>
            </w:pPr>
          </w:p>
          <w:p w:rsidR="007040EC" w:rsidRDefault="007040EC" w:rsidP="00F54489">
            <w:pPr>
              <w:jc w:val="center"/>
              <w:rPr>
                <w:b/>
                <w:sz w:val="28"/>
                <w:szCs w:val="28"/>
              </w:rPr>
            </w:pPr>
          </w:p>
          <w:p w:rsidR="007040EC" w:rsidRDefault="007040EC" w:rsidP="00F54489">
            <w:pPr>
              <w:jc w:val="center"/>
              <w:rPr>
                <w:b/>
                <w:sz w:val="28"/>
                <w:szCs w:val="28"/>
              </w:rPr>
            </w:pPr>
          </w:p>
          <w:p w:rsidR="007040EC" w:rsidRDefault="007040EC" w:rsidP="00F54489">
            <w:pPr>
              <w:jc w:val="center"/>
              <w:rPr>
                <w:b/>
                <w:sz w:val="28"/>
                <w:szCs w:val="28"/>
              </w:rPr>
            </w:pPr>
            <w:r>
              <w:rPr>
                <w:b/>
                <w:sz w:val="28"/>
                <w:szCs w:val="28"/>
              </w:rPr>
              <w:t>Pondělí</w:t>
            </w:r>
          </w:p>
          <w:p w:rsidR="007040EC" w:rsidRDefault="007040EC" w:rsidP="00F54489">
            <w:pPr>
              <w:jc w:val="center"/>
              <w:rPr>
                <w:b/>
                <w:sz w:val="28"/>
                <w:szCs w:val="28"/>
              </w:rPr>
            </w:pPr>
          </w:p>
          <w:p w:rsidR="007040EC" w:rsidRDefault="007040EC" w:rsidP="00F54489">
            <w:pPr>
              <w:jc w:val="center"/>
            </w:pPr>
            <w:r>
              <w:t>Téma dne:</w:t>
            </w:r>
            <w:r>
              <w:rPr>
                <w:i/>
              </w:rPr>
              <w:t xml:space="preserve"> </w:t>
            </w:r>
            <w:r w:rsidR="00B218E0">
              <w:rPr>
                <w:i/>
              </w:rPr>
              <w:t>O slunéčku sedmitečném</w:t>
            </w:r>
          </w:p>
        </w:tc>
        <w:tc>
          <w:tcPr>
            <w:tcW w:w="4531" w:type="dxa"/>
            <w:tcBorders>
              <w:top w:val="single" w:sz="4" w:space="0" w:color="auto"/>
              <w:left w:val="single" w:sz="4" w:space="0" w:color="auto"/>
              <w:bottom w:val="single" w:sz="4" w:space="0" w:color="auto"/>
              <w:right w:val="single" w:sz="4" w:space="0" w:color="auto"/>
            </w:tcBorders>
            <w:hideMark/>
          </w:tcPr>
          <w:p w:rsidR="007040EC" w:rsidRDefault="007040EC" w:rsidP="00F54489">
            <w:r>
              <w:rPr>
                <w:b/>
              </w:rPr>
              <w:t xml:space="preserve">Ranní hry - </w:t>
            </w:r>
            <w:r>
              <w:t>v herně v centrech aktivit dle volby a fantazie dětí, dětské časopisy – vyhledávání obrázků k tématu, vystřihování obrázků (časopis Sluníčko, Mateřídouška, Pusík)</w:t>
            </w:r>
            <w:r w:rsidR="0078264B">
              <w:t>, omalovánky hmyzu a květin</w:t>
            </w:r>
          </w:p>
          <w:p w:rsidR="007040EC" w:rsidRDefault="0078264B" w:rsidP="00F54489">
            <w:r>
              <w:rPr>
                <w:b/>
              </w:rPr>
              <w:t xml:space="preserve">PCH – </w:t>
            </w:r>
            <w:r w:rsidRPr="0078264B">
              <w:t>motivační cvičení</w:t>
            </w:r>
            <w:r>
              <w:rPr>
                <w:b/>
              </w:rPr>
              <w:t xml:space="preserve"> </w:t>
            </w:r>
            <w:r w:rsidR="005C3AC4">
              <w:rPr>
                <w:b/>
              </w:rPr>
              <w:t>,,</w:t>
            </w:r>
            <w:r w:rsidR="0031091A">
              <w:rPr>
                <w:b/>
              </w:rPr>
              <w:t>Berušky</w:t>
            </w:r>
            <w:r>
              <w:rPr>
                <w:b/>
              </w:rPr>
              <w:t>‘‘</w:t>
            </w:r>
          </w:p>
          <w:p w:rsidR="007040EC" w:rsidRDefault="007040EC" w:rsidP="00F54489">
            <w:r w:rsidRPr="004B18AF">
              <w:rPr>
                <w:b/>
              </w:rPr>
              <w:t xml:space="preserve">RKK </w:t>
            </w:r>
            <w:r>
              <w:t xml:space="preserve">– přivítání kamarádů </w:t>
            </w:r>
            <w:r w:rsidRPr="004B18AF">
              <w:sym w:font="Wingdings" w:char="F0E8"/>
            </w:r>
            <w:r w:rsidR="0078264B">
              <w:t xml:space="preserve"> diskuze</w:t>
            </w:r>
            <w:r w:rsidR="0078264B" w:rsidRPr="0078264B">
              <w:rPr>
                <w:i/>
              </w:rPr>
              <w:t>: ,,Co je to hmyz? Jak vypadá? Jaký hmyz znáte? Jak se chováme vůči hmyzu?‘‘</w:t>
            </w:r>
            <w:r>
              <w:t xml:space="preserve"> </w:t>
            </w:r>
            <w:r w:rsidRPr="004B18AF">
              <w:sym w:font="Wingdings" w:char="F0E8"/>
            </w:r>
            <w:r w:rsidRPr="004B18AF">
              <w:t xml:space="preserve"> </w:t>
            </w:r>
            <w:r w:rsidR="0078264B">
              <w:t>p</w:t>
            </w:r>
            <w:r w:rsidR="0078264B" w:rsidRPr="0078264B">
              <w:t>ráce s obrazovým materiálem (encyklopedie, atlasy), vyhledávání a pr</w:t>
            </w:r>
            <w:r w:rsidR="00167581">
              <w:t>ohlížení hmyzu na obrázcích + stavba těla hmyzu</w:t>
            </w:r>
          </w:p>
          <w:p w:rsidR="007040EC" w:rsidRPr="0031091A" w:rsidRDefault="007040EC" w:rsidP="00F54489">
            <w:r>
              <w:rPr>
                <w:b/>
              </w:rPr>
              <w:t>Hlavní činnost - literární činnost</w:t>
            </w:r>
            <w:r>
              <w:t xml:space="preserve"> </w:t>
            </w:r>
            <w:r>
              <w:sym w:font="Wingdings" w:char="F0E8"/>
            </w:r>
            <w:r>
              <w:t xml:space="preserve"> motivační pohádka</w:t>
            </w:r>
            <w:r w:rsidR="0031091A">
              <w:t>:</w:t>
            </w:r>
            <w:r>
              <w:t xml:space="preserve"> </w:t>
            </w:r>
            <w:r>
              <w:rPr>
                <w:b/>
              </w:rPr>
              <w:t>,,</w:t>
            </w:r>
            <w:r w:rsidR="00167581">
              <w:rPr>
                <w:b/>
              </w:rPr>
              <w:t>O slunéčku sedmitečném</w:t>
            </w:r>
            <w:r>
              <w:rPr>
                <w:b/>
              </w:rPr>
              <w:t>‘‘</w:t>
            </w:r>
            <w:r>
              <w:rPr>
                <w:b/>
              </w:rPr>
              <w:sym w:font="Wingdings" w:char="F0E8"/>
            </w:r>
            <w:r>
              <w:rPr>
                <w:b/>
              </w:rPr>
              <w:t xml:space="preserve"> </w:t>
            </w:r>
            <w:r w:rsidRPr="00D32D23">
              <w:t>rozvoj sl.zásoby, porozumění textu</w:t>
            </w:r>
            <w:r>
              <w:t xml:space="preserve"> </w:t>
            </w:r>
            <w:r>
              <w:sym w:font="Wingdings" w:char="F0E8"/>
            </w:r>
            <w:r>
              <w:t xml:space="preserve"> </w:t>
            </w:r>
            <w:r w:rsidR="00B218E0">
              <w:t xml:space="preserve">vývoj slunéčka pomocí obrazového materiálu (encyklopedie, internet, vytištěné obrázky - vajíčko, larva, kukla, jedinec) </w:t>
            </w:r>
            <w:r w:rsidR="00B218E0">
              <w:sym w:font="Wingdings" w:char="F0E8"/>
            </w:r>
            <w:r w:rsidR="00B218E0">
              <w:t xml:space="preserve"> </w:t>
            </w:r>
            <w:r w:rsidR="00167581" w:rsidRPr="00167581">
              <w:t>opakování básničky</w:t>
            </w:r>
            <w:r w:rsidR="00167581">
              <w:rPr>
                <w:b/>
              </w:rPr>
              <w:t xml:space="preserve"> ,,Seděla beruška na lístečku‘‘ </w:t>
            </w:r>
            <w:r>
              <w:rPr>
                <w:b/>
              </w:rPr>
              <w:sym w:font="Wingdings" w:char="F0E8"/>
            </w:r>
            <w:r w:rsidR="00B218E0">
              <w:rPr>
                <w:b/>
                <w:bCs/>
              </w:rPr>
              <w:t xml:space="preserve"> </w:t>
            </w:r>
            <w:r w:rsidR="0031091A">
              <w:rPr>
                <w:b/>
                <w:bCs/>
              </w:rPr>
              <w:t xml:space="preserve">předmat. činnosti: </w:t>
            </w:r>
            <w:r w:rsidR="0031091A" w:rsidRPr="0031091A">
              <w:rPr>
                <w:bCs/>
              </w:rPr>
              <w:t>přiřazování teček beruškám</w:t>
            </w:r>
            <w:r w:rsidR="0031091A">
              <w:rPr>
                <w:bCs/>
              </w:rPr>
              <w:t xml:space="preserve"> </w:t>
            </w:r>
            <w:r w:rsidR="0031091A">
              <w:rPr>
                <w:b/>
              </w:rPr>
              <w:sym w:font="Wingdings" w:char="F0E8"/>
            </w:r>
            <w:r w:rsidR="0031091A">
              <w:rPr>
                <w:b/>
              </w:rPr>
              <w:t xml:space="preserve"> PČ: </w:t>
            </w:r>
            <w:r w:rsidR="0031091A" w:rsidRPr="0031091A">
              <w:t>výroba hračky</w:t>
            </w:r>
            <w:r w:rsidR="0031091A">
              <w:rPr>
                <w:b/>
              </w:rPr>
              <w:t>: ,,Lezoucí beruška‘‘</w:t>
            </w:r>
          </w:p>
          <w:p w:rsidR="007040EC" w:rsidRDefault="007040EC" w:rsidP="00F54489">
            <w:pPr>
              <w:rPr>
                <w:b/>
              </w:rPr>
            </w:pPr>
            <w:r>
              <w:t xml:space="preserve"> - zhodnocení dne + příprava na PV</w:t>
            </w:r>
            <w:r w:rsidR="000D4183">
              <w:t xml:space="preserve"> </w:t>
            </w:r>
          </w:p>
          <w:p w:rsidR="007040EC" w:rsidRDefault="007040EC" w:rsidP="00AC6D08">
            <w:r>
              <w:rPr>
                <w:b/>
              </w:rPr>
              <w:t>spaní</w:t>
            </w:r>
            <w:r>
              <w:t xml:space="preserve">: četba pohádky z knihy </w:t>
            </w:r>
            <w:r w:rsidR="00AC6D08">
              <w:rPr>
                <w:i/>
              </w:rPr>
              <w:t>Broučci</w:t>
            </w:r>
          </w:p>
        </w:tc>
      </w:tr>
      <w:tr w:rsidR="007040EC" w:rsidTr="00FB418A">
        <w:trPr>
          <w:trHeight w:val="708"/>
        </w:trPr>
        <w:tc>
          <w:tcPr>
            <w:tcW w:w="4531" w:type="dxa"/>
            <w:tcBorders>
              <w:top w:val="single" w:sz="4" w:space="0" w:color="auto"/>
              <w:left w:val="single" w:sz="4" w:space="0" w:color="auto"/>
              <w:bottom w:val="single" w:sz="4" w:space="0" w:color="auto"/>
              <w:right w:val="single" w:sz="4" w:space="0" w:color="auto"/>
            </w:tcBorders>
          </w:tcPr>
          <w:p w:rsidR="007040EC" w:rsidRDefault="007040EC" w:rsidP="00F54489">
            <w:pPr>
              <w:jc w:val="center"/>
            </w:pPr>
          </w:p>
          <w:p w:rsidR="007040EC" w:rsidRDefault="007040EC" w:rsidP="00F54489">
            <w:pPr>
              <w:jc w:val="center"/>
            </w:pPr>
          </w:p>
          <w:p w:rsidR="007040EC" w:rsidRDefault="007040EC" w:rsidP="00F54489">
            <w:pPr>
              <w:jc w:val="center"/>
            </w:pPr>
          </w:p>
          <w:p w:rsidR="007040EC" w:rsidRDefault="007040EC" w:rsidP="00F54489">
            <w:pPr>
              <w:jc w:val="center"/>
            </w:pPr>
          </w:p>
          <w:p w:rsidR="007040EC" w:rsidRDefault="007040EC" w:rsidP="00F54489">
            <w:pPr>
              <w:jc w:val="center"/>
              <w:rPr>
                <w:b/>
                <w:sz w:val="28"/>
                <w:szCs w:val="28"/>
              </w:rPr>
            </w:pPr>
            <w:r>
              <w:rPr>
                <w:b/>
                <w:sz w:val="28"/>
                <w:szCs w:val="28"/>
              </w:rPr>
              <w:t xml:space="preserve">Úterý </w:t>
            </w:r>
          </w:p>
          <w:p w:rsidR="007040EC" w:rsidRDefault="007040EC" w:rsidP="00F54489">
            <w:pPr>
              <w:jc w:val="center"/>
              <w:rPr>
                <w:b/>
                <w:sz w:val="28"/>
                <w:szCs w:val="28"/>
              </w:rPr>
            </w:pPr>
          </w:p>
          <w:p w:rsidR="007040EC" w:rsidRDefault="007040EC" w:rsidP="00F54489">
            <w:pPr>
              <w:jc w:val="center"/>
              <w:rPr>
                <w:i/>
              </w:rPr>
            </w:pPr>
            <w:r>
              <w:t>Téma dne:</w:t>
            </w:r>
            <w:r>
              <w:rPr>
                <w:b/>
              </w:rPr>
              <w:t xml:space="preserve"> </w:t>
            </w:r>
            <w:r w:rsidR="001159A3">
              <w:rPr>
                <w:i/>
              </w:rPr>
              <w:t>O včelce Adélce</w:t>
            </w:r>
          </w:p>
          <w:p w:rsidR="007040EC" w:rsidRDefault="007040EC" w:rsidP="00F54489"/>
          <w:p w:rsidR="007040EC" w:rsidRDefault="007040EC" w:rsidP="00F54489">
            <w:pPr>
              <w:tabs>
                <w:tab w:val="left" w:pos="2865"/>
              </w:tabs>
            </w:pPr>
            <w:r>
              <w:tab/>
            </w:r>
          </w:p>
        </w:tc>
        <w:tc>
          <w:tcPr>
            <w:tcW w:w="4531" w:type="dxa"/>
            <w:tcBorders>
              <w:top w:val="single" w:sz="4" w:space="0" w:color="auto"/>
              <w:left w:val="single" w:sz="4" w:space="0" w:color="auto"/>
              <w:bottom w:val="single" w:sz="4" w:space="0" w:color="auto"/>
              <w:right w:val="single" w:sz="4" w:space="0" w:color="auto"/>
            </w:tcBorders>
            <w:hideMark/>
          </w:tcPr>
          <w:p w:rsidR="007040EC" w:rsidRDefault="007040EC" w:rsidP="00F54489">
            <w:r>
              <w:rPr>
                <w:b/>
              </w:rPr>
              <w:t xml:space="preserve">Ranní hry - </w:t>
            </w:r>
            <w:r>
              <w:t xml:space="preserve">v herně v centrech aktivit dle volby dětí, </w:t>
            </w:r>
            <w:r w:rsidR="00E36E94">
              <w:t>mozaiky – květiny z drobných tvarů (korálková mozaika), hrátky s broučky (plastové figurky hmyzu)</w:t>
            </w:r>
          </w:p>
          <w:p w:rsidR="007040EC" w:rsidRPr="00DB50E1" w:rsidRDefault="007040EC" w:rsidP="00F54489">
            <w:pPr>
              <w:rPr>
                <w:b/>
              </w:rPr>
            </w:pPr>
            <w:r>
              <w:rPr>
                <w:b/>
              </w:rPr>
              <w:t xml:space="preserve">PCH </w:t>
            </w:r>
            <w:r>
              <w:t xml:space="preserve">– </w:t>
            </w:r>
            <w:r w:rsidR="00DB50E1" w:rsidRPr="00DB50E1">
              <w:t>motivační cvičení</w:t>
            </w:r>
            <w:r w:rsidR="00DB50E1">
              <w:rPr>
                <w:b/>
              </w:rPr>
              <w:t xml:space="preserve"> ,,Včelky‘‘</w:t>
            </w:r>
          </w:p>
          <w:p w:rsidR="00DB50E1" w:rsidRDefault="007040EC" w:rsidP="00F54489">
            <w:r>
              <w:rPr>
                <w:b/>
              </w:rPr>
              <w:t xml:space="preserve">RKK - </w:t>
            </w:r>
            <w:r w:rsidR="00DB50E1">
              <w:t xml:space="preserve">diskuze o produktech včely (med, propolis, mateří kašička, vosk, ale i jed)  + včelí žihadlo - poučení o bezpečném chování v blízkosti včely </w:t>
            </w:r>
            <w:r w:rsidR="00213B0E">
              <w:sym w:font="Wingdings" w:char="F0E8"/>
            </w:r>
            <w:r w:rsidR="00213B0E">
              <w:t xml:space="preserve"> </w:t>
            </w:r>
            <w:r w:rsidR="00B72794" w:rsidRPr="00B72794">
              <w:rPr>
                <w:b/>
              </w:rPr>
              <w:t>prožitkové učení:</w:t>
            </w:r>
            <w:r w:rsidR="00B72794">
              <w:t xml:space="preserve"> ochutnávka medu </w:t>
            </w:r>
            <w:r w:rsidR="002D0943">
              <w:t>+ porovnávání (rozdíly v chuti medu květového, lesního, smíšeného)</w:t>
            </w:r>
          </w:p>
          <w:p w:rsidR="0087052B" w:rsidRPr="003E05A0" w:rsidRDefault="00B72794" w:rsidP="00F54489">
            <w:r>
              <w:rPr>
                <w:b/>
              </w:rPr>
              <w:t xml:space="preserve">Hlavní činnost – literární činnost </w:t>
            </w:r>
            <w:r>
              <w:sym w:font="Wingdings" w:char="F0E8"/>
            </w:r>
            <w:r>
              <w:t xml:space="preserve"> </w:t>
            </w:r>
            <w:r w:rsidRPr="0087052B">
              <w:t>motivační pohádka:</w:t>
            </w:r>
            <w:r>
              <w:rPr>
                <w:b/>
              </w:rPr>
              <w:t xml:space="preserve"> ,,O včelce Adélce‘‘</w:t>
            </w:r>
            <w:r w:rsidR="007040EC">
              <w:sym w:font="Wingdings" w:char="F0E8"/>
            </w:r>
            <w:r w:rsidR="002D0943">
              <w:t xml:space="preserve"> ukázka včelího úlu (obrázkový m</w:t>
            </w:r>
            <w:r w:rsidR="00FB418A">
              <w:t>ateriál, výroba z ruliček od to</w:t>
            </w:r>
            <w:r w:rsidR="002D0943">
              <w:t>aletního papíru)</w:t>
            </w:r>
            <w:r w:rsidR="003E05A0">
              <w:t xml:space="preserve"> </w:t>
            </w:r>
            <w:r w:rsidR="003E05A0">
              <w:sym w:font="Wingdings" w:char="F0E8"/>
            </w:r>
            <w:r w:rsidR="003E05A0">
              <w:t xml:space="preserve"> prac. list: ,,</w:t>
            </w:r>
            <w:r w:rsidR="003E05A0" w:rsidRPr="003E05A0">
              <w:rPr>
                <w:b/>
              </w:rPr>
              <w:t>Včelky a květiny‘‘</w:t>
            </w:r>
            <w:r w:rsidR="003E05A0">
              <w:rPr>
                <w:b/>
              </w:rPr>
              <w:t xml:space="preserve"> </w:t>
            </w:r>
            <w:r w:rsidR="003E05A0" w:rsidRPr="00FB418A">
              <w:t>(početní řada 1-10)</w:t>
            </w:r>
            <w:r w:rsidR="003E05A0">
              <w:rPr>
                <w:b/>
              </w:rPr>
              <w:t xml:space="preserve"> + PČ: </w:t>
            </w:r>
            <w:r w:rsidR="003E05A0" w:rsidRPr="003E05A0">
              <w:t xml:space="preserve">výroba </w:t>
            </w:r>
            <w:r w:rsidR="00171A95" w:rsidRPr="00171A95">
              <w:rPr>
                <w:b/>
              </w:rPr>
              <w:t>,,V</w:t>
            </w:r>
            <w:r w:rsidR="003E05A0" w:rsidRPr="00171A95">
              <w:rPr>
                <w:b/>
              </w:rPr>
              <w:t>čelky</w:t>
            </w:r>
            <w:r w:rsidR="00171A95" w:rsidRPr="00171A95">
              <w:rPr>
                <w:b/>
              </w:rPr>
              <w:t>‘‘</w:t>
            </w:r>
            <w:r w:rsidR="003E05A0">
              <w:t xml:space="preserve"> (využití plat od vajec)</w:t>
            </w:r>
            <w:r w:rsidR="00171A95">
              <w:t xml:space="preserve"> nebo </w:t>
            </w:r>
            <w:r w:rsidR="00171A95" w:rsidRPr="00171A95">
              <w:rPr>
                <w:b/>
              </w:rPr>
              <w:t>,,Ú</w:t>
            </w:r>
            <w:r w:rsidR="00B07FBF" w:rsidRPr="00171A95">
              <w:rPr>
                <w:b/>
              </w:rPr>
              <w:t>lu</w:t>
            </w:r>
            <w:r w:rsidR="00171A95" w:rsidRPr="00171A95">
              <w:rPr>
                <w:b/>
              </w:rPr>
              <w:t>‘‘</w:t>
            </w:r>
            <w:r w:rsidR="00B07FBF">
              <w:t xml:space="preserve"> (otisk bublinkové fólie)</w:t>
            </w:r>
          </w:p>
          <w:p w:rsidR="007040EC" w:rsidRDefault="007040EC" w:rsidP="00F54489">
            <w:pPr>
              <w:rPr>
                <w:b/>
              </w:rPr>
            </w:pPr>
            <w:r w:rsidRPr="00687004">
              <w:rPr>
                <w:b/>
              </w:rPr>
              <w:lastRenderedPageBreak/>
              <w:t>-</w:t>
            </w:r>
            <w:r>
              <w:rPr>
                <w:b/>
              </w:rPr>
              <w:t xml:space="preserve"> </w:t>
            </w:r>
            <w:r>
              <w:t>zhodnocení dne + příprava na PV</w:t>
            </w:r>
          </w:p>
          <w:p w:rsidR="007040EC" w:rsidRDefault="007040EC" w:rsidP="000D4183">
            <w:r>
              <w:rPr>
                <w:b/>
              </w:rPr>
              <w:t>spaní</w:t>
            </w:r>
            <w:r>
              <w:t xml:space="preserve">: četba pohádky z knihy </w:t>
            </w:r>
            <w:r w:rsidR="000D4183">
              <w:rPr>
                <w:i/>
              </w:rPr>
              <w:t>Broučci</w:t>
            </w:r>
          </w:p>
        </w:tc>
      </w:tr>
      <w:tr w:rsidR="007040EC" w:rsidTr="00F54489">
        <w:trPr>
          <w:trHeight w:val="3402"/>
        </w:trPr>
        <w:tc>
          <w:tcPr>
            <w:tcW w:w="4531" w:type="dxa"/>
            <w:tcBorders>
              <w:top w:val="single" w:sz="4" w:space="0" w:color="auto"/>
              <w:left w:val="single" w:sz="4" w:space="0" w:color="auto"/>
              <w:bottom w:val="single" w:sz="4" w:space="0" w:color="auto"/>
              <w:right w:val="single" w:sz="4" w:space="0" w:color="auto"/>
            </w:tcBorders>
          </w:tcPr>
          <w:p w:rsidR="007040EC" w:rsidRDefault="007040EC" w:rsidP="00F54489">
            <w:pPr>
              <w:jc w:val="center"/>
            </w:pPr>
          </w:p>
          <w:p w:rsidR="007040EC" w:rsidRDefault="007040EC" w:rsidP="00F54489">
            <w:pPr>
              <w:jc w:val="center"/>
            </w:pPr>
          </w:p>
          <w:p w:rsidR="007040EC" w:rsidRDefault="007040EC" w:rsidP="00F54489">
            <w:pPr>
              <w:jc w:val="center"/>
            </w:pPr>
          </w:p>
          <w:p w:rsidR="007040EC" w:rsidRDefault="007040EC" w:rsidP="00F54489">
            <w:pPr>
              <w:jc w:val="center"/>
            </w:pPr>
          </w:p>
          <w:p w:rsidR="007040EC" w:rsidRDefault="007040EC" w:rsidP="00F54489">
            <w:pPr>
              <w:jc w:val="center"/>
              <w:rPr>
                <w:b/>
                <w:sz w:val="28"/>
                <w:szCs w:val="28"/>
              </w:rPr>
            </w:pPr>
            <w:r>
              <w:rPr>
                <w:b/>
                <w:sz w:val="28"/>
                <w:szCs w:val="28"/>
              </w:rPr>
              <w:t>Středa</w:t>
            </w:r>
          </w:p>
          <w:p w:rsidR="007040EC" w:rsidRDefault="007040EC" w:rsidP="00F54489">
            <w:pPr>
              <w:jc w:val="center"/>
              <w:rPr>
                <w:b/>
                <w:sz w:val="28"/>
                <w:szCs w:val="28"/>
              </w:rPr>
            </w:pPr>
          </w:p>
          <w:p w:rsidR="007040EC" w:rsidRDefault="007040EC" w:rsidP="00F54489">
            <w:pPr>
              <w:jc w:val="center"/>
            </w:pPr>
            <w:r>
              <w:t xml:space="preserve">Téma dne: </w:t>
            </w:r>
            <w:r w:rsidR="005049BC">
              <w:rPr>
                <w:i/>
              </w:rPr>
              <w:t>O zvědavém motýlovi</w:t>
            </w:r>
          </w:p>
        </w:tc>
        <w:tc>
          <w:tcPr>
            <w:tcW w:w="4531" w:type="dxa"/>
            <w:tcBorders>
              <w:top w:val="single" w:sz="4" w:space="0" w:color="auto"/>
              <w:left w:val="single" w:sz="4" w:space="0" w:color="auto"/>
              <w:bottom w:val="single" w:sz="4" w:space="0" w:color="auto"/>
              <w:right w:val="single" w:sz="4" w:space="0" w:color="auto"/>
            </w:tcBorders>
            <w:hideMark/>
          </w:tcPr>
          <w:p w:rsidR="007C2265" w:rsidRDefault="007040EC" w:rsidP="00F54489">
            <w:r>
              <w:rPr>
                <w:b/>
              </w:rPr>
              <w:t xml:space="preserve">Ranní hry - </w:t>
            </w:r>
            <w:r>
              <w:t xml:space="preserve">v herně v centrech aktivit dle volby a fantazie dětí, </w:t>
            </w:r>
            <w:r w:rsidR="007C2265">
              <w:t>zahrádky pro kytičky – stavění z kostek i jiných konstruktivních stavebnic, sázení semínek z víček – v řadách, dle barev, barevného diktátu</w:t>
            </w:r>
          </w:p>
          <w:p w:rsidR="00CE411F" w:rsidRDefault="007040EC" w:rsidP="00F54489">
            <w:pPr>
              <w:rPr>
                <w:b/>
              </w:rPr>
            </w:pPr>
            <w:r>
              <w:rPr>
                <w:b/>
              </w:rPr>
              <w:t xml:space="preserve">PCH – </w:t>
            </w:r>
            <w:r w:rsidR="00C51E2F">
              <w:rPr>
                <w:b/>
              </w:rPr>
              <w:t xml:space="preserve">básnička s pohybem </w:t>
            </w:r>
            <w:r>
              <w:rPr>
                <w:b/>
              </w:rPr>
              <w:t>,,</w:t>
            </w:r>
            <w:r w:rsidR="00C51E2F">
              <w:rPr>
                <w:b/>
              </w:rPr>
              <w:t>Motýl‘‘</w:t>
            </w:r>
          </w:p>
          <w:p w:rsidR="009C3E3B" w:rsidRDefault="007040EC" w:rsidP="00F54489">
            <w:r>
              <w:rPr>
                <w:b/>
              </w:rPr>
              <w:t xml:space="preserve">RKK </w:t>
            </w:r>
            <w:r>
              <w:t>–</w:t>
            </w:r>
            <w:r w:rsidR="009C3E3B">
              <w:t xml:space="preserve"> diskuze: ,,</w:t>
            </w:r>
            <w:r w:rsidR="009C3E3B" w:rsidRPr="009C3E3B">
              <w:rPr>
                <w:i/>
              </w:rPr>
              <w:t>Jak vypadá motýl? Jaké druhy známe? Jak vzniká motýl?‘‘</w:t>
            </w:r>
            <w:r w:rsidR="009C3E3B">
              <w:t xml:space="preserve"> </w:t>
            </w:r>
            <w:r w:rsidR="009C3E3B">
              <w:sym w:font="Wingdings" w:char="F0E8"/>
            </w:r>
            <w:r w:rsidR="009C3E3B">
              <w:t xml:space="preserve"> párování motýlích křídel (přiřazování druhé poloviny) </w:t>
            </w:r>
            <w:r w:rsidR="00CE5AC7">
              <w:sym w:font="Wingdings" w:char="F0E8"/>
            </w:r>
            <w:r w:rsidR="00CE5AC7">
              <w:t xml:space="preserve"> vysvětlení stádia vývoje motýla (didaktické obrázky, figurky hmyzu)</w:t>
            </w:r>
          </w:p>
          <w:p w:rsidR="007040EC" w:rsidRDefault="007040EC" w:rsidP="00F54489">
            <w:pPr>
              <w:rPr>
                <w:b/>
              </w:rPr>
            </w:pPr>
            <w:r>
              <w:rPr>
                <w:b/>
              </w:rPr>
              <w:t>Hlavní činnost</w:t>
            </w:r>
            <w:r w:rsidR="009C3E3B">
              <w:t xml:space="preserve"> - </w:t>
            </w:r>
            <w:r w:rsidR="00CE5AC7">
              <w:rPr>
                <w:b/>
              </w:rPr>
              <w:t xml:space="preserve">literární činnost </w:t>
            </w:r>
            <w:r w:rsidR="00CE5AC7">
              <w:sym w:font="Wingdings" w:char="F0E8"/>
            </w:r>
            <w:r w:rsidR="00CE5AC7">
              <w:t xml:space="preserve"> </w:t>
            </w:r>
            <w:r w:rsidR="00CE5AC7" w:rsidRPr="0087052B">
              <w:t>motivační pohádka:</w:t>
            </w:r>
            <w:r w:rsidR="00CE5AC7">
              <w:rPr>
                <w:b/>
              </w:rPr>
              <w:t xml:space="preserve"> ,,O zvědavém motýlovi‘‘ + DRAM: ,,Proměny‘‘</w:t>
            </w:r>
            <w:r w:rsidR="00B2196B">
              <w:rPr>
                <w:b/>
              </w:rPr>
              <w:t xml:space="preserve"> + VČ: ,,Motýl‘‘ </w:t>
            </w:r>
            <w:r w:rsidR="00B2196B" w:rsidRPr="00B2196B">
              <w:t>(mozaika z korálků)</w:t>
            </w:r>
          </w:p>
          <w:p w:rsidR="007040EC" w:rsidRDefault="007040EC" w:rsidP="00F54489">
            <w:pPr>
              <w:rPr>
                <w:b/>
              </w:rPr>
            </w:pPr>
            <w:r>
              <w:t>- zhodnocení dne + příprava na PV</w:t>
            </w:r>
          </w:p>
          <w:p w:rsidR="007040EC" w:rsidRDefault="007040EC" w:rsidP="001147DF">
            <w:pPr>
              <w:rPr>
                <w:b/>
              </w:rPr>
            </w:pPr>
            <w:r>
              <w:rPr>
                <w:b/>
              </w:rPr>
              <w:t>spaní</w:t>
            </w:r>
            <w:r>
              <w:t xml:space="preserve">: četba pohádky z knihy </w:t>
            </w:r>
            <w:r w:rsidR="001147DF">
              <w:rPr>
                <w:i/>
              </w:rPr>
              <w:t>Broučci</w:t>
            </w:r>
          </w:p>
        </w:tc>
      </w:tr>
      <w:tr w:rsidR="007040EC" w:rsidTr="00F54489">
        <w:trPr>
          <w:trHeight w:val="2746"/>
        </w:trPr>
        <w:tc>
          <w:tcPr>
            <w:tcW w:w="4531" w:type="dxa"/>
            <w:tcBorders>
              <w:top w:val="single" w:sz="4" w:space="0" w:color="auto"/>
              <w:left w:val="single" w:sz="4" w:space="0" w:color="auto"/>
              <w:bottom w:val="single" w:sz="4" w:space="0" w:color="auto"/>
              <w:right w:val="single" w:sz="4" w:space="0" w:color="auto"/>
            </w:tcBorders>
          </w:tcPr>
          <w:p w:rsidR="007040EC" w:rsidRDefault="007040EC" w:rsidP="00F54489">
            <w:pPr>
              <w:jc w:val="center"/>
            </w:pPr>
          </w:p>
          <w:p w:rsidR="007040EC" w:rsidRDefault="007040EC" w:rsidP="00F54489">
            <w:pPr>
              <w:jc w:val="center"/>
            </w:pPr>
          </w:p>
          <w:p w:rsidR="007040EC" w:rsidRDefault="007040EC" w:rsidP="00F54489">
            <w:pPr>
              <w:jc w:val="center"/>
            </w:pPr>
          </w:p>
          <w:p w:rsidR="007040EC" w:rsidRDefault="007040EC" w:rsidP="00F54489"/>
          <w:p w:rsidR="007040EC" w:rsidRDefault="007040EC" w:rsidP="00F54489">
            <w:pPr>
              <w:jc w:val="center"/>
              <w:rPr>
                <w:b/>
                <w:sz w:val="28"/>
                <w:szCs w:val="28"/>
              </w:rPr>
            </w:pPr>
            <w:r>
              <w:rPr>
                <w:b/>
                <w:sz w:val="28"/>
                <w:szCs w:val="28"/>
              </w:rPr>
              <w:t>Čtvrtek</w:t>
            </w:r>
          </w:p>
          <w:p w:rsidR="007040EC" w:rsidRDefault="007040EC" w:rsidP="00F54489">
            <w:pPr>
              <w:jc w:val="center"/>
              <w:rPr>
                <w:b/>
                <w:sz w:val="28"/>
                <w:szCs w:val="28"/>
              </w:rPr>
            </w:pPr>
          </w:p>
          <w:p w:rsidR="007040EC" w:rsidRDefault="007040EC" w:rsidP="000F3732">
            <w:pPr>
              <w:jc w:val="center"/>
            </w:pPr>
            <w:r>
              <w:t xml:space="preserve">Téma dne:  </w:t>
            </w:r>
            <w:r w:rsidR="000F3732">
              <w:rPr>
                <w:i/>
              </w:rPr>
              <w:t>Slavnosti broučků</w:t>
            </w:r>
          </w:p>
        </w:tc>
        <w:tc>
          <w:tcPr>
            <w:tcW w:w="4531" w:type="dxa"/>
            <w:tcBorders>
              <w:top w:val="single" w:sz="4" w:space="0" w:color="auto"/>
              <w:left w:val="single" w:sz="4" w:space="0" w:color="auto"/>
              <w:bottom w:val="single" w:sz="4" w:space="0" w:color="auto"/>
              <w:right w:val="single" w:sz="4" w:space="0" w:color="auto"/>
            </w:tcBorders>
            <w:hideMark/>
          </w:tcPr>
          <w:p w:rsidR="007040EC" w:rsidRDefault="007040EC" w:rsidP="00F54489">
            <w:r>
              <w:rPr>
                <w:b/>
              </w:rPr>
              <w:t xml:space="preserve">Ranní hry - </w:t>
            </w:r>
            <w:r>
              <w:t xml:space="preserve">v herně v centrech aktivit dle volby a fantazie dětí, </w:t>
            </w:r>
            <w:r w:rsidR="005E6458">
              <w:t xml:space="preserve">výroba čelenek s tykadly nebo květinové koruny, </w:t>
            </w:r>
            <w:r w:rsidR="006A7314">
              <w:t>hmyzí pexeso, modelování a vykrajování tvarů kytiček</w:t>
            </w:r>
          </w:p>
          <w:p w:rsidR="007B3354" w:rsidRPr="009E2F80" w:rsidRDefault="007040EC" w:rsidP="00F54489">
            <w:pPr>
              <w:rPr>
                <w:b/>
              </w:rPr>
            </w:pPr>
            <w:r>
              <w:rPr>
                <w:b/>
              </w:rPr>
              <w:t xml:space="preserve">RKK </w:t>
            </w:r>
            <w:r>
              <w:t>– přivítání dětí</w:t>
            </w:r>
            <w:r w:rsidR="007B3354">
              <w:t>, zopakování vědomostí o probíraném hmyzu</w:t>
            </w:r>
            <w:r>
              <w:t xml:space="preserve"> </w:t>
            </w:r>
            <w:r>
              <w:sym w:font="Wingdings" w:char="F0E8"/>
            </w:r>
            <w:r>
              <w:t xml:space="preserve"> </w:t>
            </w:r>
            <w:r w:rsidRPr="00752689">
              <w:rPr>
                <w:b/>
              </w:rPr>
              <w:t>LOGO:</w:t>
            </w:r>
            <w:r>
              <w:t xml:space="preserve"> </w:t>
            </w:r>
            <w:r w:rsidR="009E2F80" w:rsidRPr="009E2F80">
              <w:rPr>
                <w:b/>
              </w:rPr>
              <w:t>,,Kluci a holčičky pojďte cvičit jazýčky‘‘</w:t>
            </w:r>
          </w:p>
          <w:p w:rsidR="007040EC" w:rsidRDefault="007040EC" w:rsidP="00F54489">
            <w:r>
              <w:rPr>
                <w:b/>
              </w:rPr>
              <w:t>Hlavní činnost</w:t>
            </w:r>
            <w:r>
              <w:t xml:space="preserve"> - </w:t>
            </w:r>
            <w:r>
              <w:rPr>
                <w:b/>
              </w:rPr>
              <w:t>TVČ</w:t>
            </w:r>
            <w:r>
              <w:t xml:space="preserve">: </w:t>
            </w:r>
            <w:r>
              <w:rPr>
                <w:b/>
              </w:rPr>
              <w:t>,,</w:t>
            </w:r>
            <w:r w:rsidR="009E2F80">
              <w:rPr>
                <w:b/>
              </w:rPr>
              <w:t xml:space="preserve">Slavnosti broučků‘‘ </w:t>
            </w:r>
            <w:r w:rsidR="004B69C2">
              <w:rPr>
                <w:b/>
              </w:rPr>
              <w:t xml:space="preserve">+ </w:t>
            </w:r>
            <w:r w:rsidR="004B69C2" w:rsidRPr="004B69C2">
              <w:t>předávání diplomů</w:t>
            </w:r>
          </w:p>
          <w:p w:rsidR="007040EC" w:rsidRDefault="007040EC" w:rsidP="00F54489">
            <w:pPr>
              <w:rPr>
                <w:b/>
              </w:rPr>
            </w:pPr>
            <w:r>
              <w:t xml:space="preserve"> - zhodnocení dne + příprava na PV</w:t>
            </w:r>
          </w:p>
          <w:p w:rsidR="007040EC" w:rsidRPr="00E917AA" w:rsidRDefault="007040EC" w:rsidP="004B69C2">
            <w:pPr>
              <w:rPr>
                <w:b/>
              </w:rPr>
            </w:pPr>
            <w:r>
              <w:rPr>
                <w:b/>
              </w:rPr>
              <w:t>spaní</w:t>
            </w:r>
            <w:r w:rsidR="00314637">
              <w:t xml:space="preserve">: </w:t>
            </w:r>
            <w:r>
              <w:t xml:space="preserve">četba pohádky z knihy </w:t>
            </w:r>
            <w:r w:rsidR="004B69C2">
              <w:rPr>
                <w:i/>
              </w:rPr>
              <w:t>Broučci</w:t>
            </w:r>
          </w:p>
        </w:tc>
      </w:tr>
      <w:tr w:rsidR="007040EC" w:rsidTr="004F091E">
        <w:trPr>
          <w:trHeight w:val="3340"/>
        </w:trPr>
        <w:tc>
          <w:tcPr>
            <w:tcW w:w="4531" w:type="dxa"/>
            <w:tcBorders>
              <w:top w:val="single" w:sz="4" w:space="0" w:color="auto"/>
              <w:left w:val="single" w:sz="4" w:space="0" w:color="auto"/>
              <w:bottom w:val="single" w:sz="4" w:space="0" w:color="auto"/>
              <w:right w:val="single" w:sz="4" w:space="0" w:color="auto"/>
            </w:tcBorders>
          </w:tcPr>
          <w:p w:rsidR="007040EC" w:rsidRDefault="007040EC" w:rsidP="00F54489">
            <w:pPr>
              <w:jc w:val="center"/>
            </w:pPr>
          </w:p>
          <w:p w:rsidR="007040EC" w:rsidRDefault="007040EC" w:rsidP="00F54489">
            <w:pPr>
              <w:jc w:val="center"/>
            </w:pPr>
          </w:p>
          <w:p w:rsidR="007040EC" w:rsidRDefault="007040EC" w:rsidP="00F54489">
            <w:pPr>
              <w:jc w:val="center"/>
            </w:pPr>
          </w:p>
          <w:p w:rsidR="007040EC" w:rsidRDefault="007040EC" w:rsidP="00F54489">
            <w:pPr>
              <w:jc w:val="center"/>
            </w:pPr>
          </w:p>
          <w:p w:rsidR="007040EC" w:rsidRDefault="007040EC" w:rsidP="00F54489">
            <w:pPr>
              <w:jc w:val="center"/>
              <w:rPr>
                <w:b/>
                <w:sz w:val="32"/>
                <w:szCs w:val="32"/>
              </w:rPr>
            </w:pPr>
            <w:r>
              <w:rPr>
                <w:b/>
                <w:sz w:val="32"/>
                <w:szCs w:val="32"/>
              </w:rPr>
              <w:t>Pátek</w:t>
            </w:r>
          </w:p>
          <w:p w:rsidR="007040EC" w:rsidRDefault="007040EC" w:rsidP="00F54489">
            <w:pPr>
              <w:jc w:val="center"/>
              <w:rPr>
                <w:b/>
                <w:sz w:val="32"/>
                <w:szCs w:val="32"/>
              </w:rPr>
            </w:pPr>
          </w:p>
          <w:p w:rsidR="007040EC" w:rsidRDefault="007040EC" w:rsidP="00F54489">
            <w:pPr>
              <w:jc w:val="center"/>
            </w:pPr>
            <w:r>
              <w:t>Téma dne:</w:t>
            </w:r>
            <w:r>
              <w:rPr>
                <w:i/>
              </w:rPr>
              <w:t xml:space="preserve"> </w:t>
            </w:r>
            <w:r w:rsidR="00E27A76">
              <w:rPr>
                <w:i/>
              </w:rPr>
              <w:t>Oživlá májka</w:t>
            </w:r>
          </w:p>
          <w:p w:rsidR="007040EC" w:rsidRDefault="007040EC" w:rsidP="00F54489">
            <w:pPr>
              <w:tabs>
                <w:tab w:val="left" w:pos="2685"/>
              </w:tabs>
            </w:pPr>
            <w:r>
              <w:tab/>
            </w:r>
          </w:p>
          <w:p w:rsidR="007040EC" w:rsidRPr="0049420B" w:rsidRDefault="007040EC" w:rsidP="00F54489"/>
          <w:p w:rsidR="007040EC" w:rsidRPr="0049420B" w:rsidRDefault="007040EC" w:rsidP="00F54489"/>
          <w:p w:rsidR="007040EC" w:rsidRPr="0049420B" w:rsidRDefault="007040EC" w:rsidP="00F54489"/>
          <w:p w:rsidR="007040EC" w:rsidRDefault="007040EC" w:rsidP="00F54489"/>
          <w:p w:rsidR="007040EC" w:rsidRPr="0049420B" w:rsidRDefault="007040EC" w:rsidP="00F54489"/>
          <w:p w:rsidR="007040EC" w:rsidRPr="0049420B" w:rsidRDefault="007040EC" w:rsidP="00F54489">
            <w:pPr>
              <w:tabs>
                <w:tab w:val="left" w:pos="1425"/>
              </w:tabs>
            </w:pPr>
          </w:p>
        </w:tc>
        <w:tc>
          <w:tcPr>
            <w:tcW w:w="4531" w:type="dxa"/>
            <w:tcBorders>
              <w:top w:val="single" w:sz="4" w:space="0" w:color="auto"/>
              <w:left w:val="single" w:sz="4" w:space="0" w:color="auto"/>
              <w:bottom w:val="single" w:sz="4" w:space="0" w:color="auto"/>
              <w:right w:val="single" w:sz="4" w:space="0" w:color="auto"/>
            </w:tcBorders>
            <w:hideMark/>
          </w:tcPr>
          <w:p w:rsidR="008D1B23" w:rsidRDefault="007040EC" w:rsidP="00F54489">
            <w:r>
              <w:rPr>
                <w:b/>
              </w:rPr>
              <w:t xml:space="preserve">Ranní hry - </w:t>
            </w:r>
            <w:r>
              <w:t xml:space="preserve">v herně v centrech aktivit dle volby dětí, básnička s kreslením, </w:t>
            </w:r>
            <w:r w:rsidR="008D1B23">
              <w:t>skládanka z papíru – květina, pracovní list – semínkové obrázky (jemná motorika, nalepování drobných tvarů do tvaru květiny)</w:t>
            </w:r>
          </w:p>
          <w:p w:rsidR="007040EC" w:rsidRDefault="007040EC" w:rsidP="00F54489">
            <w:r>
              <w:rPr>
                <w:b/>
              </w:rPr>
              <w:t>PCH - ,,</w:t>
            </w:r>
            <w:r w:rsidR="00E27A76">
              <w:rPr>
                <w:b/>
              </w:rPr>
              <w:t>Oživlá m</w:t>
            </w:r>
            <w:r w:rsidR="008D1B23">
              <w:rPr>
                <w:b/>
              </w:rPr>
              <w:t>ájka‘‘</w:t>
            </w:r>
          </w:p>
          <w:p w:rsidR="007040EC" w:rsidRDefault="007040EC" w:rsidP="00F54489">
            <w:r w:rsidRPr="0011279F">
              <w:rPr>
                <w:b/>
              </w:rPr>
              <w:t>RKK</w:t>
            </w:r>
            <w:r>
              <w:t xml:space="preserve"> </w:t>
            </w:r>
            <w:r w:rsidR="004F2EB1">
              <w:t>–</w:t>
            </w:r>
            <w:r>
              <w:t xml:space="preserve"> </w:t>
            </w:r>
            <w:r w:rsidR="004F2EB1">
              <w:t>zhodnocení celého týdne</w:t>
            </w:r>
            <w:r>
              <w:t xml:space="preserve"> </w:t>
            </w:r>
            <w:r>
              <w:sym w:font="Wingdings" w:char="F0E8"/>
            </w:r>
            <w:r>
              <w:t xml:space="preserve"> </w:t>
            </w:r>
            <w:r w:rsidR="004F2EB1">
              <w:t xml:space="preserve">diskuze a vysvětlení pojmů: </w:t>
            </w:r>
            <w:r w:rsidR="004F2EB1" w:rsidRPr="004F2EB1">
              <w:rPr>
                <w:b/>
              </w:rPr>
              <w:t>,,Májka‘‘</w:t>
            </w:r>
            <w:r w:rsidR="004F2EB1">
              <w:t xml:space="preserve"> a </w:t>
            </w:r>
            <w:r w:rsidR="004F2EB1" w:rsidRPr="004F2EB1">
              <w:rPr>
                <w:b/>
              </w:rPr>
              <w:t>,,Letnice‘‘</w:t>
            </w:r>
          </w:p>
          <w:p w:rsidR="007040EC" w:rsidRDefault="007040EC" w:rsidP="00F54489">
            <w:pPr>
              <w:rPr>
                <w:b/>
              </w:rPr>
            </w:pPr>
            <w:r>
              <w:rPr>
                <w:b/>
              </w:rPr>
              <w:t xml:space="preserve">Hlavní činnost – </w:t>
            </w:r>
            <w:r w:rsidR="006A4085">
              <w:rPr>
                <w:b/>
              </w:rPr>
              <w:t xml:space="preserve">literární činnost: </w:t>
            </w:r>
            <w:r w:rsidR="006A4085" w:rsidRPr="006A4085">
              <w:t>motivační báseň:</w:t>
            </w:r>
            <w:r w:rsidR="006A4085">
              <w:rPr>
                <w:b/>
              </w:rPr>
              <w:t xml:space="preserve"> ,,Máj‘‘</w:t>
            </w:r>
            <w:r w:rsidR="00001421">
              <w:rPr>
                <w:b/>
              </w:rPr>
              <w:t xml:space="preserve"> </w:t>
            </w:r>
            <w:r w:rsidR="00E27A76">
              <w:rPr>
                <w:b/>
              </w:rPr>
              <w:t>+ nácvik písně a tance ,,Máj‘‘</w:t>
            </w:r>
          </w:p>
          <w:p w:rsidR="007040EC" w:rsidRDefault="007040EC" w:rsidP="00F54489">
            <w:r>
              <w:rPr>
                <w:b/>
              </w:rPr>
              <w:t xml:space="preserve">- </w:t>
            </w:r>
            <w:r>
              <w:t>zhodnocení týdne + příprava na PV</w:t>
            </w:r>
          </w:p>
          <w:p w:rsidR="007040EC" w:rsidRPr="00E27A76" w:rsidRDefault="007040EC" w:rsidP="00E27A76">
            <w:r>
              <w:rPr>
                <w:b/>
              </w:rPr>
              <w:t>spaní</w:t>
            </w:r>
            <w:r>
              <w:t xml:space="preserve">: četba pohádky z knihy </w:t>
            </w:r>
            <w:r w:rsidR="00E27A76">
              <w:rPr>
                <w:i/>
              </w:rPr>
              <w:t>Broučci</w:t>
            </w:r>
          </w:p>
        </w:tc>
      </w:tr>
      <w:tr w:rsidR="007040EC" w:rsidTr="00010F79">
        <w:trPr>
          <w:trHeight w:val="841"/>
        </w:trPr>
        <w:tc>
          <w:tcPr>
            <w:tcW w:w="4531" w:type="dxa"/>
            <w:tcBorders>
              <w:top w:val="single" w:sz="4" w:space="0" w:color="auto"/>
              <w:left w:val="single" w:sz="4" w:space="0" w:color="auto"/>
              <w:bottom w:val="single" w:sz="4" w:space="0" w:color="auto"/>
              <w:right w:val="single" w:sz="4" w:space="0" w:color="auto"/>
            </w:tcBorders>
          </w:tcPr>
          <w:p w:rsidR="007040EC" w:rsidRDefault="007040EC" w:rsidP="00F54489">
            <w:pPr>
              <w:jc w:val="center"/>
            </w:pPr>
          </w:p>
          <w:p w:rsidR="007040EC" w:rsidRDefault="007040EC" w:rsidP="00F54489">
            <w:pPr>
              <w:jc w:val="center"/>
            </w:pPr>
          </w:p>
          <w:p w:rsidR="007040EC" w:rsidRDefault="007040EC" w:rsidP="00F54489">
            <w:pPr>
              <w:jc w:val="center"/>
            </w:pPr>
          </w:p>
          <w:p w:rsidR="007040EC" w:rsidRDefault="007040EC" w:rsidP="00F54489">
            <w:pPr>
              <w:jc w:val="center"/>
            </w:pPr>
          </w:p>
          <w:p w:rsidR="007040EC" w:rsidRDefault="007040EC" w:rsidP="00F54489">
            <w:pPr>
              <w:tabs>
                <w:tab w:val="left" w:pos="1755"/>
                <w:tab w:val="center" w:pos="2157"/>
              </w:tabs>
              <w:rPr>
                <w:b/>
                <w:sz w:val="28"/>
                <w:szCs w:val="28"/>
              </w:rPr>
            </w:pPr>
            <w:r>
              <w:rPr>
                <w:b/>
                <w:sz w:val="28"/>
                <w:szCs w:val="28"/>
              </w:rPr>
              <w:tab/>
              <w:t>PV</w:t>
            </w:r>
          </w:p>
        </w:tc>
        <w:tc>
          <w:tcPr>
            <w:tcW w:w="4531" w:type="dxa"/>
            <w:tcBorders>
              <w:top w:val="single" w:sz="4" w:space="0" w:color="auto"/>
              <w:left w:val="single" w:sz="4" w:space="0" w:color="auto"/>
              <w:bottom w:val="single" w:sz="4" w:space="0" w:color="auto"/>
              <w:right w:val="single" w:sz="4" w:space="0" w:color="auto"/>
            </w:tcBorders>
          </w:tcPr>
          <w:p w:rsidR="007040EC" w:rsidRDefault="007040EC" w:rsidP="00F54489"/>
          <w:p w:rsidR="007040EC" w:rsidRDefault="004F091E" w:rsidP="00F54489">
            <w:pPr>
              <w:pStyle w:val="a3"/>
              <w:numPr>
                <w:ilvl w:val="0"/>
                <w:numId w:val="1"/>
              </w:numPr>
              <w:spacing w:line="240" w:lineRule="auto"/>
            </w:pPr>
            <w:r>
              <w:t>Vycházka v okolí MŠ</w:t>
            </w:r>
            <w:r w:rsidR="007040EC">
              <w:t xml:space="preserve"> </w:t>
            </w:r>
            <w:r>
              <w:t>– pozorování oblohy, co létá ve vzduchu?</w:t>
            </w:r>
          </w:p>
          <w:p w:rsidR="004F091E" w:rsidRDefault="004F091E" w:rsidP="00F54489">
            <w:pPr>
              <w:pStyle w:val="a3"/>
              <w:numPr>
                <w:ilvl w:val="0"/>
                <w:numId w:val="1"/>
              </w:numPr>
              <w:spacing w:line="240" w:lineRule="auto"/>
            </w:pPr>
            <w:r>
              <w:lastRenderedPageBreak/>
              <w:t xml:space="preserve">Hry na zahradě – hry s přírodninami, vytváření úkrytů pro hmyz </w:t>
            </w:r>
          </w:p>
          <w:p w:rsidR="004F091E" w:rsidRDefault="004F091E" w:rsidP="00F54489">
            <w:pPr>
              <w:pStyle w:val="a3"/>
              <w:numPr>
                <w:ilvl w:val="0"/>
                <w:numId w:val="1"/>
              </w:numPr>
              <w:spacing w:line="240" w:lineRule="auto"/>
            </w:pPr>
            <w:r>
              <w:t>V parku/lese – pozorujeme a objevujeme ruměnice pospolné, všímáme si, v jakém množství, jak vypadají</w:t>
            </w:r>
          </w:p>
          <w:p w:rsidR="004F091E" w:rsidRDefault="00010F79" w:rsidP="00F54489">
            <w:pPr>
              <w:pStyle w:val="a3"/>
              <w:numPr>
                <w:ilvl w:val="0"/>
                <w:numId w:val="1"/>
              </w:numPr>
              <w:spacing w:line="240" w:lineRule="auto"/>
            </w:pPr>
            <w:r>
              <w:t>Hledáme opadané kůry stromů – zkoumáme chodbičky od larev, při objevu hmyzu pozorujeme</w:t>
            </w:r>
          </w:p>
        </w:tc>
      </w:tr>
    </w:tbl>
    <w:p w:rsidR="007040EC" w:rsidRDefault="007040EC" w:rsidP="007040EC">
      <w:pPr>
        <w:rPr>
          <w:b/>
        </w:rPr>
      </w:pPr>
    </w:p>
    <w:p w:rsidR="007040EC" w:rsidRDefault="007040EC" w:rsidP="007040EC">
      <w:pPr>
        <w:rPr>
          <w:b/>
          <w:sz w:val="28"/>
          <w:szCs w:val="28"/>
        </w:rPr>
      </w:pPr>
    </w:p>
    <w:p w:rsidR="007040EC" w:rsidRDefault="007040EC" w:rsidP="007040EC">
      <w:pPr>
        <w:rPr>
          <w:b/>
          <w:sz w:val="28"/>
          <w:szCs w:val="28"/>
        </w:rPr>
      </w:pPr>
    </w:p>
    <w:p w:rsidR="007040EC" w:rsidRDefault="007040EC" w:rsidP="007040EC">
      <w:pPr>
        <w:rPr>
          <w:b/>
          <w:sz w:val="28"/>
          <w:szCs w:val="28"/>
        </w:rPr>
      </w:pPr>
    </w:p>
    <w:p w:rsidR="007040EC" w:rsidRDefault="007040EC" w:rsidP="007040EC">
      <w:pPr>
        <w:rPr>
          <w:b/>
          <w:sz w:val="28"/>
          <w:szCs w:val="28"/>
        </w:rPr>
      </w:pPr>
    </w:p>
    <w:p w:rsidR="007040EC" w:rsidRDefault="007040EC" w:rsidP="007040EC">
      <w:pPr>
        <w:rPr>
          <w:b/>
          <w:sz w:val="28"/>
          <w:szCs w:val="28"/>
        </w:rPr>
      </w:pPr>
    </w:p>
    <w:p w:rsidR="007040EC" w:rsidRDefault="007040EC" w:rsidP="007040EC">
      <w:pPr>
        <w:rPr>
          <w:b/>
          <w:sz w:val="28"/>
          <w:szCs w:val="28"/>
        </w:rPr>
      </w:pPr>
    </w:p>
    <w:p w:rsidR="007040EC" w:rsidRDefault="007040EC" w:rsidP="007040EC">
      <w:pPr>
        <w:rPr>
          <w:b/>
          <w:sz w:val="28"/>
          <w:szCs w:val="28"/>
        </w:rPr>
      </w:pPr>
    </w:p>
    <w:p w:rsidR="007040EC" w:rsidRDefault="007040EC" w:rsidP="007040EC">
      <w:pPr>
        <w:rPr>
          <w:b/>
          <w:sz w:val="28"/>
          <w:szCs w:val="28"/>
        </w:rPr>
      </w:pPr>
    </w:p>
    <w:p w:rsidR="007040EC" w:rsidRDefault="007040EC" w:rsidP="007040EC">
      <w:pPr>
        <w:rPr>
          <w:b/>
          <w:sz w:val="28"/>
          <w:szCs w:val="28"/>
        </w:rPr>
      </w:pPr>
    </w:p>
    <w:p w:rsidR="007040EC" w:rsidRDefault="007040EC" w:rsidP="007040EC">
      <w:pPr>
        <w:rPr>
          <w:b/>
          <w:sz w:val="28"/>
          <w:szCs w:val="28"/>
        </w:rPr>
      </w:pPr>
    </w:p>
    <w:p w:rsidR="007040EC" w:rsidRDefault="007040EC" w:rsidP="007040EC">
      <w:pPr>
        <w:rPr>
          <w:b/>
          <w:sz w:val="28"/>
          <w:szCs w:val="28"/>
        </w:rPr>
      </w:pPr>
    </w:p>
    <w:p w:rsidR="007040EC" w:rsidRDefault="007040EC" w:rsidP="007040EC">
      <w:pPr>
        <w:rPr>
          <w:b/>
          <w:sz w:val="28"/>
          <w:szCs w:val="28"/>
        </w:rPr>
      </w:pPr>
    </w:p>
    <w:p w:rsidR="007040EC" w:rsidRDefault="007040EC" w:rsidP="007040EC">
      <w:pPr>
        <w:rPr>
          <w:b/>
          <w:sz w:val="28"/>
          <w:szCs w:val="28"/>
        </w:rPr>
      </w:pPr>
    </w:p>
    <w:p w:rsidR="007040EC" w:rsidRDefault="007040EC" w:rsidP="007040EC">
      <w:pPr>
        <w:rPr>
          <w:b/>
          <w:sz w:val="28"/>
          <w:szCs w:val="28"/>
        </w:rPr>
      </w:pPr>
    </w:p>
    <w:p w:rsidR="007040EC" w:rsidRDefault="007040EC" w:rsidP="007040EC">
      <w:pPr>
        <w:rPr>
          <w:b/>
          <w:sz w:val="28"/>
          <w:szCs w:val="28"/>
        </w:rPr>
      </w:pPr>
    </w:p>
    <w:p w:rsidR="007040EC" w:rsidRDefault="007040EC" w:rsidP="007040EC">
      <w:pPr>
        <w:rPr>
          <w:b/>
          <w:sz w:val="28"/>
          <w:szCs w:val="28"/>
        </w:rPr>
      </w:pPr>
    </w:p>
    <w:p w:rsidR="007040EC" w:rsidRDefault="007040EC" w:rsidP="007040EC">
      <w:pPr>
        <w:rPr>
          <w:b/>
          <w:sz w:val="28"/>
          <w:szCs w:val="28"/>
        </w:rPr>
      </w:pPr>
    </w:p>
    <w:p w:rsidR="00314637" w:rsidRDefault="00314637" w:rsidP="007040EC">
      <w:pPr>
        <w:rPr>
          <w:b/>
          <w:sz w:val="28"/>
          <w:szCs w:val="28"/>
        </w:rPr>
      </w:pPr>
    </w:p>
    <w:p w:rsidR="007040EC" w:rsidRDefault="007040EC" w:rsidP="007040EC">
      <w:pPr>
        <w:rPr>
          <w:b/>
          <w:sz w:val="28"/>
          <w:szCs w:val="28"/>
        </w:rPr>
      </w:pPr>
    </w:p>
    <w:p w:rsidR="007040EC" w:rsidRDefault="007040EC" w:rsidP="007040EC">
      <w:pPr>
        <w:rPr>
          <w:b/>
          <w:sz w:val="28"/>
          <w:szCs w:val="28"/>
        </w:rPr>
      </w:pPr>
      <w:r>
        <w:rPr>
          <w:b/>
          <w:sz w:val="28"/>
          <w:szCs w:val="28"/>
        </w:rPr>
        <w:lastRenderedPageBreak/>
        <w:t>Přílohy a vysvětlivky:</w:t>
      </w:r>
    </w:p>
    <w:p w:rsidR="007040EC" w:rsidRPr="00C26D3A" w:rsidRDefault="00BB23A3" w:rsidP="007040EC">
      <w:pPr>
        <w:pStyle w:val="a3"/>
        <w:numPr>
          <w:ilvl w:val="0"/>
          <w:numId w:val="2"/>
        </w:numPr>
        <w:rPr>
          <w:b/>
        </w:rPr>
      </w:pPr>
      <w:r>
        <w:rPr>
          <w:b/>
        </w:rPr>
        <w:t>motivační cvičení:</w:t>
      </w:r>
      <w:r w:rsidRPr="00941C8A">
        <w:rPr>
          <w:b/>
          <w:i/>
        </w:rPr>
        <w:t xml:space="preserve"> Berušky</w:t>
      </w:r>
    </w:p>
    <w:p w:rsidR="00BB23A3" w:rsidRDefault="00BB23A3" w:rsidP="00BB23A3">
      <w:pPr>
        <w:pStyle w:val="a3"/>
        <w:numPr>
          <w:ilvl w:val="0"/>
          <w:numId w:val="4"/>
        </w:numPr>
      </w:pPr>
      <w:r w:rsidRPr="00BB23A3">
        <w:rPr>
          <w:b/>
        </w:rPr>
        <w:t>slunéčka létají z květu na květ, z větvičky na větvičku</w:t>
      </w:r>
      <w:r>
        <w:t xml:space="preserve"> – děti se promění ve slunéčka a létají po třídě nebo venku… na znamení (tlesknutí, cinknutí,…) se mohou procházet jako beruška Jaruška a nebo se znehybnit, jako kdyby se přilepily</w:t>
      </w:r>
    </w:p>
    <w:p w:rsidR="00BB23A3" w:rsidRDefault="00BB23A3" w:rsidP="00BB23A3">
      <w:pPr>
        <w:pStyle w:val="a3"/>
        <w:numPr>
          <w:ilvl w:val="0"/>
          <w:numId w:val="4"/>
        </w:numPr>
      </w:pPr>
      <w:r w:rsidRPr="00BB23A3">
        <w:rPr>
          <w:b/>
        </w:rPr>
        <w:t>slunéčka létají také vysoko ke sluníčku</w:t>
      </w:r>
      <w:r>
        <w:t xml:space="preserve"> – dřep a pomalu vzlétáme nahoru, stoupneme si na špičky a snažíme se dosáhnout co nejvýše, zkusíme co nejvýše vyskočit - protáhneme si křidélka i do stran – co nejvíce vpravo, co nejvíce vlevo - na zem si rozložíme překážky – v podobě podsedáčků, obrázků stromů, kamínků,… děti „létají“ kolem překážek, snaží se každé vyhnout</w:t>
      </w:r>
    </w:p>
    <w:p w:rsidR="00BB23A3" w:rsidRDefault="00BB23A3" w:rsidP="00BB23A3">
      <w:pPr>
        <w:pStyle w:val="a3"/>
        <w:numPr>
          <w:ilvl w:val="0"/>
          <w:numId w:val="4"/>
        </w:numPr>
      </w:pPr>
      <w:r w:rsidRPr="00BB23A3">
        <w:rPr>
          <w:b/>
        </w:rPr>
        <w:t>slunéčko Jaruška se přilepila k větvičce a najednou se nemohla hnout, skoro jako socha</w:t>
      </w:r>
      <w:r>
        <w:t xml:space="preserve"> – zkusíme si děti zahrát na sochy – bude hrát hudba (budu vyťukávat, tleskat,…) a když nastane ticho, z každého z vás se stane socha</w:t>
      </w:r>
    </w:p>
    <w:p w:rsidR="007040EC" w:rsidRPr="00BB23A3" w:rsidRDefault="00BB23A3" w:rsidP="00BB23A3">
      <w:pPr>
        <w:pStyle w:val="a3"/>
        <w:numPr>
          <w:ilvl w:val="0"/>
          <w:numId w:val="4"/>
        </w:numPr>
      </w:pPr>
      <w:r w:rsidRPr="00BB23A3">
        <w:rPr>
          <w:b/>
        </w:rPr>
        <w:t>slunéčka, když se prochází po větvičkách, musí být velmi opatrná a šikovná, pojďme si to také zkusit</w:t>
      </w:r>
      <w:r>
        <w:t xml:space="preserve"> – natáhneme provaz, provázek, lano, špagát a zkusíme se po něm projít, tak jako se prochází slunéčko po větvi a snažíme se udržet balanc, můžeme balancovat křidélky (rukama)</w:t>
      </w:r>
    </w:p>
    <w:p w:rsidR="007040EC" w:rsidRPr="00C26D3A" w:rsidRDefault="007040EC" w:rsidP="007040EC">
      <w:pPr>
        <w:pStyle w:val="a3"/>
        <w:ind w:left="1145"/>
      </w:pPr>
    </w:p>
    <w:p w:rsidR="007040EC" w:rsidRPr="00941C8A" w:rsidRDefault="00941C8A" w:rsidP="007040EC">
      <w:pPr>
        <w:pStyle w:val="a3"/>
        <w:numPr>
          <w:ilvl w:val="0"/>
          <w:numId w:val="2"/>
        </w:numPr>
        <w:rPr>
          <w:b/>
          <w:i/>
        </w:rPr>
      </w:pPr>
      <w:r>
        <w:rPr>
          <w:b/>
        </w:rPr>
        <w:t xml:space="preserve">Diskuze: </w:t>
      </w:r>
      <w:r w:rsidRPr="00941C8A">
        <w:rPr>
          <w:b/>
          <w:i/>
        </w:rPr>
        <w:t>Co je to hmyz?</w:t>
      </w:r>
    </w:p>
    <w:p w:rsidR="00941C8A" w:rsidRDefault="00941C8A" w:rsidP="00941C8A">
      <w:pPr>
        <w:pStyle w:val="a3"/>
        <w:numPr>
          <w:ilvl w:val="0"/>
          <w:numId w:val="5"/>
        </w:numPr>
      </w:pPr>
      <w:r w:rsidRPr="00941C8A">
        <w:t>Co je to hmyz?</w:t>
      </w:r>
    </w:p>
    <w:p w:rsidR="00941C8A" w:rsidRDefault="00941C8A" w:rsidP="00941C8A">
      <w:pPr>
        <w:pStyle w:val="a3"/>
        <w:numPr>
          <w:ilvl w:val="0"/>
          <w:numId w:val="5"/>
        </w:numPr>
      </w:pPr>
      <w:r w:rsidRPr="00941C8A">
        <w:t xml:space="preserve">Jak vypadá? </w:t>
      </w:r>
    </w:p>
    <w:p w:rsidR="00941C8A" w:rsidRDefault="00941C8A" w:rsidP="00941C8A">
      <w:pPr>
        <w:pStyle w:val="a3"/>
        <w:numPr>
          <w:ilvl w:val="0"/>
          <w:numId w:val="5"/>
        </w:numPr>
      </w:pPr>
      <w:r w:rsidRPr="00941C8A">
        <w:t>Jaký hmyz znáte?</w:t>
      </w:r>
    </w:p>
    <w:p w:rsidR="00941C8A" w:rsidRDefault="00941C8A" w:rsidP="00941C8A">
      <w:pPr>
        <w:pStyle w:val="a3"/>
        <w:numPr>
          <w:ilvl w:val="0"/>
          <w:numId w:val="5"/>
        </w:numPr>
      </w:pPr>
      <w:r w:rsidRPr="00941C8A">
        <w:t xml:space="preserve">Máte rádi hmyz? Bojíte se hmyzu? </w:t>
      </w:r>
    </w:p>
    <w:p w:rsidR="00941C8A" w:rsidRDefault="00941C8A" w:rsidP="00941C8A">
      <w:pPr>
        <w:pStyle w:val="a3"/>
        <w:numPr>
          <w:ilvl w:val="0"/>
          <w:numId w:val="5"/>
        </w:numPr>
      </w:pPr>
      <w:r w:rsidRPr="00941C8A">
        <w:t>Jak se vyvíjí hmyz?</w:t>
      </w:r>
    </w:p>
    <w:p w:rsidR="00941C8A" w:rsidRDefault="00941C8A" w:rsidP="00941C8A">
      <w:pPr>
        <w:pStyle w:val="a3"/>
        <w:numPr>
          <w:ilvl w:val="0"/>
          <w:numId w:val="5"/>
        </w:numPr>
      </w:pPr>
      <w:r w:rsidRPr="00941C8A">
        <w:t>Může být hmyz užitečný? Čím? Může být nebezpečný?</w:t>
      </w:r>
    </w:p>
    <w:p w:rsidR="00941C8A" w:rsidRDefault="00941C8A" w:rsidP="00941C8A">
      <w:pPr>
        <w:pStyle w:val="a3"/>
        <w:numPr>
          <w:ilvl w:val="0"/>
          <w:numId w:val="5"/>
        </w:numPr>
      </w:pPr>
      <w:r w:rsidRPr="00941C8A">
        <w:t>Jak se chováme vůči hmyzu?</w:t>
      </w:r>
    </w:p>
    <w:p w:rsidR="00941C8A" w:rsidRDefault="00941C8A" w:rsidP="00941C8A">
      <w:pPr>
        <w:pStyle w:val="a3"/>
        <w:ind w:left="1145"/>
      </w:pPr>
    </w:p>
    <w:p w:rsidR="007040EC" w:rsidRDefault="00941C8A" w:rsidP="00941C8A">
      <w:pPr>
        <w:pStyle w:val="a3"/>
        <w:numPr>
          <w:ilvl w:val="0"/>
          <w:numId w:val="5"/>
        </w:numPr>
      </w:pPr>
      <w:r>
        <w:t xml:space="preserve"> Stavba těla hmyzu</w:t>
      </w:r>
    </w:p>
    <w:p w:rsidR="00941C8A" w:rsidRDefault="00941C8A" w:rsidP="00941C8A">
      <w:pPr>
        <w:pStyle w:val="a3"/>
      </w:pPr>
    </w:p>
    <w:p w:rsidR="00941C8A" w:rsidRDefault="00D626F9" w:rsidP="00941C8A">
      <w:pPr>
        <w:pStyle w:val="a3"/>
        <w:ind w:left="1145"/>
        <w:rPr>
          <w:lang w:val="en-US"/>
        </w:rPr>
      </w:pPr>
      <w:r>
        <w:rPr>
          <w:noProof/>
          <w:lang w:val="en-US"/>
        </w:rPr>
        <w:drawing>
          <wp:inline distT="0" distB="0" distL="0" distR="0" wp14:anchorId="2891289D">
            <wp:extent cx="2848507" cy="189547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4793" cy="1899658"/>
                    </a:xfrm>
                    <a:prstGeom prst="rect">
                      <a:avLst/>
                    </a:prstGeom>
                    <a:noFill/>
                  </pic:spPr>
                </pic:pic>
              </a:graphicData>
            </a:graphic>
          </wp:inline>
        </w:drawing>
      </w:r>
    </w:p>
    <w:p w:rsidR="00CA3AC7" w:rsidRPr="00FF0CE8" w:rsidRDefault="00CA3AC7" w:rsidP="00CA3AC7">
      <w:pPr>
        <w:pStyle w:val="a3"/>
        <w:numPr>
          <w:ilvl w:val="0"/>
          <w:numId w:val="4"/>
        </w:numPr>
        <w:rPr>
          <w:rFonts w:cstheme="minorHAnsi"/>
          <w:lang w:val="en-US"/>
        </w:rPr>
      </w:pPr>
      <w:proofErr w:type="spellStart"/>
      <w:r w:rsidRPr="00FF0CE8">
        <w:rPr>
          <w:rFonts w:cstheme="minorHAnsi"/>
          <w:lang w:val="en-US"/>
        </w:rPr>
        <w:t>Tělo</w:t>
      </w:r>
      <w:proofErr w:type="spellEnd"/>
      <w:r w:rsidRPr="00FF0CE8">
        <w:rPr>
          <w:rFonts w:cstheme="minorHAnsi"/>
          <w:lang w:val="en-US"/>
        </w:rPr>
        <w:t xml:space="preserve"> </w:t>
      </w:r>
      <w:proofErr w:type="spellStart"/>
      <w:r w:rsidRPr="00FF0CE8">
        <w:rPr>
          <w:rFonts w:cstheme="minorHAnsi"/>
          <w:lang w:val="en-US"/>
        </w:rPr>
        <w:t>hmyzu</w:t>
      </w:r>
      <w:proofErr w:type="spellEnd"/>
      <w:r w:rsidRPr="00FF0CE8">
        <w:rPr>
          <w:rFonts w:cstheme="minorHAnsi"/>
          <w:lang w:val="en-US"/>
        </w:rPr>
        <w:t xml:space="preserve"> je </w:t>
      </w:r>
      <w:proofErr w:type="spellStart"/>
      <w:r w:rsidRPr="00FF0CE8">
        <w:rPr>
          <w:rFonts w:cstheme="minorHAnsi"/>
          <w:lang w:val="en-US"/>
        </w:rPr>
        <w:t>rozděleno</w:t>
      </w:r>
      <w:proofErr w:type="spellEnd"/>
      <w:r w:rsidRPr="00FF0CE8">
        <w:rPr>
          <w:rFonts w:cstheme="minorHAnsi"/>
          <w:lang w:val="en-US"/>
        </w:rPr>
        <w:t xml:space="preserve"> do </w:t>
      </w:r>
      <w:proofErr w:type="spellStart"/>
      <w:r w:rsidRPr="00FF0CE8">
        <w:rPr>
          <w:rFonts w:cstheme="minorHAnsi"/>
          <w:lang w:val="en-US"/>
        </w:rPr>
        <w:t>tří</w:t>
      </w:r>
      <w:proofErr w:type="spellEnd"/>
      <w:r w:rsidRPr="00FF0CE8">
        <w:rPr>
          <w:rFonts w:cstheme="minorHAnsi"/>
          <w:lang w:val="en-US"/>
        </w:rPr>
        <w:t xml:space="preserve"> </w:t>
      </w:r>
      <w:proofErr w:type="spellStart"/>
      <w:r w:rsidRPr="00FF0CE8">
        <w:rPr>
          <w:rFonts w:cstheme="minorHAnsi"/>
          <w:lang w:val="en-US"/>
        </w:rPr>
        <w:t>částí</w:t>
      </w:r>
      <w:proofErr w:type="spellEnd"/>
      <w:r w:rsidRPr="00FF0CE8">
        <w:rPr>
          <w:rFonts w:cstheme="minorHAnsi"/>
          <w:lang w:val="en-US"/>
        </w:rPr>
        <w:t xml:space="preserve"> – </w:t>
      </w:r>
      <w:proofErr w:type="spellStart"/>
      <w:r w:rsidRPr="00FF0CE8">
        <w:rPr>
          <w:rFonts w:cstheme="minorHAnsi"/>
          <w:lang w:val="en-US"/>
        </w:rPr>
        <w:t>hlava</w:t>
      </w:r>
      <w:proofErr w:type="spellEnd"/>
      <w:r w:rsidRPr="00FF0CE8">
        <w:rPr>
          <w:rFonts w:cstheme="minorHAnsi"/>
          <w:lang w:val="en-US"/>
        </w:rPr>
        <w:t xml:space="preserve">, </w:t>
      </w:r>
      <w:proofErr w:type="spellStart"/>
      <w:r w:rsidRPr="00FF0CE8">
        <w:rPr>
          <w:rFonts w:cstheme="minorHAnsi"/>
          <w:lang w:val="en-US"/>
        </w:rPr>
        <w:t>hruď</w:t>
      </w:r>
      <w:proofErr w:type="spellEnd"/>
      <w:r w:rsidRPr="00FF0CE8">
        <w:rPr>
          <w:rFonts w:cstheme="minorHAnsi"/>
          <w:lang w:val="en-US"/>
        </w:rPr>
        <w:t xml:space="preserve">, </w:t>
      </w:r>
      <w:proofErr w:type="spellStart"/>
      <w:r w:rsidRPr="00FF0CE8">
        <w:rPr>
          <w:rFonts w:cstheme="minorHAnsi"/>
          <w:lang w:val="en-US"/>
        </w:rPr>
        <w:t>zadeček</w:t>
      </w:r>
      <w:proofErr w:type="spellEnd"/>
      <w:r w:rsidRPr="00FF0CE8">
        <w:rPr>
          <w:rFonts w:cstheme="minorHAnsi"/>
          <w:lang w:val="en-US"/>
        </w:rPr>
        <w:t xml:space="preserve">. Na </w:t>
      </w:r>
      <w:proofErr w:type="spellStart"/>
      <w:r w:rsidRPr="00FF0CE8">
        <w:rPr>
          <w:rFonts w:cstheme="minorHAnsi"/>
          <w:lang w:val="en-US"/>
        </w:rPr>
        <w:t>hlavě</w:t>
      </w:r>
      <w:proofErr w:type="spellEnd"/>
      <w:r w:rsidRPr="00FF0CE8">
        <w:rPr>
          <w:rFonts w:cstheme="minorHAnsi"/>
          <w:lang w:val="en-US"/>
        </w:rPr>
        <w:t xml:space="preserve"> </w:t>
      </w:r>
      <w:proofErr w:type="spellStart"/>
      <w:r w:rsidRPr="00FF0CE8">
        <w:rPr>
          <w:rFonts w:cstheme="minorHAnsi"/>
          <w:lang w:val="en-US"/>
        </w:rPr>
        <w:t>jsou</w:t>
      </w:r>
      <w:proofErr w:type="spellEnd"/>
      <w:r w:rsidRPr="00FF0CE8">
        <w:rPr>
          <w:rFonts w:cstheme="minorHAnsi"/>
          <w:lang w:val="en-US"/>
        </w:rPr>
        <w:t xml:space="preserve"> </w:t>
      </w:r>
      <w:proofErr w:type="spellStart"/>
      <w:r w:rsidRPr="00FF0CE8">
        <w:rPr>
          <w:rFonts w:cstheme="minorHAnsi"/>
          <w:lang w:val="en-US"/>
        </w:rPr>
        <w:t>umístěna</w:t>
      </w:r>
      <w:proofErr w:type="spellEnd"/>
      <w:r w:rsidRPr="00FF0CE8">
        <w:rPr>
          <w:rFonts w:cstheme="minorHAnsi"/>
          <w:lang w:val="en-US"/>
        </w:rPr>
        <w:t xml:space="preserve"> </w:t>
      </w:r>
      <w:proofErr w:type="spellStart"/>
      <w:r w:rsidRPr="00FF0CE8">
        <w:rPr>
          <w:rFonts w:cstheme="minorHAnsi"/>
          <w:lang w:val="en-US"/>
        </w:rPr>
        <w:t>tykadla</w:t>
      </w:r>
      <w:proofErr w:type="spellEnd"/>
      <w:r w:rsidRPr="00FF0CE8">
        <w:rPr>
          <w:rFonts w:cstheme="minorHAnsi"/>
          <w:lang w:val="en-US"/>
        </w:rPr>
        <w:t xml:space="preserve"> (</w:t>
      </w:r>
      <w:proofErr w:type="spellStart"/>
      <w:r w:rsidRPr="00FF0CE8">
        <w:rPr>
          <w:rFonts w:cstheme="minorHAnsi"/>
          <w:lang w:val="en-US"/>
        </w:rPr>
        <w:t>sloužící</w:t>
      </w:r>
      <w:proofErr w:type="spellEnd"/>
      <w:r w:rsidRPr="00FF0CE8">
        <w:rPr>
          <w:rFonts w:cstheme="minorHAnsi"/>
          <w:lang w:val="en-US"/>
        </w:rPr>
        <w:t xml:space="preserve"> </w:t>
      </w:r>
      <w:proofErr w:type="spellStart"/>
      <w:r w:rsidRPr="00FF0CE8">
        <w:rPr>
          <w:rFonts w:cstheme="minorHAnsi"/>
          <w:lang w:val="en-US"/>
        </w:rPr>
        <w:t>jako</w:t>
      </w:r>
      <w:proofErr w:type="spellEnd"/>
      <w:r w:rsidRPr="00FF0CE8">
        <w:rPr>
          <w:rFonts w:cstheme="minorHAnsi"/>
          <w:lang w:val="en-US"/>
        </w:rPr>
        <w:t xml:space="preserve"> </w:t>
      </w:r>
      <w:proofErr w:type="spellStart"/>
      <w:r w:rsidRPr="00FF0CE8">
        <w:rPr>
          <w:rFonts w:cstheme="minorHAnsi"/>
          <w:lang w:val="en-US"/>
        </w:rPr>
        <w:t>čidlo</w:t>
      </w:r>
      <w:proofErr w:type="spellEnd"/>
      <w:r w:rsidRPr="00FF0CE8">
        <w:rPr>
          <w:rFonts w:cstheme="minorHAnsi"/>
          <w:lang w:val="en-US"/>
        </w:rPr>
        <w:t xml:space="preserve"> </w:t>
      </w:r>
      <w:proofErr w:type="spellStart"/>
      <w:r w:rsidRPr="00FF0CE8">
        <w:rPr>
          <w:rFonts w:cstheme="minorHAnsi"/>
          <w:lang w:val="en-US"/>
        </w:rPr>
        <w:t>čichu</w:t>
      </w:r>
      <w:proofErr w:type="spellEnd"/>
      <w:r w:rsidRPr="00FF0CE8">
        <w:rPr>
          <w:rFonts w:cstheme="minorHAnsi"/>
          <w:lang w:val="en-US"/>
        </w:rPr>
        <w:t xml:space="preserve"> a </w:t>
      </w:r>
      <w:proofErr w:type="spellStart"/>
      <w:r w:rsidRPr="00FF0CE8">
        <w:rPr>
          <w:rFonts w:cstheme="minorHAnsi"/>
          <w:lang w:val="en-US"/>
        </w:rPr>
        <w:t>hmatu</w:t>
      </w:r>
      <w:proofErr w:type="spellEnd"/>
      <w:r w:rsidRPr="00FF0CE8">
        <w:rPr>
          <w:rFonts w:cstheme="minorHAnsi"/>
          <w:lang w:val="en-US"/>
        </w:rPr>
        <w:t xml:space="preserve">). Na </w:t>
      </w:r>
      <w:proofErr w:type="spellStart"/>
      <w:r w:rsidRPr="00FF0CE8">
        <w:rPr>
          <w:rFonts w:cstheme="minorHAnsi"/>
          <w:lang w:val="en-US"/>
        </w:rPr>
        <w:t>hlavě</w:t>
      </w:r>
      <w:proofErr w:type="spellEnd"/>
      <w:r w:rsidRPr="00FF0CE8">
        <w:rPr>
          <w:rFonts w:cstheme="minorHAnsi"/>
          <w:lang w:val="en-US"/>
        </w:rPr>
        <w:t xml:space="preserve"> je </w:t>
      </w:r>
      <w:proofErr w:type="spellStart"/>
      <w:r w:rsidRPr="00FF0CE8">
        <w:rPr>
          <w:rFonts w:cstheme="minorHAnsi"/>
          <w:lang w:val="en-US"/>
        </w:rPr>
        <w:t>většinou</w:t>
      </w:r>
      <w:proofErr w:type="spellEnd"/>
      <w:r w:rsidRPr="00FF0CE8">
        <w:rPr>
          <w:rFonts w:cstheme="minorHAnsi"/>
          <w:lang w:val="en-US"/>
        </w:rPr>
        <w:t xml:space="preserve"> </w:t>
      </w:r>
      <w:proofErr w:type="spellStart"/>
      <w:r w:rsidRPr="00FF0CE8">
        <w:rPr>
          <w:rFonts w:cstheme="minorHAnsi"/>
          <w:lang w:val="en-US"/>
        </w:rPr>
        <w:t>také</w:t>
      </w:r>
      <w:proofErr w:type="spellEnd"/>
      <w:r w:rsidRPr="00FF0CE8">
        <w:rPr>
          <w:rFonts w:cstheme="minorHAnsi"/>
          <w:lang w:val="en-US"/>
        </w:rPr>
        <w:t xml:space="preserve"> </w:t>
      </w:r>
      <w:proofErr w:type="spellStart"/>
      <w:r w:rsidRPr="00FF0CE8">
        <w:rPr>
          <w:rFonts w:cstheme="minorHAnsi"/>
          <w:lang w:val="en-US"/>
        </w:rPr>
        <w:t>umístěn</w:t>
      </w:r>
      <w:proofErr w:type="spellEnd"/>
      <w:r w:rsidRPr="00FF0CE8">
        <w:rPr>
          <w:rFonts w:cstheme="minorHAnsi"/>
          <w:lang w:val="en-US"/>
        </w:rPr>
        <w:t xml:space="preserve"> </w:t>
      </w:r>
      <w:proofErr w:type="spellStart"/>
      <w:r w:rsidRPr="00FF0CE8">
        <w:rPr>
          <w:rFonts w:cstheme="minorHAnsi"/>
          <w:lang w:val="en-US"/>
        </w:rPr>
        <w:t>jeden</w:t>
      </w:r>
      <w:proofErr w:type="spellEnd"/>
      <w:r w:rsidRPr="00FF0CE8">
        <w:rPr>
          <w:rFonts w:cstheme="minorHAnsi"/>
          <w:lang w:val="en-US"/>
        </w:rPr>
        <w:t xml:space="preserve"> </w:t>
      </w:r>
      <w:proofErr w:type="spellStart"/>
      <w:r w:rsidRPr="00FF0CE8">
        <w:rPr>
          <w:rFonts w:cstheme="minorHAnsi"/>
          <w:lang w:val="en-US"/>
        </w:rPr>
        <w:t>pár</w:t>
      </w:r>
      <w:proofErr w:type="spellEnd"/>
      <w:r w:rsidRPr="00FF0CE8">
        <w:rPr>
          <w:rFonts w:cstheme="minorHAnsi"/>
          <w:lang w:val="en-US"/>
        </w:rPr>
        <w:t xml:space="preserve"> </w:t>
      </w:r>
      <w:proofErr w:type="spellStart"/>
      <w:r w:rsidRPr="00FF0CE8">
        <w:rPr>
          <w:rFonts w:cstheme="minorHAnsi"/>
          <w:lang w:val="en-US"/>
        </w:rPr>
        <w:t>očí</w:t>
      </w:r>
      <w:proofErr w:type="spellEnd"/>
      <w:r w:rsidRPr="00FF0CE8">
        <w:rPr>
          <w:rFonts w:cstheme="minorHAnsi"/>
          <w:lang w:val="en-US"/>
        </w:rPr>
        <w:t xml:space="preserve">. Z </w:t>
      </w:r>
      <w:proofErr w:type="spellStart"/>
      <w:r w:rsidRPr="00FF0CE8">
        <w:rPr>
          <w:rFonts w:cstheme="minorHAnsi"/>
          <w:lang w:val="en-US"/>
        </w:rPr>
        <w:t>hrudi</w:t>
      </w:r>
      <w:proofErr w:type="spellEnd"/>
      <w:r w:rsidRPr="00FF0CE8">
        <w:rPr>
          <w:rFonts w:cstheme="minorHAnsi"/>
          <w:lang w:val="en-US"/>
        </w:rPr>
        <w:t xml:space="preserve"> </w:t>
      </w:r>
      <w:proofErr w:type="spellStart"/>
      <w:r w:rsidRPr="00FF0CE8">
        <w:rPr>
          <w:rFonts w:cstheme="minorHAnsi"/>
          <w:lang w:val="en-US"/>
        </w:rPr>
        <w:t>vyrůstají</w:t>
      </w:r>
      <w:proofErr w:type="spellEnd"/>
      <w:r w:rsidRPr="00FF0CE8">
        <w:rPr>
          <w:rFonts w:cstheme="minorHAnsi"/>
          <w:lang w:val="en-US"/>
        </w:rPr>
        <w:t xml:space="preserve"> </w:t>
      </w:r>
      <w:proofErr w:type="spellStart"/>
      <w:r w:rsidRPr="00FF0CE8">
        <w:rPr>
          <w:rFonts w:cstheme="minorHAnsi"/>
          <w:lang w:val="en-US"/>
        </w:rPr>
        <w:t>tři</w:t>
      </w:r>
      <w:proofErr w:type="spellEnd"/>
      <w:r w:rsidRPr="00FF0CE8">
        <w:rPr>
          <w:rFonts w:cstheme="minorHAnsi"/>
          <w:lang w:val="en-US"/>
        </w:rPr>
        <w:t xml:space="preserve"> </w:t>
      </w:r>
      <w:proofErr w:type="spellStart"/>
      <w:r w:rsidRPr="00FF0CE8">
        <w:rPr>
          <w:rFonts w:cstheme="minorHAnsi"/>
          <w:lang w:val="en-US"/>
        </w:rPr>
        <w:t>páry</w:t>
      </w:r>
      <w:proofErr w:type="spellEnd"/>
      <w:r w:rsidRPr="00FF0CE8">
        <w:rPr>
          <w:rFonts w:cstheme="minorHAnsi"/>
          <w:lang w:val="en-US"/>
        </w:rPr>
        <w:t xml:space="preserve"> </w:t>
      </w:r>
      <w:proofErr w:type="spellStart"/>
      <w:r w:rsidRPr="00FF0CE8">
        <w:rPr>
          <w:rFonts w:cstheme="minorHAnsi"/>
          <w:lang w:val="en-US"/>
        </w:rPr>
        <w:t>článkovaných</w:t>
      </w:r>
      <w:proofErr w:type="spellEnd"/>
      <w:r w:rsidRPr="00FF0CE8">
        <w:rPr>
          <w:rFonts w:cstheme="minorHAnsi"/>
          <w:lang w:val="en-US"/>
        </w:rPr>
        <w:t xml:space="preserve"> </w:t>
      </w:r>
      <w:proofErr w:type="spellStart"/>
      <w:r w:rsidRPr="00FF0CE8">
        <w:rPr>
          <w:rFonts w:cstheme="minorHAnsi"/>
          <w:lang w:val="en-US"/>
        </w:rPr>
        <w:t>končetin</w:t>
      </w:r>
      <w:proofErr w:type="spellEnd"/>
      <w:r w:rsidRPr="00FF0CE8">
        <w:rPr>
          <w:rFonts w:cstheme="minorHAnsi"/>
          <w:lang w:val="en-US"/>
        </w:rPr>
        <w:t>.</w:t>
      </w:r>
    </w:p>
    <w:p w:rsidR="00CA3AC7" w:rsidRPr="00FF0CE8" w:rsidRDefault="00CA3AC7" w:rsidP="00CA3AC7">
      <w:pPr>
        <w:pStyle w:val="a3"/>
        <w:ind w:left="1145"/>
        <w:rPr>
          <w:rFonts w:cstheme="minorHAnsi"/>
          <w:lang w:val="en-US"/>
        </w:rPr>
      </w:pPr>
    </w:p>
    <w:p w:rsidR="00CA3AC7" w:rsidRDefault="00CA3AC7" w:rsidP="00CA3AC7">
      <w:pPr>
        <w:pStyle w:val="a3"/>
        <w:ind w:left="1145"/>
        <w:rPr>
          <w:lang w:val="en-US"/>
        </w:rPr>
      </w:pPr>
    </w:p>
    <w:p w:rsidR="00CA3AC7" w:rsidRPr="00FF0CE8" w:rsidRDefault="00CA3AC7" w:rsidP="00CA3AC7">
      <w:pPr>
        <w:pStyle w:val="a3"/>
        <w:numPr>
          <w:ilvl w:val="0"/>
          <w:numId w:val="4"/>
        </w:numPr>
        <w:rPr>
          <w:b/>
          <w:lang w:val="en-US"/>
        </w:rPr>
      </w:pPr>
      <w:proofErr w:type="spellStart"/>
      <w:r w:rsidRPr="00FF0CE8">
        <w:rPr>
          <w:b/>
          <w:lang w:val="en-US"/>
        </w:rPr>
        <w:lastRenderedPageBreak/>
        <w:t>Určování</w:t>
      </w:r>
      <w:proofErr w:type="spellEnd"/>
      <w:r w:rsidRPr="00FF0CE8">
        <w:rPr>
          <w:b/>
          <w:lang w:val="en-US"/>
        </w:rPr>
        <w:t xml:space="preserve"> </w:t>
      </w:r>
      <w:proofErr w:type="spellStart"/>
      <w:r w:rsidRPr="00FF0CE8">
        <w:rPr>
          <w:b/>
          <w:lang w:val="en-US"/>
        </w:rPr>
        <w:t>hmyzu</w:t>
      </w:r>
      <w:proofErr w:type="spellEnd"/>
    </w:p>
    <w:p w:rsidR="00CA3AC7" w:rsidRPr="00CA3AC7" w:rsidRDefault="00CA3AC7" w:rsidP="00CA3AC7">
      <w:pPr>
        <w:pStyle w:val="a3"/>
        <w:ind w:left="1145"/>
        <w:rPr>
          <w:lang w:val="en-US"/>
        </w:rPr>
      </w:pPr>
    </w:p>
    <w:p w:rsidR="00FF0CE8" w:rsidRDefault="00CA3AC7" w:rsidP="00FF0CE8">
      <w:pPr>
        <w:pStyle w:val="a3"/>
        <w:numPr>
          <w:ilvl w:val="1"/>
          <w:numId w:val="6"/>
        </w:numPr>
        <w:rPr>
          <w:lang w:val="en-US"/>
        </w:rPr>
      </w:pPr>
      <w:proofErr w:type="spellStart"/>
      <w:r w:rsidRPr="00FF0CE8">
        <w:rPr>
          <w:lang w:val="en-US"/>
        </w:rPr>
        <w:t>Hmyz</w:t>
      </w:r>
      <w:proofErr w:type="spellEnd"/>
      <w:r w:rsidRPr="00FF0CE8">
        <w:rPr>
          <w:lang w:val="en-US"/>
        </w:rPr>
        <w:t xml:space="preserve"> s </w:t>
      </w:r>
      <w:proofErr w:type="spellStart"/>
      <w:r w:rsidRPr="00FF0CE8">
        <w:rPr>
          <w:lang w:val="en-US"/>
        </w:rPr>
        <w:t>jedním</w:t>
      </w:r>
      <w:proofErr w:type="spellEnd"/>
      <w:r w:rsidRPr="00FF0CE8">
        <w:rPr>
          <w:lang w:val="en-US"/>
        </w:rPr>
        <w:t xml:space="preserve"> </w:t>
      </w:r>
      <w:proofErr w:type="spellStart"/>
      <w:r w:rsidRPr="00FF0CE8">
        <w:rPr>
          <w:lang w:val="en-US"/>
        </w:rPr>
        <w:t>párem</w:t>
      </w:r>
      <w:proofErr w:type="spellEnd"/>
      <w:r w:rsidRPr="00FF0CE8">
        <w:rPr>
          <w:lang w:val="en-US"/>
        </w:rPr>
        <w:t xml:space="preserve"> </w:t>
      </w:r>
      <w:proofErr w:type="spellStart"/>
      <w:r w:rsidRPr="00FF0CE8">
        <w:rPr>
          <w:lang w:val="en-US"/>
        </w:rPr>
        <w:t>křídel</w:t>
      </w:r>
      <w:proofErr w:type="spellEnd"/>
      <w:r w:rsidRPr="00FF0CE8">
        <w:rPr>
          <w:lang w:val="en-US"/>
        </w:rPr>
        <w:t xml:space="preserve"> (</w:t>
      </w:r>
      <w:proofErr w:type="spellStart"/>
      <w:r w:rsidRPr="00FF0CE8">
        <w:rPr>
          <w:lang w:val="en-US"/>
        </w:rPr>
        <w:t>dvoukřídlí</w:t>
      </w:r>
      <w:proofErr w:type="spellEnd"/>
      <w:r w:rsidRPr="00FF0CE8">
        <w:rPr>
          <w:lang w:val="en-US"/>
        </w:rPr>
        <w:t xml:space="preserve">) – </w:t>
      </w:r>
      <w:proofErr w:type="spellStart"/>
      <w:r w:rsidRPr="00FF0CE8">
        <w:rPr>
          <w:lang w:val="en-US"/>
        </w:rPr>
        <w:t>moucha</w:t>
      </w:r>
      <w:proofErr w:type="spellEnd"/>
      <w:r w:rsidRPr="00FF0CE8">
        <w:rPr>
          <w:lang w:val="en-US"/>
        </w:rPr>
        <w:t xml:space="preserve"> </w:t>
      </w:r>
      <w:proofErr w:type="spellStart"/>
      <w:r w:rsidRPr="00FF0CE8">
        <w:rPr>
          <w:lang w:val="en-US"/>
        </w:rPr>
        <w:t>domácí</w:t>
      </w:r>
      <w:proofErr w:type="spellEnd"/>
      <w:r w:rsidRPr="00FF0CE8">
        <w:rPr>
          <w:lang w:val="en-US"/>
        </w:rPr>
        <w:t xml:space="preserve">, </w:t>
      </w:r>
      <w:proofErr w:type="spellStart"/>
      <w:r w:rsidRPr="00FF0CE8">
        <w:rPr>
          <w:lang w:val="en-US"/>
        </w:rPr>
        <w:t>tiplice</w:t>
      </w:r>
      <w:proofErr w:type="spellEnd"/>
      <w:r w:rsidRPr="00FF0CE8">
        <w:rPr>
          <w:lang w:val="en-US"/>
        </w:rPr>
        <w:t xml:space="preserve"> </w:t>
      </w:r>
      <w:proofErr w:type="spellStart"/>
      <w:r w:rsidRPr="00FF0CE8">
        <w:rPr>
          <w:lang w:val="en-US"/>
        </w:rPr>
        <w:t>obrovská</w:t>
      </w:r>
      <w:proofErr w:type="spellEnd"/>
      <w:r w:rsidRPr="00FF0CE8">
        <w:rPr>
          <w:lang w:val="en-US"/>
        </w:rPr>
        <w:t xml:space="preserve">, </w:t>
      </w:r>
      <w:proofErr w:type="spellStart"/>
      <w:r w:rsidRPr="00FF0CE8">
        <w:rPr>
          <w:lang w:val="en-US"/>
        </w:rPr>
        <w:t>dlouhososka</w:t>
      </w:r>
      <w:proofErr w:type="spellEnd"/>
      <w:r w:rsidRPr="00FF0CE8">
        <w:rPr>
          <w:lang w:val="en-US"/>
        </w:rPr>
        <w:t xml:space="preserve"> </w:t>
      </w:r>
      <w:proofErr w:type="spellStart"/>
      <w:r w:rsidRPr="00FF0CE8">
        <w:rPr>
          <w:lang w:val="en-US"/>
        </w:rPr>
        <w:t>velká</w:t>
      </w:r>
      <w:proofErr w:type="spellEnd"/>
      <w:r w:rsidRPr="00FF0CE8">
        <w:rPr>
          <w:lang w:val="en-US"/>
        </w:rPr>
        <w:t xml:space="preserve">, </w:t>
      </w:r>
      <w:proofErr w:type="spellStart"/>
      <w:r w:rsidRPr="00FF0CE8">
        <w:rPr>
          <w:lang w:val="en-US"/>
        </w:rPr>
        <w:t>komár</w:t>
      </w:r>
      <w:proofErr w:type="spellEnd"/>
      <w:r w:rsidRPr="00FF0CE8">
        <w:rPr>
          <w:lang w:val="en-US"/>
        </w:rPr>
        <w:t xml:space="preserve">, </w:t>
      </w:r>
      <w:proofErr w:type="spellStart"/>
      <w:r w:rsidRPr="00FF0CE8">
        <w:rPr>
          <w:lang w:val="en-US"/>
        </w:rPr>
        <w:t>pestřenka</w:t>
      </w:r>
      <w:proofErr w:type="spellEnd"/>
      <w:r w:rsidRPr="00FF0CE8">
        <w:rPr>
          <w:lang w:val="en-US"/>
        </w:rPr>
        <w:t xml:space="preserve"> </w:t>
      </w:r>
      <w:proofErr w:type="spellStart"/>
      <w:r w:rsidRPr="00FF0CE8">
        <w:rPr>
          <w:lang w:val="en-US"/>
        </w:rPr>
        <w:t>rybízová</w:t>
      </w:r>
      <w:proofErr w:type="spellEnd"/>
      <w:proofErr w:type="gramStart"/>
      <w:r w:rsidRPr="00FF0CE8">
        <w:rPr>
          <w:lang w:val="en-US"/>
        </w:rPr>
        <w:t>,…</w:t>
      </w:r>
      <w:proofErr w:type="gramEnd"/>
    </w:p>
    <w:p w:rsidR="00FF0CE8" w:rsidRDefault="00FF0CE8" w:rsidP="00FF0CE8">
      <w:pPr>
        <w:pStyle w:val="a3"/>
        <w:ind w:left="1440"/>
        <w:rPr>
          <w:lang w:val="en-US"/>
        </w:rPr>
      </w:pPr>
    </w:p>
    <w:p w:rsidR="00FF0CE8" w:rsidRDefault="00CA3AC7" w:rsidP="00FF0CE8">
      <w:pPr>
        <w:pStyle w:val="a3"/>
        <w:numPr>
          <w:ilvl w:val="1"/>
          <w:numId w:val="6"/>
        </w:numPr>
        <w:rPr>
          <w:lang w:val="en-US"/>
        </w:rPr>
      </w:pPr>
      <w:proofErr w:type="spellStart"/>
      <w:r w:rsidRPr="00FF0CE8">
        <w:rPr>
          <w:lang w:val="en-US"/>
        </w:rPr>
        <w:t>Hmyz</w:t>
      </w:r>
      <w:proofErr w:type="spellEnd"/>
      <w:r w:rsidRPr="00FF0CE8">
        <w:rPr>
          <w:lang w:val="en-US"/>
        </w:rPr>
        <w:t xml:space="preserve"> se </w:t>
      </w:r>
      <w:proofErr w:type="spellStart"/>
      <w:r w:rsidRPr="00FF0CE8">
        <w:rPr>
          <w:lang w:val="en-US"/>
        </w:rPr>
        <w:t>zpevněným</w:t>
      </w:r>
      <w:proofErr w:type="spellEnd"/>
      <w:r w:rsidRPr="00FF0CE8">
        <w:rPr>
          <w:lang w:val="en-US"/>
        </w:rPr>
        <w:t xml:space="preserve"> </w:t>
      </w:r>
      <w:proofErr w:type="spellStart"/>
      <w:r w:rsidRPr="00FF0CE8">
        <w:rPr>
          <w:lang w:val="en-US"/>
        </w:rPr>
        <w:t>prvním</w:t>
      </w:r>
      <w:proofErr w:type="spellEnd"/>
      <w:r w:rsidRPr="00FF0CE8">
        <w:rPr>
          <w:lang w:val="en-US"/>
        </w:rPr>
        <w:t xml:space="preserve"> </w:t>
      </w:r>
      <w:proofErr w:type="spellStart"/>
      <w:r w:rsidRPr="00FF0CE8">
        <w:rPr>
          <w:lang w:val="en-US"/>
        </w:rPr>
        <w:t>párem</w:t>
      </w:r>
      <w:proofErr w:type="spellEnd"/>
      <w:r w:rsidRPr="00FF0CE8">
        <w:rPr>
          <w:lang w:val="en-US"/>
        </w:rPr>
        <w:t xml:space="preserve"> </w:t>
      </w:r>
      <w:proofErr w:type="spellStart"/>
      <w:r w:rsidRPr="00FF0CE8">
        <w:rPr>
          <w:lang w:val="en-US"/>
        </w:rPr>
        <w:t>křídel</w:t>
      </w:r>
      <w:proofErr w:type="spellEnd"/>
      <w:r w:rsidRPr="00FF0CE8">
        <w:rPr>
          <w:lang w:val="en-US"/>
        </w:rPr>
        <w:t xml:space="preserve"> – </w:t>
      </w:r>
      <w:proofErr w:type="spellStart"/>
      <w:r w:rsidRPr="00FF0CE8">
        <w:rPr>
          <w:lang w:val="en-US"/>
        </w:rPr>
        <w:t>slunéčko</w:t>
      </w:r>
      <w:proofErr w:type="spellEnd"/>
      <w:r w:rsidRPr="00FF0CE8">
        <w:rPr>
          <w:lang w:val="en-US"/>
        </w:rPr>
        <w:t xml:space="preserve"> </w:t>
      </w:r>
      <w:proofErr w:type="spellStart"/>
      <w:r w:rsidRPr="00FF0CE8">
        <w:rPr>
          <w:lang w:val="en-US"/>
        </w:rPr>
        <w:t>sedmitečné</w:t>
      </w:r>
      <w:proofErr w:type="spellEnd"/>
      <w:r w:rsidRPr="00FF0CE8">
        <w:rPr>
          <w:lang w:val="en-US"/>
        </w:rPr>
        <w:t xml:space="preserve">, </w:t>
      </w:r>
      <w:proofErr w:type="spellStart"/>
      <w:r w:rsidRPr="00FF0CE8">
        <w:rPr>
          <w:lang w:val="en-US"/>
        </w:rPr>
        <w:t>pěnodějka</w:t>
      </w:r>
      <w:proofErr w:type="spellEnd"/>
      <w:r w:rsidRPr="00FF0CE8">
        <w:rPr>
          <w:lang w:val="en-US"/>
        </w:rPr>
        <w:t xml:space="preserve"> </w:t>
      </w:r>
      <w:proofErr w:type="spellStart"/>
      <w:r w:rsidRPr="00FF0CE8">
        <w:rPr>
          <w:lang w:val="en-US"/>
        </w:rPr>
        <w:t>červená</w:t>
      </w:r>
      <w:proofErr w:type="spellEnd"/>
      <w:r w:rsidRPr="00FF0CE8">
        <w:rPr>
          <w:lang w:val="en-US"/>
        </w:rPr>
        <w:t xml:space="preserve">, </w:t>
      </w:r>
      <w:proofErr w:type="spellStart"/>
      <w:r w:rsidRPr="00FF0CE8">
        <w:rPr>
          <w:lang w:val="en-US"/>
        </w:rPr>
        <w:t>drabčík</w:t>
      </w:r>
      <w:proofErr w:type="spellEnd"/>
      <w:r w:rsidRPr="00FF0CE8">
        <w:rPr>
          <w:lang w:val="en-US"/>
        </w:rPr>
        <w:t xml:space="preserve"> </w:t>
      </w:r>
      <w:proofErr w:type="spellStart"/>
      <w:r w:rsidRPr="00FF0CE8">
        <w:rPr>
          <w:lang w:val="en-US"/>
        </w:rPr>
        <w:t>veliký</w:t>
      </w:r>
      <w:proofErr w:type="spellEnd"/>
      <w:r w:rsidRPr="00FF0CE8">
        <w:rPr>
          <w:lang w:val="en-US"/>
        </w:rPr>
        <w:t xml:space="preserve">, </w:t>
      </w:r>
      <w:proofErr w:type="spellStart"/>
      <w:r w:rsidRPr="00FF0CE8">
        <w:rPr>
          <w:lang w:val="en-US"/>
        </w:rPr>
        <w:t>šváb</w:t>
      </w:r>
      <w:proofErr w:type="spellEnd"/>
      <w:r w:rsidRPr="00FF0CE8">
        <w:rPr>
          <w:lang w:val="en-US"/>
        </w:rPr>
        <w:t xml:space="preserve">, </w:t>
      </w:r>
      <w:proofErr w:type="spellStart"/>
      <w:r w:rsidRPr="00FF0CE8">
        <w:rPr>
          <w:lang w:val="en-US"/>
        </w:rPr>
        <w:t>škvor</w:t>
      </w:r>
      <w:proofErr w:type="spellEnd"/>
      <w:r w:rsidRPr="00FF0CE8">
        <w:rPr>
          <w:lang w:val="en-US"/>
        </w:rPr>
        <w:t xml:space="preserve">, </w:t>
      </w:r>
      <w:proofErr w:type="spellStart"/>
      <w:r w:rsidRPr="00FF0CE8">
        <w:rPr>
          <w:lang w:val="en-US"/>
        </w:rPr>
        <w:t>saranče</w:t>
      </w:r>
      <w:proofErr w:type="spellEnd"/>
      <w:r w:rsidRPr="00FF0CE8">
        <w:rPr>
          <w:lang w:val="en-US"/>
        </w:rPr>
        <w:t>…</w:t>
      </w:r>
    </w:p>
    <w:p w:rsidR="00FF0CE8" w:rsidRPr="00FF0CE8" w:rsidRDefault="00FF0CE8" w:rsidP="00FF0CE8">
      <w:pPr>
        <w:pStyle w:val="a3"/>
        <w:rPr>
          <w:lang w:val="en-US"/>
        </w:rPr>
      </w:pPr>
    </w:p>
    <w:p w:rsidR="00FF0CE8" w:rsidRDefault="00CA3AC7" w:rsidP="00FF0CE8">
      <w:pPr>
        <w:pStyle w:val="a3"/>
        <w:numPr>
          <w:ilvl w:val="1"/>
          <w:numId w:val="6"/>
        </w:numPr>
        <w:rPr>
          <w:lang w:val="en-US"/>
        </w:rPr>
      </w:pPr>
      <w:proofErr w:type="spellStart"/>
      <w:r w:rsidRPr="00FF0CE8">
        <w:rPr>
          <w:lang w:val="en-US"/>
        </w:rPr>
        <w:t>Hmyz</w:t>
      </w:r>
      <w:proofErr w:type="spellEnd"/>
      <w:r w:rsidRPr="00FF0CE8">
        <w:rPr>
          <w:lang w:val="en-US"/>
        </w:rPr>
        <w:t xml:space="preserve"> </w:t>
      </w:r>
      <w:proofErr w:type="spellStart"/>
      <w:r w:rsidRPr="00FF0CE8">
        <w:rPr>
          <w:lang w:val="en-US"/>
        </w:rPr>
        <w:t>bez</w:t>
      </w:r>
      <w:proofErr w:type="spellEnd"/>
      <w:r w:rsidRPr="00FF0CE8">
        <w:rPr>
          <w:lang w:val="en-US"/>
        </w:rPr>
        <w:t xml:space="preserve"> </w:t>
      </w:r>
      <w:proofErr w:type="spellStart"/>
      <w:r w:rsidRPr="00FF0CE8">
        <w:rPr>
          <w:lang w:val="en-US"/>
        </w:rPr>
        <w:t>křídel</w:t>
      </w:r>
      <w:proofErr w:type="spellEnd"/>
      <w:r w:rsidRPr="00FF0CE8">
        <w:rPr>
          <w:lang w:val="en-US"/>
        </w:rPr>
        <w:t xml:space="preserve"> – </w:t>
      </w:r>
      <w:proofErr w:type="spellStart"/>
      <w:r w:rsidRPr="00FF0CE8">
        <w:rPr>
          <w:lang w:val="en-US"/>
        </w:rPr>
        <w:t>mravenec</w:t>
      </w:r>
      <w:proofErr w:type="spellEnd"/>
      <w:r w:rsidRPr="00FF0CE8">
        <w:rPr>
          <w:lang w:val="en-US"/>
        </w:rPr>
        <w:t xml:space="preserve">, </w:t>
      </w:r>
      <w:proofErr w:type="spellStart"/>
      <w:r w:rsidRPr="00FF0CE8">
        <w:rPr>
          <w:lang w:val="en-US"/>
        </w:rPr>
        <w:t>mšice</w:t>
      </w:r>
      <w:proofErr w:type="spellEnd"/>
      <w:r w:rsidRPr="00FF0CE8">
        <w:rPr>
          <w:lang w:val="en-US"/>
        </w:rPr>
        <w:t xml:space="preserve">, </w:t>
      </w:r>
      <w:proofErr w:type="spellStart"/>
      <w:r w:rsidRPr="00FF0CE8">
        <w:rPr>
          <w:lang w:val="en-US"/>
        </w:rPr>
        <w:t>larvy</w:t>
      </w:r>
      <w:proofErr w:type="spellEnd"/>
      <w:r w:rsidRPr="00FF0CE8">
        <w:rPr>
          <w:lang w:val="en-US"/>
        </w:rPr>
        <w:t xml:space="preserve">, </w:t>
      </w:r>
      <w:proofErr w:type="spellStart"/>
      <w:r w:rsidRPr="00FF0CE8">
        <w:rPr>
          <w:lang w:val="en-US"/>
        </w:rPr>
        <w:t>housenky</w:t>
      </w:r>
      <w:proofErr w:type="spellEnd"/>
    </w:p>
    <w:p w:rsidR="00FF0CE8" w:rsidRPr="00FF0CE8" w:rsidRDefault="00FF0CE8" w:rsidP="00FF0CE8">
      <w:pPr>
        <w:pStyle w:val="a3"/>
        <w:rPr>
          <w:lang w:val="en-US"/>
        </w:rPr>
      </w:pPr>
    </w:p>
    <w:p w:rsidR="00CA3AC7" w:rsidRPr="00FF0CE8" w:rsidRDefault="00CA3AC7" w:rsidP="00FF0CE8">
      <w:pPr>
        <w:pStyle w:val="a3"/>
        <w:numPr>
          <w:ilvl w:val="1"/>
          <w:numId w:val="6"/>
        </w:numPr>
        <w:rPr>
          <w:lang w:val="en-US"/>
        </w:rPr>
      </w:pPr>
      <w:proofErr w:type="spellStart"/>
      <w:r w:rsidRPr="00FF0CE8">
        <w:rPr>
          <w:lang w:val="en-US"/>
        </w:rPr>
        <w:t>Hmyz</w:t>
      </w:r>
      <w:proofErr w:type="spellEnd"/>
      <w:r w:rsidRPr="00FF0CE8">
        <w:rPr>
          <w:lang w:val="en-US"/>
        </w:rPr>
        <w:t xml:space="preserve"> s </w:t>
      </w:r>
      <w:proofErr w:type="spellStart"/>
      <w:r w:rsidRPr="00FF0CE8">
        <w:rPr>
          <w:lang w:val="en-US"/>
        </w:rPr>
        <w:t>dvěma</w:t>
      </w:r>
      <w:proofErr w:type="spellEnd"/>
      <w:r w:rsidRPr="00FF0CE8">
        <w:rPr>
          <w:lang w:val="en-US"/>
        </w:rPr>
        <w:t xml:space="preserve"> </w:t>
      </w:r>
      <w:proofErr w:type="spellStart"/>
      <w:r w:rsidRPr="00FF0CE8">
        <w:rPr>
          <w:lang w:val="en-US"/>
        </w:rPr>
        <w:t>páry</w:t>
      </w:r>
      <w:proofErr w:type="spellEnd"/>
      <w:r w:rsidRPr="00FF0CE8">
        <w:rPr>
          <w:lang w:val="en-US"/>
        </w:rPr>
        <w:t xml:space="preserve"> </w:t>
      </w:r>
      <w:proofErr w:type="spellStart"/>
      <w:r w:rsidRPr="00FF0CE8">
        <w:rPr>
          <w:lang w:val="en-US"/>
        </w:rPr>
        <w:t>křídel</w:t>
      </w:r>
      <w:proofErr w:type="spellEnd"/>
      <w:r w:rsidRPr="00FF0CE8">
        <w:rPr>
          <w:lang w:val="en-US"/>
        </w:rPr>
        <w:t xml:space="preserve"> – </w:t>
      </w:r>
      <w:proofErr w:type="spellStart"/>
      <w:r w:rsidRPr="00FF0CE8">
        <w:rPr>
          <w:lang w:val="en-US"/>
        </w:rPr>
        <w:t>motýli</w:t>
      </w:r>
      <w:proofErr w:type="spellEnd"/>
      <w:r w:rsidRPr="00FF0CE8">
        <w:rPr>
          <w:lang w:val="en-US"/>
        </w:rPr>
        <w:t xml:space="preserve">, </w:t>
      </w:r>
      <w:proofErr w:type="spellStart"/>
      <w:r w:rsidRPr="00FF0CE8">
        <w:rPr>
          <w:lang w:val="en-US"/>
        </w:rPr>
        <w:t>zlatoočko</w:t>
      </w:r>
      <w:proofErr w:type="spellEnd"/>
      <w:r w:rsidRPr="00FF0CE8">
        <w:rPr>
          <w:lang w:val="en-US"/>
        </w:rPr>
        <w:t xml:space="preserve">, </w:t>
      </w:r>
      <w:proofErr w:type="spellStart"/>
      <w:r w:rsidRPr="00FF0CE8">
        <w:rPr>
          <w:lang w:val="en-US"/>
        </w:rPr>
        <w:t>šídlo</w:t>
      </w:r>
      <w:proofErr w:type="spellEnd"/>
      <w:r w:rsidRPr="00FF0CE8">
        <w:rPr>
          <w:lang w:val="en-US"/>
        </w:rPr>
        <w:t xml:space="preserve"> </w:t>
      </w:r>
      <w:proofErr w:type="spellStart"/>
      <w:r w:rsidRPr="00FF0CE8">
        <w:rPr>
          <w:lang w:val="en-US"/>
        </w:rPr>
        <w:t>královské</w:t>
      </w:r>
      <w:proofErr w:type="spellEnd"/>
      <w:r w:rsidRPr="00FF0CE8">
        <w:rPr>
          <w:lang w:val="en-US"/>
        </w:rPr>
        <w:t xml:space="preserve">, </w:t>
      </w:r>
      <w:proofErr w:type="spellStart"/>
      <w:r w:rsidRPr="00FF0CE8">
        <w:rPr>
          <w:lang w:val="en-US"/>
        </w:rPr>
        <w:t>jepice</w:t>
      </w:r>
      <w:proofErr w:type="spellEnd"/>
      <w:r w:rsidRPr="00FF0CE8">
        <w:rPr>
          <w:lang w:val="en-US"/>
        </w:rPr>
        <w:t xml:space="preserve">, </w:t>
      </w:r>
      <w:proofErr w:type="spellStart"/>
      <w:r w:rsidRPr="00FF0CE8">
        <w:rPr>
          <w:lang w:val="en-US"/>
        </w:rPr>
        <w:t>vosa</w:t>
      </w:r>
      <w:proofErr w:type="spellEnd"/>
      <w:r w:rsidRPr="00FF0CE8">
        <w:rPr>
          <w:lang w:val="en-US"/>
        </w:rPr>
        <w:t xml:space="preserve">, </w:t>
      </w:r>
      <w:proofErr w:type="spellStart"/>
      <w:r w:rsidRPr="00FF0CE8">
        <w:rPr>
          <w:lang w:val="en-US"/>
        </w:rPr>
        <w:t>čmelák</w:t>
      </w:r>
      <w:proofErr w:type="spellEnd"/>
      <w:proofErr w:type="gramStart"/>
      <w:r w:rsidRPr="00FF0CE8">
        <w:rPr>
          <w:lang w:val="en-US"/>
        </w:rPr>
        <w:t>,…</w:t>
      </w:r>
      <w:proofErr w:type="gramEnd"/>
      <w:r w:rsidRPr="00FF0CE8">
        <w:rPr>
          <w:lang w:val="en-US"/>
        </w:rPr>
        <w:t xml:space="preserve"> (</w:t>
      </w:r>
      <w:proofErr w:type="spellStart"/>
      <w:r w:rsidRPr="00FF0CE8">
        <w:rPr>
          <w:lang w:val="en-US"/>
        </w:rPr>
        <w:t>Průvodce</w:t>
      </w:r>
      <w:proofErr w:type="spellEnd"/>
      <w:r w:rsidRPr="00FF0CE8">
        <w:rPr>
          <w:lang w:val="en-US"/>
        </w:rPr>
        <w:t xml:space="preserve"> </w:t>
      </w:r>
      <w:proofErr w:type="spellStart"/>
      <w:r w:rsidRPr="00FF0CE8">
        <w:rPr>
          <w:lang w:val="en-US"/>
        </w:rPr>
        <w:t>naší</w:t>
      </w:r>
      <w:proofErr w:type="spellEnd"/>
      <w:r w:rsidRPr="00FF0CE8">
        <w:rPr>
          <w:lang w:val="en-US"/>
        </w:rPr>
        <w:t xml:space="preserve"> </w:t>
      </w:r>
      <w:proofErr w:type="spellStart"/>
      <w:r w:rsidRPr="00FF0CE8">
        <w:rPr>
          <w:lang w:val="en-US"/>
        </w:rPr>
        <w:t>přírodou</w:t>
      </w:r>
      <w:proofErr w:type="spellEnd"/>
      <w:r w:rsidRPr="00FF0CE8">
        <w:rPr>
          <w:lang w:val="en-US"/>
        </w:rPr>
        <w:t>, 2012, s. 134-135)</w:t>
      </w:r>
    </w:p>
    <w:p w:rsidR="00CA3AC7" w:rsidRPr="00CA3AC7" w:rsidRDefault="00CA3AC7" w:rsidP="00CA3AC7">
      <w:pPr>
        <w:pStyle w:val="a3"/>
        <w:ind w:left="1145"/>
        <w:rPr>
          <w:lang w:val="en-US"/>
        </w:rPr>
      </w:pPr>
    </w:p>
    <w:p w:rsidR="00CA3AC7" w:rsidRPr="00CA3AC7" w:rsidRDefault="00CA3AC7" w:rsidP="00CA3AC7">
      <w:pPr>
        <w:pStyle w:val="a3"/>
        <w:ind w:left="1145"/>
        <w:rPr>
          <w:lang w:val="en-US"/>
        </w:rPr>
      </w:pPr>
    </w:p>
    <w:p w:rsidR="00CA3AC7" w:rsidRPr="00FF0CE8" w:rsidRDefault="00CA3AC7" w:rsidP="00CA3AC7">
      <w:pPr>
        <w:pStyle w:val="a3"/>
        <w:numPr>
          <w:ilvl w:val="0"/>
          <w:numId w:val="4"/>
        </w:numPr>
        <w:rPr>
          <w:b/>
          <w:lang w:val="en-US"/>
        </w:rPr>
      </w:pPr>
      <w:proofErr w:type="spellStart"/>
      <w:r w:rsidRPr="00FF0CE8">
        <w:rPr>
          <w:b/>
          <w:lang w:val="en-US"/>
        </w:rPr>
        <w:t>Vývoj</w:t>
      </w:r>
      <w:proofErr w:type="spellEnd"/>
      <w:r w:rsidRPr="00FF0CE8">
        <w:rPr>
          <w:b/>
          <w:lang w:val="en-US"/>
        </w:rPr>
        <w:t xml:space="preserve"> a </w:t>
      </w:r>
      <w:proofErr w:type="spellStart"/>
      <w:r w:rsidRPr="00FF0CE8">
        <w:rPr>
          <w:b/>
          <w:lang w:val="en-US"/>
        </w:rPr>
        <w:t>proměna</w:t>
      </w:r>
      <w:proofErr w:type="spellEnd"/>
      <w:r w:rsidRPr="00FF0CE8">
        <w:rPr>
          <w:b/>
          <w:lang w:val="en-US"/>
        </w:rPr>
        <w:t xml:space="preserve"> </w:t>
      </w:r>
      <w:proofErr w:type="spellStart"/>
      <w:r w:rsidRPr="00FF0CE8">
        <w:rPr>
          <w:b/>
          <w:lang w:val="en-US"/>
        </w:rPr>
        <w:t>hmyzu</w:t>
      </w:r>
      <w:proofErr w:type="spellEnd"/>
    </w:p>
    <w:p w:rsidR="00CA3AC7" w:rsidRPr="00CA3AC7" w:rsidRDefault="00CA3AC7" w:rsidP="00CA3AC7">
      <w:pPr>
        <w:pStyle w:val="a3"/>
        <w:ind w:left="1145"/>
        <w:rPr>
          <w:lang w:val="en-US"/>
        </w:rPr>
      </w:pPr>
    </w:p>
    <w:p w:rsidR="00FF0CE8" w:rsidRDefault="00CA3AC7" w:rsidP="00FF0CE8">
      <w:pPr>
        <w:pStyle w:val="a3"/>
        <w:numPr>
          <w:ilvl w:val="0"/>
          <w:numId w:val="7"/>
        </w:numPr>
        <w:rPr>
          <w:lang w:val="en-US"/>
        </w:rPr>
      </w:pPr>
      <w:proofErr w:type="spellStart"/>
      <w:r w:rsidRPr="00CA3AC7">
        <w:rPr>
          <w:lang w:val="en-US"/>
        </w:rPr>
        <w:t>Nedokonalá</w:t>
      </w:r>
      <w:proofErr w:type="spellEnd"/>
    </w:p>
    <w:p w:rsidR="00CA3AC7" w:rsidRPr="00FF0CE8" w:rsidRDefault="00FF0CE8" w:rsidP="00FF0CE8">
      <w:pPr>
        <w:ind w:left="1865"/>
        <w:rPr>
          <w:lang w:val="en-US"/>
        </w:rPr>
      </w:pPr>
      <w:r w:rsidRPr="00FF0CE8">
        <w:rPr>
          <w:lang w:val="en-US"/>
        </w:rPr>
        <w:t>-</w:t>
      </w:r>
      <w:r>
        <w:rPr>
          <w:lang w:val="en-US"/>
        </w:rPr>
        <w:t xml:space="preserve"> </w:t>
      </w:r>
      <w:proofErr w:type="spellStart"/>
      <w:r w:rsidR="00CA3AC7" w:rsidRPr="00FF0CE8">
        <w:rPr>
          <w:lang w:val="en-US"/>
        </w:rPr>
        <w:t>Když</w:t>
      </w:r>
      <w:proofErr w:type="spellEnd"/>
      <w:r w:rsidR="00CA3AC7" w:rsidRPr="00FF0CE8">
        <w:rPr>
          <w:lang w:val="en-US"/>
        </w:rPr>
        <w:t xml:space="preserve"> se </w:t>
      </w:r>
      <w:proofErr w:type="spellStart"/>
      <w:r w:rsidR="00CA3AC7" w:rsidRPr="00FF0CE8">
        <w:rPr>
          <w:lang w:val="en-US"/>
        </w:rPr>
        <w:t>larvy</w:t>
      </w:r>
      <w:proofErr w:type="spellEnd"/>
      <w:r w:rsidR="00CA3AC7" w:rsidRPr="00FF0CE8">
        <w:rPr>
          <w:lang w:val="en-US"/>
        </w:rPr>
        <w:t xml:space="preserve"> </w:t>
      </w:r>
      <w:proofErr w:type="spellStart"/>
      <w:r w:rsidR="00CA3AC7" w:rsidRPr="00FF0CE8">
        <w:rPr>
          <w:lang w:val="en-US"/>
        </w:rPr>
        <w:t>vylíhnou</w:t>
      </w:r>
      <w:proofErr w:type="spellEnd"/>
      <w:r w:rsidR="00CA3AC7" w:rsidRPr="00FF0CE8">
        <w:rPr>
          <w:lang w:val="en-US"/>
        </w:rPr>
        <w:t xml:space="preserve"> z </w:t>
      </w:r>
      <w:proofErr w:type="spellStart"/>
      <w:r w:rsidR="00CA3AC7" w:rsidRPr="00FF0CE8">
        <w:rPr>
          <w:lang w:val="en-US"/>
        </w:rPr>
        <w:t>vajíček</w:t>
      </w:r>
      <w:proofErr w:type="spellEnd"/>
      <w:r w:rsidR="00CA3AC7" w:rsidRPr="00FF0CE8">
        <w:rPr>
          <w:lang w:val="en-US"/>
        </w:rPr>
        <w:t xml:space="preserve">, </w:t>
      </w:r>
      <w:proofErr w:type="spellStart"/>
      <w:r w:rsidR="00CA3AC7" w:rsidRPr="00FF0CE8">
        <w:rPr>
          <w:lang w:val="en-US"/>
        </w:rPr>
        <w:t>podobají</w:t>
      </w:r>
      <w:proofErr w:type="spellEnd"/>
      <w:r w:rsidR="00CA3AC7" w:rsidRPr="00FF0CE8">
        <w:rPr>
          <w:lang w:val="en-US"/>
        </w:rPr>
        <w:t xml:space="preserve"> se </w:t>
      </w:r>
      <w:proofErr w:type="spellStart"/>
      <w:r w:rsidR="00CA3AC7" w:rsidRPr="00FF0CE8">
        <w:rPr>
          <w:lang w:val="en-US"/>
        </w:rPr>
        <w:t>již</w:t>
      </w:r>
      <w:proofErr w:type="spellEnd"/>
      <w:r w:rsidR="00CA3AC7" w:rsidRPr="00FF0CE8">
        <w:rPr>
          <w:lang w:val="en-US"/>
        </w:rPr>
        <w:t xml:space="preserve"> </w:t>
      </w:r>
      <w:proofErr w:type="spellStart"/>
      <w:r w:rsidR="00CA3AC7" w:rsidRPr="00FF0CE8">
        <w:rPr>
          <w:lang w:val="en-US"/>
        </w:rPr>
        <w:t>dospělým</w:t>
      </w:r>
      <w:proofErr w:type="spellEnd"/>
      <w:r w:rsidR="00CA3AC7" w:rsidRPr="00FF0CE8">
        <w:rPr>
          <w:lang w:val="en-US"/>
        </w:rPr>
        <w:t xml:space="preserve"> </w:t>
      </w:r>
      <w:proofErr w:type="spellStart"/>
      <w:r w:rsidR="00CA3AC7" w:rsidRPr="00FF0CE8">
        <w:rPr>
          <w:lang w:val="en-US"/>
        </w:rPr>
        <w:t>jedincům</w:t>
      </w:r>
      <w:proofErr w:type="spellEnd"/>
      <w:r w:rsidR="00CA3AC7" w:rsidRPr="00FF0CE8">
        <w:rPr>
          <w:lang w:val="en-US"/>
        </w:rPr>
        <w:t xml:space="preserve">. </w:t>
      </w:r>
      <w:proofErr w:type="spellStart"/>
      <w:r w:rsidR="00CA3AC7" w:rsidRPr="00FF0CE8">
        <w:rPr>
          <w:lang w:val="en-US"/>
        </w:rPr>
        <w:t>Postrádají</w:t>
      </w:r>
      <w:proofErr w:type="spellEnd"/>
      <w:r w:rsidR="00CA3AC7" w:rsidRPr="00FF0CE8">
        <w:rPr>
          <w:lang w:val="en-US"/>
        </w:rPr>
        <w:t xml:space="preserve"> </w:t>
      </w:r>
      <w:proofErr w:type="spellStart"/>
      <w:r w:rsidR="00CA3AC7" w:rsidRPr="00FF0CE8">
        <w:rPr>
          <w:lang w:val="en-US"/>
        </w:rPr>
        <w:t>pouze</w:t>
      </w:r>
      <w:proofErr w:type="spellEnd"/>
      <w:r w:rsidR="00CA3AC7" w:rsidRPr="00FF0CE8">
        <w:rPr>
          <w:lang w:val="en-US"/>
        </w:rPr>
        <w:t xml:space="preserve"> </w:t>
      </w:r>
      <w:proofErr w:type="spellStart"/>
      <w:r w:rsidR="00CA3AC7" w:rsidRPr="00FF0CE8">
        <w:rPr>
          <w:lang w:val="en-US"/>
        </w:rPr>
        <w:t>křídla</w:t>
      </w:r>
      <w:proofErr w:type="spellEnd"/>
      <w:r w:rsidR="00CA3AC7" w:rsidRPr="00FF0CE8">
        <w:rPr>
          <w:lang w:val="en-US"/>
        </w:rPr>
        <w:t xml:space="preserve">. Toto stadium se </w:t>
      </w:r>
      <w:proofErr w:type="spellStart"/>
      <w:r w:rsidR="00CA3AC7" w:rsidRPr="00FF0CE8">
        <w:rPr>
          <w:lang w:val="en-US"/>
        </w:rPr>
        <w:t>nazývá</w:t>
      </w:r>
      <w:proofErr w:type="spellEnd"/>
      <w:r w:rsidR="00CA3AC7" w:rsidRPr="00FF0CE8">
        <w:rPr>
          <w:lang w:val="en-US"/>
        </w:rPr>
        <w:t xml:space="preserve"> </w:t>
      </w:r>
      <w:proofErr w:type="spellStart"/>
      <w:r w:rsidR="00CA3AC7" w:rsidRPr="00FF0CE8">
        <w:rPr>
          <w:lang w:val="en-US"/>
        </w:rPr>
        <w:t>nymfa</w:t>
      </w:r>
      <w:proofErr w:type="spellEnd"/>
      <w:r w:rsidR="00CA3AC7" w:rsidRPr="00FF0CE8">
        <w:rPr>
          <w:lang w:val="en-US"/>
        </w:rPr>
        <w:t xml:space="preserve">. </w:t>
      </w:r>
      <w:proofErr w:type="spellStart"/>
      <w:r w:rsidR="00CA3AC7" w:rsidRPr="00FF0CE8">
        <w:rPr>
          <w:lang w:val="en-US"/>
        </w:rPr>
        <w:t>Nymfa</w:t>
      </w:r>
      <w:proofErr w:type="spellEnd"/>
      <w:r w:rsidR="00CA3AC7" w:rsidRPr="00FF0CE8">
        <w:rPr>
          <w:lang w:val="en-US"/>
        </w:rPr>
        <w:t xml:space="preserve"> se </w:t>
      </w:r>
      <w:proofErr w:type="spellStart"/>
      <w:r w:rsidR="00CA3AC7" w:rsidRPr="00FF0CE8">
        <w:rPr>
          <w:lang w:val="en-US"/>
        </w:rPr>
        <w:t>několikrát</w:t>
      </w:r>
      <w:proofErr w:type="spellEnd"/>
      <w:r w:rsidR="00CA3AC7" w:rsidRPr="00FF0CE8">
        <w:rPr>
          <w:lang w:val="en-US"/>
        </w:rPr>
        <w:t xml:space="preserve"> </w:t>
      </w:r>
      <w:proofErr w:type="spellStart"/>
      <w:r w:rsidR="00CA3AC7" w:rsidRPr="00FF0CE8">
        <w:rPr>
          <w:lang w:val="en-US"/>
        </w:rPr>
        <w:t>svléká</w:t>
      </w:r>
      <w:proofErr w:type="spellEnd"/>
      <w:r w:rsidR="00CA3AC7" w:rsidRPr="00FF0CE8">
        <w:rPr>
          <w:lang w:val="en-US"/>
        </w:rPr>
        <w:t xml:space="preserve"> a </w:t>
      </w:r>
      <w:proofErr w:type="spellStart"/>
      <w:r w:rsidR="00CA3AC7" w:rsidRPr="00FF0CE8">
        <w:rPr>
          <w:lang w:val="en-US"/>
        </w:rPr>
        <w:t>roste</w:t>
      </w:r>
      <w:proofErr w:type="spellEnd"/>
      <w:r w:rsidR="00CA3AC7" w:rsidRPr="00FF0CE8">
        <w:rPr>
          <w:lang w:val="en-US"/>
        </w:rPr>
        <w:t xml:space="preserve">. Z </w:t>
      </w:r>
      <w:proofErr w:type="spellStart"/>
      <w:r w:rsidR="00CA3AC7" w:rsidRPr="00FF0CE8">
        <w:rPr>
          <w:lang w:val="en-US"/>
        </w:rPr>
        <w:t>pupenů</w:t>
      </w:r>
      <w:proofErr w:type="spellEnd"/>
      <w:r w:rsidR="00CA3AC7" w:rsidRPr="00FF0CE8">
        <w:rPr>
          <w:lang w:val="en-US"/>
        </w:rPr>
        <w:t xml:space="preserve"> </w:t>
      </w:r>
      <w:proofErr w:type="spellStart"/>
      <w:r w:rsidR="00CA3AC7" w:rsidRPr="00FF0CE8">
        <w:rPr>
          <w:lang w:val="en-US"/>
        </w:rPr>
        <w:t>křídel</w:t>
      </w:r>
      <w:proofErr w:type="spellEnd"/>
      <w:r w:rsidR="00CA3AC7" w:rsidRPr="00FF0CE8">
        <w:rPr>
          <w:lang w:val="en-US"/>
        </w:rPr>
        <w:t xml:space="preserve"> se </w:t>
      </w:r>
      <w:proofErr w:type="spellStart"/>
      <w:r w:rsidR="00CA3AC7" w:rsidRPr="00FF0CE8">
        <w:rPr>
          <w:lang w:val="en-US"/>
        </w:rPr>
        <w:t>nakonec</w:t>
      </w:r>
      <w:proofErr w:type="spellEnd"/>
      <w:r w:rsidR="00CA3AC7" w:rsidRPr="00FF0CE8">
        <w:rPr>
          <w:lang w:val="en-US"/>
        </w:rPr>
        <w:t xml:space="preserve"> </w:t>
      </w:r>
      <w:proofErr w:type="spellStart"/>
      <w:r w:rsidR="00CA3AC7" w:rsidRPr="00FF0CE8">
        <w:rPr>
          <w:lang w:val="en-US"/>
        </w:rPr>
        <w:t>vytvoří</w:t>
      </w:r>
      <w:proofErr w:type="spellEnd"/>
      <w:r w:rsidR="00CA3AC7" w:rsidRPr="00FF0CE8">
        <w:rPr>
          <w:lang w:val="en-US"/>
        </w:rPr>
        <w:t xml:space="preserve"> </w:t>
      </w:r>
      <w:proofErr w:type="spellStart"/>
      <w:r w:rsidR="00CA3AC7" w:rsidRPr="00FF0CE8">
        <w:rPr>
          <w:lang w:val="en-US"/>
        </w:rPr>
        <w:t>i</w:t>
      </w:r>
      <w:proofErr w:type="spellEnd"/>
      <w:r w:rsidR="00CA3AC7" w:rsidRPr="00FF0CE8">
        <w:rPr>
          <w:lang w:val="en-US"/>
        </w:rPr>
        <w:t xml:space="preserve"> </w:t>
      </w:r>
      <w:proofErr w:type="spellStart"/>
      <w:r w:rsidR="00CA3AC7" w:rsidRPr="00FF0CE8">
        <w:rPr>
          <w:lang w:val="en-US"/>
        </w:rPr>
        <w:t>křídla</w:t>
      </w:r>
      <w:proofErr w:type="spellEnd"/>
      <w:r w:rsidR="00CA3AC7" w:rsidRPr="00FF0CE8">
        <w:rPr>
          <w:lang w:val="en-US"/>
        </w:rPr>
        <w:t>.</w:t>
      </w:r>
    </w:p>
    <w:p w:rsidR="00CA3AC7" w:rsidRPr="00CA3AC7" w:rsidRDefault="00CA3AC7" w:rsidP="00FF0CE8">
      <w:pPr>
        <w:pStyle w:val="a3"/>
        <w:tabs>
          <w:tab w:val="left" w:pos="2430"/>
        </w:tabs>
        <w:ind w:left="1145" w:firstLine="1290"/>
        <w:rPr>
          <w:lang w:val="en-US"/>
        </w:rPr>
      </w:pPr>
    </w:p>
    <w:p w:rsidR="00FF0CE8" w:rsidRDefault="00CA3AC7" w:rsidP="00FF0CE8">
      <w:pPr>
        <w:pStyle w:val="a3"/>
        <w:numPr>
          <w:ilvl w:val="0"/>
          <w:numId w:val="7"/>
        </w:numPr>
        <w:rPr>
          <w:lang w:val="en-US"/>
        </w:rPr>
      </w:pPr>
      <w:proofErr w:type="spellStart"/>
      <w:r w:rsidRPr="00CA3AC7">
        <w:rPr>
          <w:lang w:val="en-US"/>
        </w:rPr>
        <w:t>Dokonalá</w:t>
      </w:r>
      <w:proofErr w:type="spellEnd"/>
    </w:p>
    <w:p w:rsidR="00CA3AC7" w:rsidRDefault="00FF0CE8" w:rsidP="00FF0CE8">
      <w:pPr>
        <w:ind w:left="1865"/>
        <w:rPr>
          <w:lang w:val="en-US"/>
        </w:rPr>
      </w:pPr>
      <w:r w:rsidRPr="00FF0CE8">
        <w:rPr>
          <w:lang w:val="en-US"/>
        </w:rPr>
        <w:t>-</w:t>
      </w:r>
      <w:r>
        <w:rPr>
          <w:lang w:val="en-US"/>
        </w:rPr>
        <w:t xml:space="preserve"> </w:t>
      </w:r>
      <w:proofErr w:type="spellStart"/>
      <w:r w:rsidR="00CA3AC7" w:rsidRPr="00FF0CE8">
        <w:rPr>
          <w:lang w:val="en-US"/>
        </w:rPr>
        <w:t>Larvy</w:t>
      </w:r>
      <w:proofErr w:type="spellEnd"/>
      <w:r w:rsidR="00CA3AC7" w:rsidRPr="00FF0CE8">
        <w:rPr>
          <w:lang w:val="en-US"/>
        </w:rPr>
        <w:t xml:space="preserve">, </w:t>
      </w:r>
      <w:proofErr w:type="spellStart"/>
      <w:r w:rsidR="00CA3AC7" w:rsidRPr="00FF0CE8">
        <w:rPr>
          <w:lang w:val="en-US"/>
        </w:rPr>
        <w:t>vylíhnuté</w:t>
      </w:r>
      <w:proofErr w:type="spellEnd"/>
      <w:r w:rsidR="00CA3AC7" w:rsidRPr="00FF0CE8">
        <w:rPr>
          <w:lang w:val="en-US"/>
        </w:rPr>
        <w:t xml:space="preserve"> z </w:t>
      </w:r>
      <w:proofErr w:type="spellStart"/>
      <w:r w:rsidR="00CA3AC7" w:rsidRPr="00FF0CE8">
        <w:rPr>
          <w:lang w:val="en-US"/>
        </w:rPr>
        <w:t>vajíček</w:t>
      </w:r>
      <w:proofErr w:type="spellEnd"/>
      <w:r w:rsidR="00CA3AC7" w:rsidRPr="00FF0CE8">
        <w:rPr>
          <w:lang w:val="en-US"/>
        </w:rPr>
        <w:t xml:space="preserve">, </w:t>
      </w:r>
      <w:proofErr w:type="spellStart"/>
      <w:r w:rsidR="00CA3AC7" w:rsidRPr="00FF0CE8">
        <w:rPr>
          <w:lang w:val="en-US"/>
        </w:rPr>
        <w:t>jsou</w:t>
      </w:r>
      <w:proofErr w:type="spellEnd"/>
      <w:r w:rsidR="00CA3AC7" w:rsidRPr="00FF0CE8">
        <w:rPr>
          <w:lang w:val="en-US"/>
        </w:rPr>
        <w:t xml:space="preserve"> </w:t>
      </w:r>
      <w:proofErr w:type="spellStart"/>
      <w:r w:rsidR="00CA3AC7" w:rsidRPr="00FF0CE8">
        <w:rPr>
          <w:lang w:val="en-US"/>
        </w:rPr>
        <w:t>zcela</w:t>
      </w:r>
      <w:proofErr w:type="spellEnd"/>
      <w:r w:rsidR="00CA3AC7" w:rsidRPr="00FF0CE8">
        <w:rPr>
          <w:lang w:val="en-US"/>
        </w:rPr>
        <w:t xml:space="preserve"> </w:t>
      </w:r>
      <w:proofErr w:type="spellStart"/>
      <w:r w:rsidR="00CA3AC7" w:rsidRPr="00FF0CE8">
        <w:rPr>
          <w:lang w:val="en-US"/>
        </w:rPr>
        <w:t>odlišné</w:t>
      </w:r>
      <w:proofErr w:type="spellEnd"/>
      <w:r w:rsidR="00CA3AC7" w:rsidRPr="00FF0CE8">
        <w:rPr>
          <w:lang w:val="en-US"/>
        </w:rPr>
        <w:t xml:space="preserve"> </w:t>
      </w:r>
      <w:proofErr w:type="spellStart"/>
      <w:proofErr w:type="gramStart"/>
      <w:r w:rsidR="00CA3AC7" w:rsidRPr="00FF0CE8">
        <w:rPr>
          <w:lang w:val="en-US"/>
        </w:rPr>
        <w:t>od</w:t>
      </w:r>
      <w:proofErr w:type="spellEnd"/>
      <w:proofErr w:type="gramEnd"/>
      <w:r w:rsidR="00CA3AC7" w:rsidRPr="00FF0CE8">
        <w:rPr>
          <w:lang w:val="en-US"/>
        </w:rPr>
        <w:t xml:space="preserve"> </w:t>
      </w:r>
      <w:proofErr w:type="spellStart"/>
      <w:r w:rsidR="00CA3AC7" w:rsidRPr="00FF0CE8">
        <w:rPr>
          <w:lang w:val="en-US"/>
        </w:rPr>
        <w:t>dospělých</w:t>
      </w:r>
      <w:proofErr w:type="spellEnd"/>
      <w:r w:rsidR="00CA3AC7" w:rsidRPr="00FF0CE8">
        <w:rPr>
          <w:lang w:val="en-US"/>
        </w:rPr>
        <w:t xml:space="preserve"> </w:t>
      </w:r>
      <w:proofErr w:type="spellStart"/>
      <w:r w:rsidR="00CA3AC7" w:rsidRPr="00FF0CE8">
        <w:rPr>
          <w:lang w:val="en-US"/>
        </w:rPr>
        <w:t>jedinců</w:t>
      </w:r>
      <w:proofErr w:type="spellEnd"/>
      <w:r w:rsidR="00CA3AC7" w:rsidRPr="00FF0CE8">
        <w:rPr>
          <w:lang w:val="en-US"/>
        </w:rPr>
        <w:t xml:space="preserve">. </w:t>
      </w:r>
      <w:proofErr w:type="spellStart"/>
      <w:r w:rsidR="00CA3AC7" w:rsidRPr="00FF0CE8">
        <w:rPr>
          <w:lang w:val="en-US"/>
        </w:rPr>
        <w:t>Larvy</w:t>
      </w:r>
      <w:proofErr w:type="spellEnd"/>
      <w:r w:rsidR="00CA3AC7" w:rsidRPr="00FF0CE8">
        <w:rPr>
          <w:lang w:val="en-US"/>
        </w:rPr>
        <w:t xml:space="preserve"> se </w:t>
      </w:r>
      <w:proofErr w:type="spellStart"/>
      <w:r w:rsidR="00CA3AC7" w:rsidRPr="00FF0CE8">
        <w:rPr>
          <w:lang w:val="en-US"/>
        </w:rPr>
        <w:t>několikrát</w:t>
      </w:r>
      <w:proofErr w:type="spellEnd"/>
      <w:r w:rsidR="00CA3AC7" w:rsidRPr="00FF0CE8">
        <w:rPr>
          <w:lang w:val="en-US"/>
        </w:rPr>
        <w:t xml:space="preserve"> </w:t>
      </w:r>
      <w:proofErr w:type="spellStart"/>
      <w:r w:rsidR="00CA3AC7" w:rsidRPr="00FF0CE8">
        <w:rPr>
          <w:lang w:val="en-US"/>
        </w:rPr>
        <w:t>svlékají</w:t>
      </w:r>
      <w:proofErr w:type="spellEnd"/>
      <w:r w:rsidR="00CA3AC7" w:rsidRPr="00FF0CE8">
        <w:rPr>
          <w:lang w:val="en-US"/>
        </w:rPr>
        <w:t xml:space="preserve">, </w:t>
      </w:r>
      <w:proofErr w:type="spellStart"/>
      <w:r w:rsidR="00CA3AC7" w:rsidRPr="00FF0CE8">
        <w:rPr>
          <w:lang w:val="en-US"/>
        </w:rPr>
        <w:t>až</w:t>
      </w:r>
      <w:proofErr w:type="spellEnd"/>
      <w:r w:rsidR="00CA3AC7" w:rsidRPr="00FF0CE8">
        <w:rPr>
          <w:lang w:val="en-US"/>
        </w:rPr>
        <w:t xml:space="preserve"> se </w:t>
      </w:r>
      <w:proofErr w:type="spellStart"/>
      <w:r w:rsidR="00CA3AC7" w:rsidRPr="00FF0CE8">
        <w:rPr>
          <w:lang w:val="en-US"/>
        </w:rPr>
        <w:t>nakonec</w:t>
      </w:r>
      <w:proofErr w:type="spellEnd"/>
      <w:r w:rsidR="00CA3AC7" w:rsidRPr="00FF0CE8">
        <w:rPr>
          <w:lang w:val="en-US"/>
        </w:rPr>
        <w:t xml:space="preserve"> </w:t>
      </w:r>
      <w:proofErr w:type="spellStart"/>
      <w:r w:rsidR="00CA3AC7" w:rsidRPr="00FF0CE8">
        <w:rPr>
          <w:lang w:val="en-US"/>
        </w:rPr>
        <w:t>zakuklí</w:t>
      </w:r>
      <w:proofErr w:type="spellEnd"/>
      <w:r w:rsidR="00CA3AC7" w:rsidRPr="00FF0CE8">
        <w:rPr>
          <w:lang w:val="en-US"/>
        </w:rPr>
        <w:t xml:space="preserve">. </w:t>
      </w:r>
      <w:proofErr w:type="spellStart"/>
      <w:r w:rsidR="00CA3AC7" w:rsidRPr="00FF0CE8">
        <w:rPr>
          <w:lang w:val="en-US"/>
        </w:rPr>
        <w:t>Tělo</w:t>
      </w:r>
      <w:proofErr w:type="spellEnd"/>
      <w:r w:rsidR="00CA3AC7" w:rsidRPr="00FF0CE8">
        <w:rPr>
          <w:lang w:val="en-US"/>
        </w:rPr>
        <w:t xml:space="preserve"> </w:t>
      </w:r>
      <w:proofErr w:type="spellStart"/>
      <w:r w:rsidR="00CA3AC7" w:rsidRPr="00FF0CE8">
        <w:rPr>
          <w:lang w:val="en-US"/>
        </w:rPr>
        <w:t>larvy</w:t>
      </w:r>
      <w:proofErr w:type="spellEnd"/>
      <w:r w:rsidR="00CA3AC7" w:rsidRPr="00FF0CE8">
        <w:rPr>
          <w:lang w:val="en-US"/>
        </w:rPr>
        <w:t xml:space="preserve"> se v </w:t>
      </w:r>
      <w:proofErr w:type="spellStart"/>
      <w:r w:rsidR="00CA3AC7" w:rsidRPr="00FF0CE8">
        <w:rPr>
          <w:lang w:val="en-US"/>
        </w:rPr>
        <w:t>průběhu</w:t>
      </w:r>
      <w:proofErr w:type="spellEnd"/>
      <w:r w:rsidR="00CA3AC7" w:rsidRPr="00FF0CE8">
        <w:rPr>
          <w:lang w:val="en-US"/>
        </w:rPr>
        <w:t xml:space="preserve"> </w:t>
      </w:r>
      <w:proofErr w:type="spellStart"/>
      <w:r w:rsidR="00CA3AC7" w:rsidRPr="00FF0CE8">
        <w:rPr>
          <w:lang w:val="en-US"/>
        </w:rPr>
        <w:t>zakuklení</w:t>
      </w:r>
      <w:proofErr w:type="spellEnd"/>
      <w:r w:rsidR="00CA3AC7" w:rsidRPr="00FF0CE8">
        <w:rPr>
          <w:lang w:val="en-US"/>
        </w:rPr>
        <w:t xml:space="preserve"> </w:t>
      </w:r>
      <w:proofErr w:type="spellStart"/>
      <w:r w:rsidR="00CA3AC7" w:rsidRPr="00FF0CE8">
        <w:rPr>
          <w:lang w:val="en-US"/>
        </w:rPr>
        <w:t>mění</w:t>
      </w:r>
      <w:proofErr w:type="spellEnd"/>
      <w:r w:rsidR="00CA3AC7" w:rsidRPr="00FF0CE8">
        <w:rPr>
          <w:lang w:val="en-US"/>
        </w:rPr>
        <w:t xml:space="preserve">, a </w:t>
      </w:r>
      <w:proofErr w:type="spellStart"/>
      <w:r w:rsidR="00CA3AC7" w:rsidRPr="00FF0CE8">
        <w:rPr>
          <w:lang w:val="en-US"/>
        </w:rPr>
        <w:t>když</w:t>
      </w:r>
      <w:proofErr w:type="spellEnd"/>
      <w:r w:rsidR="00CA3AC7" w:rsidRPr="00FF0CE8">
        <w:rPr>
          <w:lang w:val="en-US"/>
        </w:rPr>
        <w:t xml:space="preserve"> je </w:t>
      </w:r>
      <w:proofErr w:type="spellStart"/>
      <w:r w:rsidR="00CA3AC7" w:rsidRPr="00FF0CE8">
        <w:rPr>
          <w:lang w:val="en-US"/>
        </w:rPr>
        <w:t>proměna</w:t>
      </w:r>
      <w:proofErr w:type="spellEnd"/>
      <w:r w:rsidR="00CA3AC7" w:rsidRPr="00FF0CE8">
        <w:rPr>
          <w:lang w:val="en-US"/>
        </w:rPr>
        <w:t xml:space="preserve"> </w:t>
      </w:r>
      <w:proofErr w:type="spellStart"/>
      <w:r w:rsidR="00CA3AC7" w:rsidRPr="00FF0CE8">
        <w:rPr>
          <w:lang w:val="en-US"/>
        </w:rPr>
        <w:t>dokončena</w:t>
      </w:r>
      <w:proofErr w:type="spellEnd"/>
      <w:r w:rsidR="00CA3AC7" w:rsidRPr="00FF0CE8">
        <w:rPr>
          <w:lang w:val="en-US"/>
        </w:rPr>
        <w:t xml:space="preserve">, </w:t>
      </w:r>
      <w:proofErr w:type="spellStart"/>
      <w:r w:rsidR="00CA3AC7" w:rsidRPr="00FF0CE8">
        <w:rPr>
          <w:lang w:val="en-US"/>
        </w:rPr>
        <w:t>hmyz</w:t>
      </w:r>
      <w:proofErr w:type="spellEnd"/>
      <w:r w:rsidR="00CA3AC7" w:rsidRPr="00FF0CE8">
        <w:rPr>
          <w:lang w:val="en-US"/>
        </w:rPr>
        <w:t xml:space="preserve"> se </w:t>
      </w:r>
      <w:proofErr w:type="spellStart"/>
      <w:r w:rsidR="00CA3AC7" w:rsidRPr="00FF0CE8">
        <w:rPr>
          <w:lang w:val="en-US"/>
        </w:rPr>
        <w:t>dostane</w:t>
      </w:r>
      <w:proofErr w:type="spellEnd"/>
      <w:r w:rsidR="00CA3AC7" w:rsidRPr="00FF0CE8">
        <w:rPr>
          <w:lang w:val="en-US"/>
        </w:rPr>
        <w:t xml:space="preserve"> z </w:t>
      </w:r>
      <w:proofErr w:type="spellStart"/>
      <w:r w:rsidR="00CA3AC7" w:rsidRPr="00FF0CE8">
        <w:rPr>
          <w:lang w:val="en-US"/>
        </w:rPr>
        <w:t>kukly</w:t>
      </w:r>
      <w:proofErr w:type="spellEnd"/>
      <w:r w:rsidR="00CA3AC7" w:rsidRPr="00FF0CE8">
        <w:rPr>
          <w:lang w:val="en-US"/>
        </w:rPr>
        <w:t xml:space="preserve"> </w:t>
      </w:r>
      <w:proofErr w:type="spellStart"/>
      <w:r w:rsidR="00CA3AC7" w:rsidRPr="00FF0CE8">
        <w:rPr>
          <w:lang w:val="en-US"/>
        </w:rPr>
        <w:t>ve</w:t>
      </w:r>
      <w:r>
        <w:rPr>
          <w:lang w:val="en-US"/>
        </w:rPr>
        <w:t>n</w:t>
      </w:r>
      <w:proofErr w:type="spellEnd"/>
      <w:r>
        <w:rPr>
          <w:lang w:val="en-US"/>
        </w:rPr>
        <w:t xml:space="preserve"> a </w:t>
      </w:r>
      <w:proofErr w:type="spellStart"/>
      <w:r>
        <w:rPr>
          <w:lang w:val="en-US"/>
        </w:rPr>
        <w:t>jeho</w:t>
      </w:r>
      <w:proofErr w:type="spellEnd"/>
      <w:r>
        <w:rPr>
          <w:lang w:val="en-US"/>
        </w:rPr>
        <w:t xml:space="preserve"> </w:t>
      </w:r>
      <w:proofErr w:type="spellStart"/>
      <w:r>
        <w:rPr>
          <w:lang w:val="en-US"/>
        </w:rPr>
        <w:t>vzhled</w:t>
      </w:r>
      <w:proofErr w:type="spellEnd"/>
      <w:r>
        <w:rPr>
          <w:lang w:val="en-US"/>
        </w:rPr>
        <w:t xml:space="preserve"> se </w:t>
      </w:r>
      <w:proofErr w:type="spellStart"/>
      <w:r>
        <w:rPr>
          <w:lang w:val="en-US"/>
        </w:rPr>
        <w:t>již</w:t>
      </w:r>
      <w:proofErr w:type="spellEnd"/>
      <w:r>
        <w:rPr>
          <w:lang w:val="en-US"/>
        </w:rPr>
        <w:t xml:space="preserve"> </w:t>
      </w:r>
      <w:proofErr w:type="spellStart"/>
      <w:r>
        <w:rPr>
          <w:lang w:val="en-US"/>
        </w:rPr>
        <w:t>nemění</w:t>
      </w:r>
      <w:proofErr w:type="spellEnd"/>
      <w:r>
        <w:rPr>
          <w:lang w:val="en-US"/>
        </w:rPr>
        <w:t xml:space="preserve">. </w:t>
      </w:r>
    </w:p>
    <w:p w:rsidR="00086B2C" w:rsidRDefault="00086B2C" w:rsidP="00FF0CE8">
      <w:pPr>
        <w:ind w:left="1865"/>
        <w:rPr>
          <w:lang w:val="en-US"/>
        </w:rPr>
      </w:pPr>
    </w:p>
    <w:p w:rsidR="00086B2C" w:rsidRDefault="00086B2C" w:rsidP="00086B2C">
      <w:pPr>
        <w:pStyle w:val="a3"/>
        <w:numPr>
          <w:ilvl w:val="0"/>
          <w:numId w:val="2"/>
        </w:numPr>
        <w:rPr>
          <w:b/>
          <w:i/>
          <w:lang w:val="en-US"/>
        </w:rPr>
      </w:pPr>
      <w:proofErr w:type="spellStart"/>
      <w:r w:rsidRPr="00086B2C">
        <w:rPr>
          <w:b/>
          <w:lang w:val="en-US"/>
        </w:rPr>
        <w:t>Motivační</w:t>
      </w:r>
      <w:proofErr w:type="spellEnd"/>
      <w:r w:rsidRPr="00086B2C">
        <w:rPr>
          <w:b/>
          <w:lang w:val="en-US"/>
        </w:rPr>
        <w:t xml:space="preserve"> </w:t>
      </w:r>
      <w:proofErr w:type="spellStart"/>
      <w:r w:rsidRPr="00086B2C">
        <w:rPr>
          <w:b/>
          <w:lang w:val="en-US"/>
        </w:rPr>
        <w:t>pohádka</w:t>
      </w:r>
      <w:proofErr w:type="spellEnd"/>
      <w:r w:rsidRPr="00086B2C">
        <w:rPr>
          <w:b/>
          <w:lang w:val="en-US"/>
        </w:rPr>
        <w:t xml:space="preserve">: </w:t>
      </w:r>
      <w:r w:rsidRPr="00086B2C">
        <w:rPr>
          <w:b/>
          <w:i/>
          <w:lang w:val="en-US"/>
        </w:rPr>
        <w:t xml:space="preserve">O </w:t>
      </w:r>
      <w:proofErr w:type="spellStart"/>
      <w:r w:rsidRPr="00086B2C">
        <w:rPr>
          <w:b/>
          <w:i/>
          <w:lang w:val="en-US"/>
        </w:rPr>
        <w:t>slunéčku</w:t>
      </w:r>
      <w:proofErr w:type="spellEnd"/>
      <w:r w:rsidRPr="00086B2C">
        <w:rPr>
          <w:b/>
          <w:i/>
          <w:lang w:val="en-US"/>
        </w:rPr>
        <w:t xml:space="preserve"> </w:t>
      </w:r>
      <w:proofErr w:type="spellStart"/>
      <w:r w:rsidRPr="00086B2C">
        <w:rPr>
          <w:b/>
          <w:i/>
          <w:lang w:val="en-US"/>
        </w:rPr>
        <w:t>sedmitečném</w:t>
      </w:r>
      <w:proofErr w:type="spellEnd"/>
    </w:p>
    <w:p w:rsidR="00683510" w:rsidRDefault="00683510" w:rsidP="00683510">
      <w:pPr>
        <w:pStyle w:val="a3"/>
        <w:ind w:left="785"/>
      </w:pPr>
    </w:p>
    <w:p w:rsidR="00086B2C" w:rsidRDefault="00683510" w:rsidP="00683510">
      <w:pPr>
        <w:pStyle w:val="a3"/>
        <w:ind w:left="785"/>
      </w:pPr>
      <w:r>
        <w:t>Děti, slunéčko sedmitečné, které si říkalo Beruška Jaruška, to vám nebylo moc hodné slunéčko. Bylo trochu lenivé, trochu nafoukané, s nikým se nekamarádilo a nikdy nikomu nepomáhalo. Nejradši se jen procházelo</w:t>
      </w:r>
      <w:r w:rsidRPr="00683510">
        <w:rPr>
          <w:i/>
        </w:rPr>
        <w:t>.(Můžete si zkusit, jak se asi slunéčko procházelo;chůze po třídě, venku</w:t>
      </w:r>
      <w:r>
        <w:t xml:space="preserve">) a nebo si počítalo svých sedm teček, jestli náhodou jednu neztratilo. Když kolem ní letělo Slunéčko Květuška, volalo na ni: „ Jaruškooo, poletíš se mnou na pomoc růži? Napadly ji mšice, letím ji zachránit.“ Slunéčko Jaruška ale namítlo: „A mně se nikam nechce, natožpak někomu pomáhat.“ Slunéčko Květuška bylo smutné a odletělo tedy pryč. Uplynulo několik dní a Slunéčko Jaruška se zase procházelo po své oblíbené jabloňové větvičce, když tu najednou… co se to stalo? Jaruška zjistila, že nemůže jít dál… a když se podívala na nožky, zjistila, že se přilepila nožkou k větvičce díky kapce mízy, která vytékala ze stromu. Nedokázala se sama odlepit a jít dál, prostě to nešlo. (Děti, zkuste stát jako sochy, jako když se nemůžete opravdu nikam hnout…) Jaruška začala být bezradná a myslet na nejhorší, když tu kolem ní opět letěla Květuška a volala: „Jaruškoooo, letím zase pomáhat růžím, které napadly mšice, přidáš se ke mně?“ </w:t>
      </w:r>
      <w:r>
        <w:lastRenderedPageBreak/>
        <w:t>Jaruška začala plakat: „Když já nikam nemůžu, jsem přilepená k větvičce.“ Květuška byla moc hodná, neváhala a Jarušce pomohla odlepit nožku z větvičky. Jaruška se v tu chvíli zastyděla, protože ona sama nikdy nechtěla nikomu pomáhat a najednou sama pomoc potřebovala. Uvědomila si, jaká je Květuška obětavá a hodná kamarádka, a rozhodla se, že odteď se také bude snažit být nápomocná. Květušce poděkovala a společně odletěly pomáhat růžím a bojovat proti mšicím.</w:t>
      </w:r>
    </w:p>
    <w:p w:rsidR="00F20DC5" w:rsidRDefault="00F20DC5" w:rsidP="00683510">
      <w:pPr>
        <w:pStyle w:val="a3"/>
        <w:ind w:left="785"/>
      </w:pPr>
    </w:p>
    <w:p w:rsidR="00F20DC5" w:rsidRPr="00F20DC5" w:rsidRDefault="00F20DC5" w:rsidP="00F20DC5">
      <w:pPr>
        <w:pStyle w:val="a3"/>
        <w:ind w:left="785"/>
        <w:rPr>
          <w:lang w:val="en-US"/>
        </w:rPr>
      </w:pPr>
    </w:p>
    <w:p w:rsidR="00F20DC5" w:rsidRPr="00F20DC5" w:rsidRDefault="00F20DC5" w:rsidP="00F20DC5">
      <w:pPr>
        <w:pStyle w:val="a3"/>
        <w:ind w:left="785"/>
        <w:rPr>
          <w:lang w:val="en-US"/>
        </w:rPr>
      </w:pPr>
    </w:p>
    <w:p w:rsidR="00F20DC5" w:rsidRPr="00F20DC5" w:rsidRDefault="00F20DC5" w:rsidP="00F20DC5">
      <w:pPr>
        <w:pStyle w:val="a3"/>
        <w:ind w:left="785"/>
        <w:rPr>
          <w:b/>
          <w:lang w:val="en-US"/>
        </w:rPr>
      </w:pPr>
      <w:proofErr w:type="spellStart"/>
      <w:r w:rsidRPr="00F20DC5">
        <w:rPr>
          <w:b/>
          <w:lang w:val="en-US"/>
        </w:rPr>
        <w:t>Otázky</w:t>
      </w:r>
      <w:proofErr w:type="spellEnd"/>
      <w:r w:rsidRPr="00F20DC5">
        <w:rPr>
          <w:b/>
          <w:lang w:val="en-US"/>
        </w:rPr>
        <w:t xml:space="preserve"> pro </w:t>
      </w:r>
      <w:proofErr w:type="spellStart"/>
      <w:r w:rsidRPr="00F20DC5">
        <w:rPr>
          <w:b/>
          <w:lang w:val="en-US"/>
        </w:rPr>
        <w:t>diskuzní</w:t>
      </w:r>
      <w:proofErr w:type="spellEnd"/>
      <w:r w:rsidRPr="00F20DC5">
        <w:rPr>
          <w:b/>
          <w:lang w:val="en-US"/>
        </w:rPr>
        <w:t xml:space="preserve"> </w:t>
      </w:r>
      <w:proofErr w:type="spellStart"/>
      <w:r w:rsidRPr="00F20DC5">
        <w:rPr>
          <w:b/>
          <w:lang w:val="en-US"/>
        </w:rPr>
        <w:t>kruh</w:t>
      </w:r>
      <w:proofErr w:type="spellEnd"/>
      <w:r w:rsidRPr="00F20DC5">
        <w:rPr>
          <w:b/>
          <w:lang w:val="en-US"/>
        </w:rPr>
        <w:t>:</w:t>
      </w:r>
    </w:p>
    <w:p w:rsidR="00F20DC5" w:rsidRPr="00F20DC5" w:rsidRDefault="00F20DC5" w:rsidP="00F20DC5">
      <w:pPr>
        <w:pStyle w:val="a3"/>
        <w:ind w:left="785"/>
        <w:rPr>
          <w:lang w:val="en-US"/>
        </w:rPr>
      </w:pPr>
    </w:p>
    <w:p w:rsidR="00F20DC5" w:rsidRPr="009624DD" w:rsidRDefault="00F20DC5" w:rsidP="009624DD">
      <w:pPr>
        <w:pStyle w:val="a3"/>
        <w:numPr>
          <w:ilvl w:val="0"/>
          <w:numId w:val="8"/>
        </w:numPr>
        <w:rPr>
          <w:lang w:val="en-US"/>
        </w:rPr>
      </w:pPr>
      <w:proofErr w:type="spellStart"/>
      <w:r w:rsidRPr="00F20DC5">
        <w:rPr>
          <w:lang w:val="en-US"/>
        </w:rPr>
        <w:t>Jaká</w:t>
      </w:r>
      <w:proofErr w:type="spellEnd"/>
      <w:r w:rsidRPr="00F20DC5">
        <w:rPr>
          <w:lang w:val="en-US"/>
        </w:rPr>
        <w:t xml:space="preserve"> </w:t>
      </w:r>
      <w:proofErr w:type="spellStart"/>
      <w:r w:rsidRPr="00F20DC5">
        <w:rPr>
          <w:lang w:val="en-US"/>
        </w:rPr>
        <w:t>byla</w:t>
      </w:r>
      <w:proofErr w:type="spellEnd"/>
      <w:r w:rsidRPr="00F20DC5">
        <w:rPr>
          <w:lang w:val="en-US"/>
        </w:rPr>
        <w:t xml:space="preserve"> </w:t>
      </w:r>
      <w:proofErr w:type="spellStart"/>
      <w:r w:rsidRPr="00F20DC5">
        <w:rPr>
          <w:lang w:val="en-US"/>
        </w:rPr>
        <w:t>Jaruška</w:t>
      </w:r>
      <w:proofErr w:type="spellEnd"/>
      <w:r w:rsidRPr="00F20DC5">
        <w:rPr>
          <w:lang w:val="en-US"/>
        </w:rPr>
        <w:t xml:space="preserve">? </w:t>
      </w:r>
      <w:proofErr w:type="spellStart"/>
      <w:r w:rsidRPr="00F20DC5">
        <w:rPr>
          <w:lang w:val="en-US"/>
        </w:rPr>
        <w:t>Jaká</w:t>
      </w:r>
      <w:proofErr w:type="spellEnd"/>
      <w:r w:rsidRPr="00F20DC5">
        <w:rPr>
          <w:lang w:val="en-US"/>
        </w:rPr>
        <w:t xml:space="preserve"> </w:t>
      </w:r>
      <w:proofErr w:type="spellStart"/>
      <w:r w:rsidRPr="00F20DC5">
        <w:rPr>
          <w:lang w:val="en-US"/>
        </w:rPr>
        <w:t>byla</w:t>
      </w:r>
      <w:proofErr w:type="spellEnd"/>
      <w:r w:rsidRPr="00F20DC5">
        <w:rPr>
          <w:lang w:val="en-US"/>
        </w:rPr>
        <w:t xml:space="preserve"> </w:t>
      </w:r>
      <w:proofErr w:type="spellStart"/>
      <w:r w:rsidRPr="00F20DC5">
        <w:rPr>
          <w:lang w:val="en-US"/>
        </w:rPr>
        <w:t>Květuška</w:t>
      </w:r>
      <w:proofErr w:type="spellEnd"/>
      <w:r w:rsidRPr="00F20DC5">
        <w:rPr>
          <w:lang w:val="en-US"/>
        </w:rPr>
        <w:t>?</w:t>
      </w:r>
    </w:p>
    <w:p w:rsidR="00F20DC5" w:rsidRPr="009624DD" w:rsidRDefault="00F20DC5" w:rsidP="009624DD">
      <w:pPr>
        <w:pStyle w:val="a3"/>
        <w:numPr>
          <w:ilvl w:val="0"/>
          <w:numId w:val="8"/>
        </w:numPr>
        <w:rPr>
          <w:lang w:val="en-US"/>
        </w:rPr>
      </w:pPr>
      <w:r w:rsidRPr="00F20DC5">
        <w:rPr>
          <w:lang w:val="en-US"/>
        </w:rPr>
        <w:t xml:space="preserve">Co se </w:t>
      </w:r>
      <w:proofErr w:type="spellStart"/>
      <w:r w:rsidRPr="00F20DC5">
        <w:rPr>
          <w:lang w:val="en-US"/>
        </w:rPr>
        <w:t>Jarušce</w:t>
      </w:r>
      <w:proofErr w:type="spellEnd"/>
      <w:r w:rsidRPr="00F20DC5">
        <w:rPr>
          <w:lang w:val="en-US"/>
        </w:rPr>
        <w:t xml:space="preserve"> </w:t>
      </w:r>
      <w:proofErr w:type="spellStart"/>
      <w:r w:rsidRPr="00F20DC5">
        <w:rPr>
          <w:lang w:val="en-US"/>
        </w:rPr>
        <w:t>přihodilo</w:t>
      </w:r>
      <w:proofErr w:type="spellEnd"/>
      <w:r w:rsidRPr="00F20DC5">
        <w:rPr>
          <w:lang w:val="en-US"/>
        </w:rPr>
        <w:t xml:space="preserve">? </w:t>
      </w:r>
      <w:proofErr w:type="spellStart"/>
      <w:r w:rsidRPr="00F20DC5">
        <w:rPr>
          <w:lang w:val="en-US"/>
        </w:rPr>
        <w:t>Jak</w:t>
      </w:r>
      <w:proofErr w:type="spellEnd"/>
      <w:r w:rsidRPr="00F20DC5">
        <w:rPr>
          <w:lang w:val="en-US"/>
        </w:rPr>
        <w:t xml:space="preserve"> se </w:t>
      </w:r>
      <w:proofErr w:type="spellStart"/>
      <w:proofErr w:type="gramStart"/>
      <w:r w:rsidRPr="00F20DC5">
        <w:rPr>
          <w:lang w:val="en-US"/>
        </w:rPr>
        <w:t>asi</w:t>
      </w:r>
      <w:proofErr w:type="spellEnd"/>
      <w:proofErr w:type="gramEnd"/>
      <w:r w:rsidRPr="00F20DC5">
        <w:rPr>
          <w:lang w:val="en-US"/>
        </w:rPr>
        <w:t xml:space="preserve"> </w:t>
      </w:r>
      <w:proofErr w:type="spellStart"/>
      <w:r w:rsidRPr="00F20DC5">
        <w:rPr>
          <w:lang w:val="en-US"/>
        </w:rPr>
        <w:t>cítila</w:t>
      </w:r>
      <w:proofErr w:type="spellEnd"/>
      <w:r w:rsidRPr="00F20DC5">
        <w:rPr>
          <w:lang w:val="en-US"/>
        </w:rPr>
        <w:t>?</w:t>
      </w:r>
    </w:p>
    <w:p w:rsidR="00F20DC5" w:rsidRPr="009624DD" w:rsidRDefault="00F20DC5" w:rsidP="009624DD">
      <w:pPr>
        <w:pStyle w:val="a3"/>
        <w:numPr>
          <w:ilvl w:val="0"/>
          <w:numId w:val="8"/>
        </w:numPr>
        <w:rPr>
          <w:lang w:val="en-US"/>
        </w:rPr>
      </w:pPr>
      <w:r w:rsidRPr="00F20DC5">
        <w:rPr>
          <w:lang w:val="en-US"/>
        </w:rPr>
        <w:t xml:space="preserve">Co </w:t>
      </w:r>
      <w:proofErr w:type="spellStart"/>
      <w:r w:rsidRPr="00F20DC5">
        <w:rPr>
          <w:lang w:val="en-US"/>
        </w:rPr>
        <w:t>si</w:t>
      </w:r>
      <w:proofErr w:type="spellEnd"/>
      <w:r w:rsidRPr="00F20DC5">
        <w:rPr>
          <w:lang w:val="en-US"/>
        </w:rPr>
        <w:t xml:space="preserve"> </w:t>
      </w:r>
      <w:proofErr w:type="spellStart"/>
      <w:r w:rsidRPr="00F20DC5">
        <w:rPr>
          <w:lang w:val="en-US"/>
        </w:rPr>
        <w:t>Jaruška</w:t>
      </w:r>
      <w:proofErr w:type="spellEnd"/>
      <w:r w:rsidRPr="00F20DC5">
        <w:rPr>
          <w:lang w:val="en-US"/>
        </w:rPr>
        <w:t xml:space="preserve"> </w:t>
      </w:r>
      <w:proofErr w:type="spellStart"/>
      <w:r w:rsidRPr="00F20DC5">
        <w:rPr>
          <w:lang w:val="en-US"/>
        </w:rPr>
        <w:t>uvědomila</w:t>
      </w:r>
      <w:proofErr w:type="spellEnd"/>
      <w:r w:rsidRPr="00F20DC5">
        <w:rPr>
          <w:lang w:val="en-US"/>
        </w:rPr>
        <w:t>?</w:t>
      </w:r>
    </w:p>
    <w:p w:rsidR="00F20DC5" w:rsidRPr="009624DD" w:rsidRDefault="00F20DC5" w:rsidP="009624DD">
      <w:pPr>
        <w:pStyle w:val="a3"/>
        <w:numPr>
          <w:ilvl w:val="0"/>
          <w:numId w:val="8"/>
        </w:numPr>
        <w:rPr>
          <w:lang w:val="en-US"/>
        </w:rPr>
      </w:pPr>
      <w:proofErr w:type="spellStart"/>
      <w:r w:rsidRPr="00F20DC5">
        <w:rPr>
          <w:lang w:val="en-US"/>
        </w:rPr>
        <w:t>Víte</w:t>
      </w:r>
      <w:proofErr w:type="spellEnd"/>
      <w:r w:rsidRPr="00F20DC5">
        <w:rPr>
          <w:lang w:val="en-US"/>
        </w:rPr>
        <w:t xml:space="preserve">, </w:t>
      </w:r>
      <w:proofErr w:type="spellStart"/>
      <w:r w:rsidRPr="00F20DC5">
        <w:rPr>
          <w:lang w:val="en-US"/>
        </w:rPr>
        <w:t>kolik</w:t>
      </w:r>
      <w:proofErr w:type="spellEnd"/>
      <w:r w:rsidRPr="00F20DC5">
        <w:rPr>
          <w:lang w:val="en-US"/>
        </w:rPr>
        <w:t xml:space="preserve"> </w:t>
      </w:r>
      <w:proofErr w:type="spellStart"/>
      <w:r w:rsidRPr="00F20DC5">
        <w:rPr>
          <w:lang w:val="en-US"/>
        </w:rPr>
        <w:t>teček</w:t>
      </w:r>
      <w:proofErr w:type="spellEnd"/>
      <w:r w:rsidRPr="00F20DC5">
        <w:rPr>
          <w:lang w:val="en-US"/>
        </w:rPr>
        <w:t xml:space="preserve"> </w:t>
      </w:r>
      <w:proofErr w:type="spellStart"/>
      <w:r w:rsidRPr="00F20DC5">
        <w:rPr>
          <w:lang w:val="en-US"/>
        </w:rPr>
        <w:t>mají</w:t>
      </w:r>
      <w:proofErr w:type="spellEnd"/>
      <w:r w:rsidRPr="00F20DC5">
        <w:rPr>
          <w:lang w:val="en-US"/>
        </w:rPr>
        <w:t xml:space="preserve"> </w:t>
      </w:r>
      <w:proofErr w:type="spellStart"/>
      <w:r w:rsidRPr="00F20DC5">
        <w:rPr>
          <w:lang w:val="en-US"/>
        </w:rPr>
        <w:t>berušky</w:t>
      </w:r>
      <w:proofErr w:type="spellEnd"/>
      <w:r w:rsidRPr="00F20DC5">
        <w:rPr>
          <w:lang w:val="en-US"/>
        </w:rPr>
        <w:t>?</w:t>
      </w:r>
    </w:p>
    <w:p w:rsidR="00F20DC5" w:rsidRPr="009624DD" w:rsidRDefault="00F20DC5" w:rsidP="009624DD">
      <w:pPr>
        <w:pStyle w:val="a3"/>
        <w:numPr>
          <w:ilvl w:val="0"/>
          <w:numId w:val="8"/>
        </w:numPr>
        <w:rPr>
          <w:lang w:val="en-US"/>
        </w:rPr>
      </w:pPr>
      <w:proofErr w:type="spellStart"/>
      <w:r w:rsidRPr="00F20DC5">
        <w:rPr>
          <w:lang w:val="en-US"/>
        </w:rPr>
        <w:t>Čím</w:t>
      </w:r>
      <w:proofErr w:type="spellEnd"/>
      <w:r w:rsidRPr="00F20DC5">
        <w:rPr>
          <w:lang w:val="en-US"/>
        </w:rPr>
        <w:t xml:space="preserve"> se </w:t>
      </w:r>
      <w:proofErr w:type="spellStart"/>
      <w:r w:rsidRPr="00F20DC5">
        <w:rPr>
          <w:lang w:val="en-US"/>
        </w:rPr>
        <w:t>berušky</w:t>
      </w:r>
      <w:proofErr w:type="spellEnd"/>
      <w:r w:rsidRPr="00F20DC5">
        <w:rPr>
          <w:lang w:val="en-US"/>
        </w:rPr>
        <w:t xml:space="preserve"> </w:t>
      </w:r>
      <w:proofErr w:type="spellStart"/>
      <w:r w:rsidRPr="00F20DC5">
        <w:rPr>
          <w:lang w:val="en-US"/>
        </w:rPr>
        <w:t>živí</w:t>
      </w:r>
      <w:proofErr w:type="spellEnd"/>
      <w:r w:rsidRPr="00F20DC5">
        <w:rPr>
          <w:lang w:val="en-US"/>
        </w:rPr>
        <w:t>?</w:t>
      </w:r>
    </w:p>
    <w:p w:rsidR="00F20DC5" w:rsidRPr="009624DD" w:rsidRDefault="00F20DC5" w:rsidP="009624DD">
      <w:pPr>
        <w:pStyle w:val="a3"/>
        <w:numPr>
          <w:ilvl w:val="0"/>
          <w:numId w:val="8"/>
        </w:numPr>
        <w:rPr>
          <w:lang w:val="en-US"/>
        </w:rPr>
      </w:pPr>
      <w:proofErr w:type="spellStart"/>
      <w:r w:rsidRPr="00F20DC5">
        <w:rPr>
          <w:lang w:val="en-US"/>
        </w:rPr>
        <w:t>Jak</w:t>
      </w:r>
      <w:proofErr w:type="spellEnd"/>
      <w:r w:rsidRPr="00F20DC5">
        <w:rPr>
          <w:lang w:val="en-US"/>
        </w:rPr>
        <w:t xml:space="preserve"> </w:t>
      </w:r>
      <w:proofErr w:type="spellStart"/>
      <w:r w:rsidRPr="00F20DC5">
        <w:rPr>
          <w:lang w:val="en-US"/>
        </w:rPr>
        <w:t>vypadají</w:t>
      </w:r>
      <w:proofErr w:type="spellEnd"/>
      <w:r w:rsidRPr="00F20DC5">
        <w:rPr>
          <w:lang w:val="en-US"/>
        </w:rPr>
        <w:t xml:space="preserve"> </w:t>
      </w:r>
      <w:proofErr w:type="spellStart"/>
      <w:r w:rsidRPr="00F20DC5">
        <w:rPr>
          <w:lang w:val="en-US"/>
        </w:rPr>
        <w:t>mšice</w:t>
      </w:r>
      <w:proofErr w:type="spellEnd"/>
      <w:r w:rsidRPr="00F20DC5">
        <w:rPr>
          <w:lang w:val="en-US"/>
        </w:rPr>
        <w:t>?</w:t>
      </w:r>
    </w:p>
    <w:p w:rsidR="00F20DC5" w:rsidRDefault="00F20DC5" w:rsidP="00F20DC5">
      <w:pPr>
        <w:pStyle w:val="a3"/>
        <w:numPr>
          <w:ilvl w:val="0"/>
          <w:numId w:val="8"/>
        </w:numPr>
        <w:rPr>
          <w:lang w:val="en-US"/>
        </w:rPr>
      </w:pPr>
      <w:proofErr w:type="spellStart"/>
      <w:r w:rsidRPr="00F20DC5">
        <w:rPr>
          <w:lang w:val="en-US"/>
        </w:rPr>
        <w:t>Proč</w:t>
      </w:r>
      <w:proofErr w:type="spellEnd"/>
      <w:r w:rsidRPr="00F20DC5">
        <w:rPr>
          <w:lang w:val="en-US"/>
        </w:rPr>
        <w:t xml:space="preserve"> je </w:t>
      </w:r>
      <w:proofErr w:type="spellStart"/>
      <w:r w:rsidRPr="00F20DC5">
        <w:rPr>
          <w:lang w:val="en-US"/>
        </w:rPr>
        <w:t>dobré</w:t>
      </w:r>
      <w:proofErr w:type="spellEnd"/>
      <w:r w:rsidRPr="00F20DC5">
        <w:rPr>
          <w:lang w:val="en-US"/>
        </w:rPr>
        <w:t xml:space="preserve"> </w:t>
      </w:r>
      <w:proofErr w:type="spellStart"/>
      <w:r w:rsidRPr="00F20DC5">
        <w:rPr>
          <w:lang w:val="en-US"/>
        </w:rPr>
        <w:t>si</w:t>
      </w:r>
      <w:proofErr w:type="spellEnd"/>
      <w:r w:rsidRPr="00F20DC5">
        <w:rPr>
          <w:lang w:val="en-US"/>
        </w:rPr>
        <w:t xml:space="preserve"> </w:t>
      </w:r>
      <w:proofErr w:type="spellStart"/>
      <w:r w:rsidRPr="00F20DC5">
        <w:rPr>
          <w:lang w:val="en-US"/>
        </w:rPr>
        <w:t>pomáhat</w:t>
      </w:r>
      <w:proofErr w:type="spellEnd"/>
      <w:r w:rsidRPr="00F20DC5">
        <w:rPr>
          <w:lang w:val="en-US"/>
        </w:rPr>
        <w:t>?</w:t>
      </w:r>
    </w:p>
    <w:p w:rsidR="00F20DC5" w:rsidRPr="00F20DC5" w:rsidRDefault="00F20DC5" w:rsidP="00F20DC5">
      <w:pPr>
        <w:pStyle w:val="a3"/>
        <w:rPr>
          <w:lang w:val="en-US"/>
        </w:rPr>
      </w:pPr>
    </w:p>
    <w:p w:rsidR="00F20DC5" w:rsidRDefault="00F20DC5" w:rsidP="00F20DC5">
      <w:pPr>
        <w:rPr>
          <w:lang w:val="en-US"/>
        </w:rPr>
      </w:pPr>
    </w:p>
    <w:p w:rsidR="00F20DC5" w:rsidRDefault="00F20DC5" w:rsidP="00F20DC5">
      <w:pPr>
        <w:pStyle w:val="a3"/>
        <w:numPr>
          <w:ilvl w:val="0"/>
          <w:numId w:val="2"/>
        </w:numPr>
        <w:rPr>
          <w:b/>
          <w:lang w:val="en-US"/>
        </w:rPr>
      </w:pPr>
      <w:proofErr w:type="spellStart"/>
      <w:r w:rsidRPr="00F20DC5">
        <w:rPr>
          <w:b/>
          <w:lang w:val="en-US"/>
        </w:rPr>
        <w:t>Vývoj</w:t>
      </w:r>
      <w:proofErr w:type="spellEnd"/>
      <w:r w:rsidRPr="00F20DC5">
        <w:rPr>
          <w:b/>
          <w:lang w:val="en-US"/>
        </w:rPr>
        <w:t xml:space="preserve"> </w:t>
      </w:r>
      <w:proofErr w:type="spellStart"/>
      <w:r w:rsidRPr="00F20DC5">
        <w:rPr>
          <w:b/>
          <w:lang w:val="en-US"/>
        </w:rPr>
        <w:t>slunéčka</w:t>
      </w:r>
      <w:proofErr w:type="spellEnd"/>
      <w:r w:rsidRPr="00F20DC5">
        <w:rPr>
          <w:b/>
          <w:lang w:val="en-US"/>
        </w:rPr>
        <w:t xml:space="preserve"> </w:t>
      </w:r>
      <w:proofErr w:type="spellStart"/>
      <w:r w:rsidRPr="00F20DC5">
        <w:rPr>
          <w:b/>
          <w:lang w:val="en-US"/>
        </w:rPr>
        <w:t>sedmitečného</w:t>
      </w:r>
      <w:proofErr w:type="spellEnd"/>
    </w:p>
    <w:p w:rsidR="0061308C" w:rsidRPr="009624DD" w:rsidRDefault="00A123CF" w:rsidP="009624DD">
      <w:pPr>
        <w:pStyle w:val="a3"/>
        <w:ind w:left="785"/>
        <w:rPr>
          <w:b/>
          <w:lang w:val="en-US"/>
        </w:rPr>
      </w:pPr>
      <w:r>
        <w:rPr>
          <w:b/>
          <w:noProof/>
          <w:lang w:val="en-US"/>
        </w:rPr>
        <w:drawing>
          <wp:inline distT="0" distB="0" distL="0" distR="0" wp14:anchorId="6A195785" wp14:editId="693F6C38">
            <wp:extent cx="1528695" cy="1266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ývoj slunéčka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0298" cy="1284347"/>
                    </a:xfrm>
                    <a:prstGeom prst="rect">
                      <a:avLst/>
                    </a:prstGeom>
                  </pic:spPr>
                </pic:pic>
              </a:graphicData>
            </a:graphic>
          </wp:inline>
        </w:drawing>
      </w:r>
      <w:r>
        <w:rPr>
          <w:b/>
          <w:noProof/>
          <w:lang w:val="en-US"/>
        </w:rPr>
        <w:drawing>
          <wp:inline distT="0" distB="0" distL="0" distR="0">
            <wp:extent cx="1453721" cy="1466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ývoj slunéčka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8767" cy="1471941"/>
                    </a:xfrm>
                    <a:prstGeom prst="rect">
                      <a:avLst/>
                    </a:prstGeom>
                  </pic:spPr>
                </pic:pic>
              </a:graphicData>
            </a:graphic>
          </wp:inline>
        </w:drawing>
      </w:r>
      <w:r>
        <w:rPr>
          <w:b/>
          <w:noProof/>
          <w:lang w:val="en-US"/>
        </w:rPr>
        <w:drawing>
          <wp:inline distT="0" distB="0" distL="0" distR="0">
            <wp:extent cx="2485813" cy="186436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ývoj slunéčka.jpg"/>
                    <pic:cNvPicPr/>
                  </pic:nvPicPr>
                  <pic:blipFill>
                    <a:blip r:embed="rId10">
                      <a:extLst>
                        <a:ext uri="{28A0092B-C50C-407E-A947-70E740481C1C}">
                          <a14:useLocalDpi xmlns:a14="http://schemas.microsoft.com/office/drawing/2010/main" val="0"/>
                        </a:ext>
                      </a:extLst>
                    </a:blip>
                    <a:stretch>
                      <a:fillRect/>
                    </a:stretch>
                  </pic:blipFill>
                  <pic:spPr>
                    <a:xfrm>
                      <a:off x="0" y="0"/>
                      <a:ext cx="2491348" cy="1868511"/>
                    </a:xfrm>
                    <a:prstGeom prst="rect">
                      <a:avLst/>
                    </a:prstGeom>
                  </pic:spPr>
                </pic:pic>
              </a:graphicData>
            </a:graphic>
          </wp:inline>
        </w:drawing>
      </w:r>
    </w:p>
    <w:p w:rsidR="0061308C" w:rsidRDefault="0061308C" w:rsidP="00F10CB2">
      <w:pPr>
        <w:pStyle w:val="a3"/>
        <w:ind w:left="785"/>
        <w:jc w:val="right"/>
        <w:rPr>
          <w:lang w:val="en-US"/>
        </w:rPr>
      </w:pPr>
    </w:p>
    <w:p w:rsidR="0061308C" w:rsidRDefault="0061308C" w:rsidP="00F10CB2">
      <w:pPr>
        <w:pStyle w:val="a3"/>
        <w:ind w:left="785"/>
        <w:jc w:val="right"/>
        <w:rPr>
          <w:lang w:val="en-US"/>
        </w:rPr>
      </w:pPr>
    </w:p>
    <w:p w:rsidR="00F10CB2" w:rsidRDefault="00F10CB2" w:rsidP="00F10CB2">
      <w:pPr>
        <w:pStyle w:val="a3"/>
        <w:ind w:left="785"/>
        <w:jc w:val="right"/>
        <w:rPr>
          <w:lang w:val="en-US"/>
        </w:rPr>
      </w:pPr>
    </w:p>
    <w:p w:rsidR="00F10CB2" w:rsidRPr="0061308C" w:rsidRDefault="0061308C" w:rsidP="0061308C">
      <w:pPr>
        <w:pStyle w:val="a3"/>
        <w:numPr>
          <w:ilvl w:val="0"/>
          <w:numId w:val="2"/>
        </w:numPr>
        <w:rPr>
          <w:b/>
          <w:lang w:val="en-US"/>
        </w:rPr>
      </w:pPr>
      <w:proofErr w:type="spellStart"/>
      <w:r w:rsidRPr="0061308C">
        <w:rPr>
          <w:b/>
          <w:lang w:val="en-US"/>
        </w:rPr>
        <w:t>Báseň</w:t>
      </w:r>
      <w:proofErr w:type="spellEnd"/>
      <w:r w:rsidRPr="0061308C">
        <w:rPr>
          <w:b/>
          <w:lang w:val="en-US"/>
        </w:rPr>
        <w:t xml:space="preserve">: </w:t>
      </w:r>
      <w:proofErr w:type="spellStart"/>
      <w:r w:rsidRPr="0061308C">
        <w:rPr>
          <w:b/>
          <w:i/>
          <w:lang w:val="en-US"/>
        </w:rPr>
        <w:t>Seděla</w:t>
      </w:r>
      <w:proofErr w:type="spellEnd"/>
      <w:r w:rsidRPr="0061308C">
        <w:rPr>
          <w:b/>
          <w:i/>
          <w:lang w:val="en-US"/>
        </w:rPr>
        <w:t xml:space="preserve"> </w:t>
      </w:r>
      <w:proofErr w:type="spellStart"/>
      <w:r w:rsidRPr="0061308C">
        <w:rPr>
          <w:b/>
          <w:i/>
          <w:lang w:val="en-US"/>
        </w:rPr>
        <w:t>beruška</w:t>
      </w:r>
      <w:proofErr w:type="spellEnd"/>
      <w:r w:rsidRPr="0061308C">
        <w:rPr>
          <w:b/>
          <w:i/>
          <w:lang w:val="en-US"/>
        </w:rPr>
        <w:t xml:space="preserve"> </w:t>
      </w:r>
      <w:proofErr w:type="spellStart"/>
      <w:r w:rsidRPr="0061308C">
        <w:rPr>
          <w:b/>
          <w:i/>
          <w:lang w:val="en-US"/>
        </w:rPr>
        <w:t>na</w:t>
      </w:r>
      <w:proofErr w:type="spellEnd"/>
      <w:r w:rsidRPr="0061308C">
        <w:rPr>
          <w:b/>
          <w:i/>
          <w:lang w:val="en-US"/>
        </w:rPr>
        <w:t xml:space="preserve"> </w:t>
      </w:r>
      <w:proofErr w:type="spellStart"/>
      <w:r w:rsidRPr="0061308C">
        <w:rPr>
          <w:b/>
          <w:i/>
          <w:lang w:val="en-US"/>
        </w:rPr>
        <w:t>lístečku</w:t>
      </w:r>
      <w:proofErr w:type="spellEnd"/>
    </w:p>
    <w:p w:rsidR="0061308C" w:rsidRDefault="0061308C" w:rsidP="0061308C">
      <w:pPr>
        <w:pStyle w:val="a3"/>
        <w:ind w:left="785"/>
        <w:rPr>
          <w:b/>
          <w:lang w:val="en-US"/>
        </w:rPr>
      </w:pPr>
      <w:r>
        <w:rPr>
          <w:b/>
          <w:noProof/>
          <w:lang w:val="en-US"/>
        </w:rPr>
        <w:drawing>
          <wp:inline distT="0" distB="0" distL="0" distR="0">
            <wp:extent cx="1892166" cy="14192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děla beruška na lístečk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5566" cy="1429275"/>
                    </a:xfrm>
                    <a:prstGeom prst="rect">
                      <a:avLst/>
                    </a:prstGeom>
                  </pic:spPr>
                </pic:pic>
              </a:graphicData>
            </a:graphic>
          </wp:inline>
        </w:drawing>
      </w:r>
    </w:p>
    <w:p w:rsidR="00E50D77" w:rsidRDefault="00E50D77" w:rsidP="0061308C">
      <w:pPr>
        <w:pStyle w:val="a3"/>
        <w:ind w:left="785"/>
        <w:rPr>
          <w:b/>
          <w:lang w:val="en-US"/>
        </w:rPr>
      </w:pPr>
    </w:p>
    <w:p w:rsidR="00E50D77" w:rsidRPr="000572BF" w:rsidRDefault="00E50D77" w:rsidP="00E50D77">
      <w:pPr>
        <w:pStyle w:val="a3"/>
        <w:numPr>
          <w:ilvl w:val="0"/>
          <w:numId w:val="2"/>
        </w:numPr>
        <w:rPr>
          <w:b/>
          <w:i/>
          <w:lang w:val="en-US"/>
        </w:rPr>
      </w:pPr>
      <w:r>
        <w:rPr>
          <w:b/>
          <w:bCs/>
        </w:rPr>
        <w:lastRenderedPageBreak/>
        <w:t xml:space="preserve">Předmat. činnosti: </w:t>
      </w:r>
      <w:r w:rsidRPr="00E50D77">
        <w:rPr>
          <w:b/>
          <w:bCs/>
          <w:i/>
        </w:rPr>
        <w:t>přiřazování teček beruškám</w:t>
      </w:r>
    </w:p>
    <w:p w:rsidR="000572BF" w:rsidRDefault="00AE0F90" w:rsidP="000572BF">
      <w:pPr>
        <w:pStyle w:val="a3"/>
        <w:numPr>
          <w:ilvl w:val="0"/>
          <w:numId w:val="4"/>
        </w:numPr>
        <w:rPr>
          <w:b/>
          <w:i/>
          <w:lang w:val="en-US"/>
        </w:rPr>
      </w:pPr>
      <w:hyperlink r:id="rId12" w:history="1">
        <w:r w:rsidR="000572BF" w:rsidRPr="000572BF">
          <w:rPr>
            <w:rStyle w:val="a5"/>
            <w:b/>
            <w:i/>
            <w:lang w:val="en-US"/>
          </w:rPr>
          <w:t>file:///C:/Users/admin/AppData/Local/Temp/Temp1_jedesCOCCINELLES.zip/jeudescoccinelles.pdf</w:t>
        </w:r>
      </w:hyperlink>
    </w:p>
    <w:p w:rsidR="000572BF" w:rsidRDefault="000572BF" w:rsidP="000572BF">
      <w:pPr>
        <w:pStyle w:val="a3"/>
        <w:ind w:left="1145"/>
        <w:rPr>
          <w:b/>
          <w:i/>
          <w:lang w:val="en-US"/>
        </w:rPr>
      </w:pPr>
    </w:p>
    <w:p w:rsidR="000572BF" w:rsidRDefault="000572BF" w:rsidP="000572BF">
      <w:pPr>
        <w:pStyle w:val="a3"/>
        <w:numPr>
          <w:ilvl w:val="0"/>
          <w:numId w:val="2"/>
        </w:numPr>
        <w:rPr>
          <w:b/>
          <w:lang w:val="en-US"/>
        </w:rPr>
      </w:pPr>
      <w:proofErr w:type="spellStart"/>
      <w:r>
        <w:rPr>
          <w:b/>
          <w:lang w:val="en-US"/>
        </w:rPr>
        <w:t>Výroba</w:t>
      </w:r>
      <w:proofErr w:type="spellEnd"/>
      <w:r>
        <w:rPr>
          <w:b/>
          <w:lang w:val="en-US"/>
        </w:rPr>
        <w:t xml:space="preserve"> </w:t>
      </w:r>
      <w:proofErr w:type="spellStart"/>
      <w:r>
        <w:rPr>
          <w:b/>
          <w:lang w:val="en-US"/>
        </w:rPr>
        <w:t>hračky</w:t>
      </w:r>
      <w:proofErr w:type="spellEnd"/>
      <w:r>
        <w:rPr>
          <w:b/>
          <w:lang w:val="en-US"/>
        </w:rPr>
        <w:t xml:space="preserve"> </w:t>
      </w:r>
      <w:proofErr w:type="spellStart"/>
      <w:r>
        <w:rPr>
          <w:b/>
          <w:lang w:val="en-US"/>
        </w:rPr>
        <w:t>berušky</w:t>
      </w:r>
      <w:proofErr w:type="spellEnd"/>
    </w:p>
    <w:p w:rsidR="000572BF" w:rsidRDefault="000572BF" w:rsidP="000572BF">
      <w:pPr>
        <w:pStyle w:val="a3"/>
        <w:ind w:left="785"/>
        <w:rPr>
          <w:b/>
          <w:lang w:val="en-US"/>
        </w:rPr>
      </w:pPr>
      <w:r>
        <w:rPr>
          <w:b/>
          <w:noProof/>
          <w:lang w:val="en-US"/>
        </w:rPr>
        <w:drawing>
          <wp:inline distT="0" distB="0" distL="0" distR="0">
            <wp:extent cx="2314575" cy="1141857"/>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0f449a33a9f6ec6a9b6c12c182036e51413064732.jpg"/>
                    <pic:cNvPicPr/>
                  </pic:nvPicPr>
                  <pic:blipFill>
                    <a:blip r:embed="rId13">
                      <a:extLst>
                        <a:ext uri="{28A0092B-C50C-407E-A947-70E740481C1C}">
                          <a14:useLocalDpi xmlns:a14="http://schemas.microsoft.com/office/drawing/2010/main" val="0"/>
                        </a:ext>
                      </a:extLst>
                    </a:blip>
                    <a:stretch>
                      <a:fillRect/>
                    </a:stretch>
                  </pic:blipFill>
                  <pic:spPr>
                    <a:xfrm>
                      <a:off x="0" y="0"/>
                      <a:ext cx="2331849" cy="1150379"/>
                    </a:xfrm>
                    <a:prstGeom prst="rect">
                      <a:avLst/>
                    </a:prstGeom>
                  </pic:spPr>
                </pic:pic>
              </a:graphicData>
            </a:graphic>
          </wp:inline>
        </w:drawing>
      </w:r>
    </w:p>
    <w:p w:rsidR="009624DD" w:rsidRPr="000572BF" w:rsidRDefault="009624DD" w:rsidP="000572BF">
      <w:pPr>
        <w:pStyle w:val="a3"/>
        <w:ind w:left="785"/>
        <w:rPr>
          <w:b/>
          <w:lang w:val="en-US"/>
        </w:rPr>
      </w:pPr>
    </w:p>
    <w:p w:rsidR="00996EC4" w:rsidRDefault="00996EC4" w:rsidP="007040EC">
      <w:pPr>
        <w:rPr>
          <w:iCs/>
        </w:rPr>
      </w:pPr>
    </w:p>
    <w:p w:rsidR="00C0082B" w:rsidRPr="00996EC4" w:rsidRDefault="00996EC4" w:rsidP="00996EC4">
      <w:pPr>
        <w:pStyle w:val="a3"/>
        <w:numPr>
          <w:ilvl w:val="0"/>
          <w:numId w:val="2"/>
        </w:numPr>
        <w:rPr>
          <w:b/>
        </w:rPr>
      </w:pPr>
      <w:r w:rsidRPr="00996EC4">
        <w:rPr>
          <w:b/>
          <w:iCs/>
        </w:rPr>
        <w:t>Pobyt venku</w:t>
      </w:r>
    </w:p>
    <w:p w:rsidR="00996EC4" w:rsidRPr="00737D0E" w:rsidRDefault="00996EC4" w:rsidP="00996EC4">
      <w:pPr>
        <w:numPr>
          <w:ilvl w:val="0"/>
          <w:numId w:val="9"/>
        </w:numPr>
        <w:tabs>
          <w:tab w:val="left" w:pos="1260"/>
        </w:tabs>
        <w:spacing w:after="0" w:line="0" w:lineRule="atLeast"/>
        <w:ind w:left="1260" w:hanging="355"/>
      </w:pPr>
      <w:r w:rsidRPr="00737D0E">
        <w:t>hledání slunéček v přírodě, zkusíme některá odchytit</w:t>
      </w:r>
    </w:p>
    <w:p w:rsidR="00996EC4" w:rsidRPr="00737D0E" w:rsidRDefault="00996EC4" w:rsidP="00996EC4">
      <w:pPr>
        <w:numPr>
          <w:ilvl w:val="0"/>
          <w:numId w:val="9"/>
        </w:numPr>
        <w:tabs>
          <w:tab w:val="left" w:pos="1260"/>
        </w:tabs>
        <w:spacing w:after="0" w:line="316" w:lineRule="auto"/>
        <w:ind w:left="1260" w:right="20" w:hanging="355"/>
      </w:pPr>
      <w:r w:rsidRPr="00737D0E">
        <w:t>pokusíme se s dětmi najít rostlinu napadenou mšicemi a na tuto rostlinu přineseme chycená slunéčka – pozorujeme, co se děje</w:t>
      </w:r>
    </w:p>
    <w:p w:rsidR="00996EC4" w:rsidRPr="00737D0E" w:rsidRDefault="00996EC4" w:rsidP="00996EC4">
      <w:pPr>
        <w:numPr>
          <w:ilvl w:val="0"/>
          <w:numId w:val="9"/>
        </w:numPr>
        <w:tabs>
          <w:tab w:val="left" w:pos="1248"/>
        </w:tabs>
        <w:spacing w:after="0" w:line="316" w:lineRule="auto"/>
        <w:ind w:left="1260" w:right="20" w:hanging="355"/>
      </w:pPr>
      <w:r w:rsidRPr="00737D0E">
        <w:t>pokusíme se najít více druhů slunéček, porovnáváme počet teček, barvy, velikosti nalezených jedinců</w:t>
      </w:r>
    </w:p>
    <w:p w:rsidR="00996EC4" w:rsidRPr="00737D0E" w:rsidRDefault="00996EC4" w:rsidP="00996EC4">
      <w:pPr>
        <w:numPr>
          <w:ilvl w:val="0"/>
          <w:numId w:val="9"/>
        </w:numPr>
        <w:tabs>
          <w:tab w:val="left" w:pos="1248"/>
        </w:tabs>
        <w:spacing w:after="0" w:line="316" w:lineRule="auto"/>
        <w:ind w:left="1260" w:right="20" w:hanging="355"/>
      </w:pPr>
      <w:r w:rsidRPr="00737D0E">
        <w:t>na vycházkách můžeme opatrně zkoumat spodní strany listů, možná děti objeví žluté kupky nakladených vajíček</w:t>
      </w:r>
    </w:p>
    <w:p w:rsidR="00996EC4" w:rsidRDefault="00996EC4" w:rsidP="00996EC4">
      <w:pPr>
        <w:pStyle w:val="a3"/>
        <w:ind w:left="1145"/>
        <w:rPr>
          <w:b/>
        </w:rPr>
      </w:pPr>
    </w:p>
    <w:p w:rsidR="000D4183" w:rsidRPr="000D4183" w:rsidRDefault="000D4183" w:rsidP="000D4183">
      <w:pPr>
        <w:pStyle w:val="a3"/>
        <w:numPr>
          <w:ilvl w:val="0"/>
          <w:numId w:val="2"/>
        </w:numPr>
        <w:rPr>
          <w:b/>
        </w:rPr>
      </w:pPr>
      <w:r>
        <w:rPr>
          <w:b/>
        </w:rPr>
        <w:t xml:space="preserve">Motivační cvičení: </w:t>
      </w:r>
      <w:r w:rsidRPr="000D4183">
        <w:rPr>
          <w:b/>
          <w:i/>
        </w:rPr>
        <w:t>Včelky</w:t>
      </w:r>
    </w:p>
    <w:p w:rsidR="000D4183" w:rsidRPr="000D4183" w:rsidRDefault="000D4183" w:rsidP="000D4183">
      <w:pPr>
        <w:numPr>
          <w:ilvl w:val="0"/>
          <w:numId w:val="10"/>
        </w:numPr>
        <w:tabs>
          <w:tab w:val="left" w:pos="1248"/>
        </w:tabs>
        <w:spacing w:after="0" w:line="240" w:lineRule="auto"/>
        <w:ind w:left="1260" w:hanging="355"/>
        <w:jc w:val="both"/>
      </w:pPr>
      <w:r w:rsidRPr="000D4183">
        <w:rPr>
          <w:b/>
        </w:rPr>
        <w:t>hra na stanoviště</w:t>
      </w:r>
      <w:r w:rsidRPr="000D4183">
        <w:t xml:space="preserve"> – let z pampelišky na pampelišku (popř. jiné květiny) – </w:t>
      </w:r>
      <w:r>
        <w:t>květiny</w:t>
      </w:r>
      <w:r w:rsidRPr="000D4183">
        <w:t xml:space="preserve"> znázorňují např. podsedáčky, na jaře či v létě lze hrát venku s využitím skutečných květin</w:t>
      </w:r>
    </w:p>
    <w:p w:rsidR="000D4183" w:rsidRPr="000D4183" w:rsidRDefault="000D4183" w:rsidP="000D4183">
      <w:pPr>
        <w:spacing w:line="240" w:lineRule="auto"/>
      </w:pPr>
    </w:p>
    <w:p w:rsidR="000D4183" w:rsidRPr="000D4183" w:rsidRDefault="000D4183" w:rsidP="000D4183">
      <w:pPr>
        <w:numPr>
          <w:ilvl w:val="0"/>
          <w:numId w:val="10"/>
        </w:numPr>
        <w:tabs>
          <w:tab w:val="left" w:pos="1248"/>
        </w:tabs>
        <w:spacing w:after="0" w:line="240" w:lineRule="auto"/>
        <w:ind w:left="1260" w:right="20" w:hanging="355"/>
        <w:jc w:val="both"/>
      </w:pPr>
      <w:r>
        <w:rPr>
          <w:b/>
        </w:rPr>
        <w:t>hra na včelky a květiny</w:t>
      </w:r>
      <w:r w:rsidRPr="000D4183">
        <w:t xml:space="preserve"> – kluci budou včeličky, holky kytičky. Kytičky rostou ze země, proto holčičky sedí nebo stojí, některé květiny jsou totiž malé, některé velké. Kluci včelky poletují kolem květinek a nakonec si každý vybere jednu svou kytičku, kterou opylí pohlazením.</w:t>
      </w:r>
      <w:r w:rsidR="00BA5846">
        <w:t xml:space="preserve"> Pak si děti mohou role vyměnit</w:t>
      </w:r>
    </w:p>
    <w:p w:rsidR="000D4183" w:rsidRPr="000D4183" w:rsidRDefault="000D4183" w:rsidP="000D4183">
      <w:pPr>
        <w:spacing w:line="240" w:lineRule="auto"/>
      </w:pPr>
    </w:p>
    <w:p w:rsidR="000D4183" w:rsidRPr="000D4183" w:rsidRDefault="000D4183" w:rsidP="000D4183">
      <w:pPr>
        <w:numPr>
          <w:ilvl w:val="0"/>
          <w:numId w:val="10"/>
        </w:numPr>
        <w:tabs>
          <w:tab w:val="left" w:pos="1248"/>
        </w:tabs>
        <w:spacing w:after="0" w:line="240" w:lineRule="auto"/>
        <w:ind w:left="1260" w:right="20" w:hanging="355"/>
        <w:jc w:val="both"/>
      </w:pPr>
      <w:r w:rsidRPr="00BA5846">
        <w:rPr>
          <w:b/>
        </w:rPr>
        <w:t>hra včelí královna</w:t>
      </w:r>
      <w:r w:rsidRPr="000D4183">
        <w:t xml:space="preserve"> </w:t>
      </w:r>
      <w:r w:rsidR="00BA5846">
        <w:t xml:space="preserve">- </w:t>
      </w:r>
      <w:r w:rsidRPr="000D4183">
        <w:t>chytá neposlušné včeličky, koho chytne, ten si sedne na zem, zachrání ho jiná včelička kamarádka pohlazením, aby mohl chycený kamarád zase létat</w:t>
      </w:r>
    </w:p>
    <w:p w:rsidR="000D4183" w:rsidRPr="000D4183" w:rsidRDefault="000D4183" w:rsidP="000D4183">
      <w:pPr>
        <w:spacing w:line="240" w:lineRule="auto"/>
      </w:pPr>
    </w:p>
    <w:p w:rsidR="000D4183" w:rsidRDefault="000D4183" w:rsidP="000D4183">
      <w:pPr>
        <w:numPr>
          <w:ilvl w:val="0"/>
          <w:numId w:val="10"/>
        </w:numPr>
        <w:tabs>
          <w:tab w:val="left" w:pos="1248"/>
        </w:tabs>
        <w:spacing w:after="0" w:line="240" w:lineRule="auto"/>
        <w:ind w:left="1260" w:hanging="355"/>
      </w:pPr>
      <w:r w:rsidRPr="00BA5846">
        <w:rPr>
          <w:b/>
        </w:rPr>
        <w:t>včelky přenášejí pyl z květinek do úlu</w:t>
      </w:r>
      <w:r w:rsidR="00BA5846">
        <w:t xml:space="preserve"> - </w:t>
      </w:r>
      <w:r w:rsidRPr="000D4183">
        <w:t>také si zkusíme něco přenést – např. písek na lžičce, korálku na lžičce,…</w:t>
      </w:r>
    </w:p>
    <w:p w:rsidR="00F6701C" w:rsidRDefault="00F6701C" w:rsidP="00F6701C">
      <w:pPr>
        <w:pStyle w:val="a3"/>
      </w:pPr>
    </w:p>
    <w:p w:rsidR="006245C2" w:rsidRDefault="006245C2" w:rsidP="00F6701C">
      <w:pPr>
        <w:pStyle w:val="a3"/>
      </w:pPr>
    </w:p>
    <w:p w:rsidR="006245C2" w:rsidRDefault="006245C2" w:rsidP="00F6701C">
      <w:pPr>
        <w:pStyle w:val="a3"/>
      </w:pPr>
    </w:p>
    <w:p w:rsidR="00F6701C" w:rsidRPr="000D4183" w:rsidRDefault="00F6701C" w:rsidP="00F6701C">
      <w:pPr>
        <w:tabs>
          <w:tab w:val="left" w:pos="1248"/>
        </w:tabs>
        <w:spacing w:after="0" w:line="240" w:lineRule="auto"/>
        <w:ind w:left="1260"/>
      </w:pPr>
    </w:p>
    <w:p w:rsidR="00F6701C" w:rsidRPr="00F6701C" w:rsidRDefault="00F6701C" w:rsidP="00F6701C">
      <w:pPr>
        <w:pStyle w:val="a3"/>
        <w:numPr>
          <w:ilvl w:val="0"/>
          <w:numId w:val="2"/>
        </w:numPr>
        <w:rPr>
          <w:b/>
        </w:rPr>
      </w:pPr>
      <w:r>
        <w:rPr>
          <w:b/>
        </w:rPr>
        <w:lastRenderedPageBreak/>
        <w:t xml:space="preserve">Diskuze: </w:t>
      </w:r>
      <w:r w:rsidRPr="00F6701C">
        <w:rPr>
          <w:b/>
          <w:i/>
        </w:rPr>
        <w:t>Produkty včely</w:t>
      </w:r>
    </w:p>
    <w:p w:rsidR="00F6701C" w:rsidRDefault="00F6701C" w:rsidP="00F6701C">
      <w:pPr>
        <w:ind w:left="785"/>
        <w:rPr>
          <w:sz w:val="24"/>
        </w:rPr>
      </w:pPr>
      <w:r w:rsidRPr="00F6701C">
        <w:rPr>
          <w:sz w:val="24"/>
        </w:rPr>
        <w:t>-</w:t>
      </w:r>
      <w:r>
        <w:rPr>
          <w:sz w:val="24"/>
        </w:rPr>
        <w:t xml:space="preserve"> </w:t>
      </w:r>
      <w:r w:rsidRPr="00F6701C">
        <w:rPr>
          <w:sz w:val="24"/>
        </w:rPr>
        <w:t xml:space="preserve">diskuze o produktech včely - med, propolis, </w:t>
      </w:r>
      <w:r>
        <w:rPr>
          <w:sz w:val="24"/>
        </w:rPr>
        <w:t>mateří kašička, vosk, ale i jed</w:t>
      </w:r>
    </w:p>
    <w:p w:rsidR="00F6701C" w:rsidRPr="005C0A02" w:rsidRDefault="00F6701C" w:rsidP="00F6701C">
      <w:pPr>
        <w:pStyle w:val="a3"/>
        <w:numPr>
          <w:ilvl w:val="0"/>
          <w:numId w:val="7"/>
        </w:numPr>
        <w:rPr>
          <w:rFonts w:cstheme="minorHAnsi"/>
          <w:b/>
        </w:rPr>
      </w:pPr>
      <w:r>
        <w:rPr>
          <w:b/>
        </w:rPr>
        <w:t xml:space="preserve">Med = </w:t>
      </w:r>
      <w:r w:rsidR="005E2F24" w:rsidRPr="005E2F24">
        <w:rPr>
          <w:rFonts w:cstheme="minorHAnsi"/>
          <w:color w:val="000000"/>
        </w:rPr>
        <w:t>Med je produktem včel. Včely sbírají nektar z květů nebo medovici ze živých částí rostlin. Tyto šťávy přetvářejí a kombinují se svými specifickými látkami. Takto získaný produkt uskladňují a nechávají zrát v plástech</w:t>
      </w:r>
      <w:r w:rsidR="005E2F24">
        <w:rPr>
          <w:rFonts w:ascii="ophelia_regular" w:hAnsi="ophelia_regular"/>
          <w:color w:val="000000"/>
          <w:sz w:val="23"/>
          <w:szCs w:val="23"/>
        </w:rPr>
        <w:t xml:space="preserve">. </w:t>
      </w:r>
      <w:r w:rsidR="00BC2BDA" w:rsidRPr="00BC2BDA">
        <w:rPr>
          <w:rFonts w:cstheme="minorHAnsi"/>
          <w:color w:val="000000"/>
          <w:sz w:val="23"/>
          <w:szCs w:val="23"/>
        </w:rPr>
        <w:t>P</w:t>
      </w:r>
      <w:r w:rsidR="005E2F24" w:rsidRPr="00BC2BDA">
        <w:rPr>
          <w:rFonts w:cstheme="minorHAnsi"/>
          <w:color w:val="000000"/>
          <w:sz w:val="21"/>
          <w:szCs w:val="21"/>
        </w:rPr>
        <w:t xml:space="preserve">odle původu místa a doby </w:t>
      </w:r>
      <w:r w:rsidR="005E2F24" w:rsidRPr="00BC2BDA">
        <w:rPr>
          <w:rFonts w:cstheme="minorHAnsi"/>
          <w:color w:val="000000"/>
        </w:rPr>
        <w:t>sběru známe med květový a medovicový.</w:t>
      </w:r>
      <w:r w:rsidR="005E2F24" w:rsidRPr="00BC2BDA">
        <w:rPr>
          <w:rFonts w:cstheme="minorHAnsi"/>
          <w:color w:val="000000"/>
          <w:sz w:val="21"/>
          <w:szCs w:val="21"/>
        </w:rPr>
        <w:t xml:space="preserve"> </w:t>
      </w:r>
      <w:r w:rsidR="005E2F24" w:rsidRPr="00BC2BDA">
        <w:rPr>
          <w:rFonts w:cstheme="minorHAnsi"/>
          <w:color w:val="000000"/>
        </w:rPr>
        <w:t>Květový med je směsí nektaru různých rostlin, ale může být i jednodruhový (řepkový, akátový, jetelový, lípový atd.). Medovicový med (označovaný často jako lesní) pochází z medovice lesních stromů</w:t>
      </w:r>
      <w:r w:rsidR="005E2F24" w:rsidRPr="005E2F24">
        <w:rPr>
          <w:rFonts w:cstheme="minorHAnsi"/>
          <w:color w:val="000000"/>
        </w:rPr>
        <w:t>.</w:t>
      </w:r>
    </w:p>
    <w:p w:rsidR="005C0A02" w:rsidRPr="00210135" w:rsidRDefault="005C0A02" w:rsidP="005C0A02">
      <w:pPr>
        <w:pStyle w:val="a3"/>
        <w:ind w:left="1865"/>
        <w:rPr>
          <w:rFonts w:cstheme="minorHAnsi"/>
          <w:b/>
        </w:rPr>
      </w:pPr>
    </w:p>
    <w:p w:rsidR="005C0A02" w:rsidRPr="005C0A02" w:rsidRDefault="00210135" w:rsidP="005C0A02">
      <w:pPr>
        <w:pStyle w:val="a3"/>
        <w:numPr>
          <w:ilvl w:val="0"/>
          <w:numId w:val="7"/>
        </w:numPr>
        <w:spacing w:after="0"/>
        <w:rPr>
          <w:rFonts w:cstheme="minorHAnsi"/>
          <w:b/>
        </w:rPr>
      </w:pPr>
      <w:r>
        <w:rPr>
          <w:b/>
        </w:rPr>
        <w:t xml:space="preserve">Propolis = </w:t>
      </w:r>
      <w:r w:rsidR="006C5199" w:rsidRPr="006C5199">
        <w:t>Propolis je živočišný produkt tmavě hnědé až zelené barvy vyráběný včelami. Jedná se v podstatě o směs mízy jehličnatých nebo stálezelených stromů, výměšky včel a včelího vosku. Propolis včely používají k pokrytí svých úlů.</w:t>
      </w:r>
    </w:p>
    <w:p w:rsidR="005C0A02" w:rsidRPr="005C0A02" w:rsidRDefault="005C0A02" w:rsidP="005C0A02">
      <w:pPr>
        <w:spacing w:after="0"/>
        <w:rPr>
          <w:rFonts w:cstheme="minorHAnsi"/>
          <w:b/>
        </w:rPr>
      </w:pPr>
    </w:p>
    <w:p w:rsidR="006C5199" w:rsidRPr="006A7924" w:rsidRDefault="006C5199" w:rsidP="005C0A02">
      <w:pPr>
        <w:pStyle w:val="a3"/>
        <w:numPr>
          <w:ilvl w:val="0"/>
          <w:numId w:val="7"/>
        </w:numPr>
        <w:spacing w:after="0"/>
      </w:pPr>
      <w:r>
        <w:rPr>
          <w:b/>
        </w:rPr>
        <w:t xml:space="preserve">Mateří kašička = </w:t>
      </w:r>
      <w:r w:rsidRPr="006C5199">
        <w:t xml:space="preserve">Mateří kašičku vylučuje </w:t>
      </w:r>
      <w:r w:rsidR="006F2E2F">
        <w:t xml:space="preserve">včela ze svých hltanových žláz. </w:t>
      </w:r>
      <w:r w:rsidRPr="006C5199">
        <w:t>Schopnost tvořit mateří kašičku mají tzv. včely mladušky, kterým je šest až čtrnáct dnů. Základem produkce mateří kašičky je včelí pyl. Pylová zrnka v žaludku včely popraskají a z jejich obsahu poté včela získá důležité složky pro tvorbu mateří kašičky. Včely potřebují dostatek pylu nejen pro tvorbu mateří kašičky, ale také jako výživu pro celé včelstvo</w:t>
      </w:r>
      <w:bookmarkStart w:id="1" w:name="zpet1"/>
      <w:bookmarkEnd w:id="1"/>
      <w:r w:rsidR="006F2E2F">
        <w:t xml:space="preserve">. </w:t>
      </w:r>
      <w:r w:rsidRPr="006F2E2F">
        <w:t xml:space="preserve">Včely používají mateří kašičku jako krmení, a to hned pro několik druhů včel. </w:t>
      </w:r>
      <w:r w:rsidRPr="006A7924">
        <w:t>Krmí jím dospělé matky, budoucí matky (královny) a první tři dny také larvy včel dělnic a trubců. Složení mateří kašičky se liší podle toho, jaký druh včel se má vylíhnout. </w:t>
      </w:r>
      <w:r w:rsidR="006F2E2F" w:rsidRPr="006A7924">
        <w:t xml:space="preserve"> </w:t>
      </w:r>
    </w:p>
    <w:p w:rsidR="005C0A02" w:rsidRPr="006A7924" w:rsidRDefault="005C0A02" w:rsidP="005C0A02">
      <w:pPr>
        <w:pStyle w:val="a3"/>
        <w:ind w:left="1865"/>
      </w:pPr>
    </w:p>
    <w:p w:rsidR="006F2E2F" w:rsidRDefault="005C0A02" w:rsidP="005C0A02">
      <w:pPr>
        <w:pStyle w:val="a3"/>
        <w:numPr>
          <w:ilvl w:val="0"/>
          <w:numId w:val="7"/>
        </w:numPr>
      </w:pPr>
      <w:r>
        <w:rPr>
          <w:b/>
        </w:rPr>
        <w:t xml:space="preserve">Vosk = </w:t>
      </w:r>
      <w:r w:rsidRPr="005C0A02">
        <w:t>Včelí vosk je základním materiálem pro stavbu pláství. Vzniká ve speciálních orgánech v zadečku včel a dříve byl pro lidi prakticky nenahraditelný. Vyráběli z něj svíce – svůj jediný zdroj světla v noci, využívali ho k utěsňování, voskovali jím různé předměty a chránil je před vlhkem. Dnes už včelí vosk takové funkce neplní – používá se jako přísada přírodní kosmetiky, v perníkářství, ale také v gastronomii. Vyrábějí se z něj účinné bylinné masti a krémy, slouží k prevenci onemocnění dutiny ústní anebo ho můžete využít jako dietní alternativu tuku a připravit si na něm třeba palačinky nebo vajíčka.</w:t>
      </w:r>
    </w:p>
    <w:p w:rsidR="00EC25F4" w:rsidRDefault="00EC25F4" w:rsidP="00EC25F4">
      <w:pPr>
        <w:pStyle w:val="a3"/>
      </w:pPr>
    </w:p>
    <w:p w:rsidR="00EC25F4" w:rsidRDefault="00EC25F4" w:rsidP="005C0A02">
      <w:pPr>
        <w:pStyle w:val="a3"/>
        <w:numPr>
          <w:ilvl w:val="0"/>
          <w:numId w:val="7"/>
        </w:numPr>
      </w:pPr>
      <w:r w:rsidRPr="00EC25F4">
        <w:rPr>
          <w:b/>
        </w:rPr>
        <w:t>Včelí jed</w:t>
      </w:r>
      <w:r>
        <w:t xml:space="preserve"> = </w:t>
      </w:r>
      <w:r w:rsidRPr="00EC25F4">
        <w:t>je látka produkovaná jedotvornou žlázou včelích dělnic. Včelí dělnice bránící včelstvo před vetřelcem pomocí </w:t>
      </w:r>
      <w:r>
        <w:t xml:space="preserve">žihadel </w:t>
      </w:r>
      <w:r w:rsidRPr="00EC25F4">
        <w:t>vpravují do těla nepřítele jed, čímž vetřelce usmrtí, paralyzují či alespoň odhánějí v závislosti na velikosti a tím i odolnosti nepřátelského organismu. Jed vytváří i </w:t>
      </w:r>
      <w:r>
        <w:t>včelí matka,</w:t>
      </w:r>
      <w:r w:rsidRPr="00EC25F4">
        <w:t xml:space="preserve"> ale používá jej jen při souboji s jinou matkou. Trubci žihadlo postrádají a nemohou bodnout.</w:t>
      </w:r>
    </w:p>
    <w:p w:rsidR="00AE62E1" w:rsidRDefault="00AE62E1" w:rsidP="00AE62E1">
      <w:pPr>
        <w:pStyle w:val="a3"/>
      </w:pPr>
    </w:p>
    <w:p w:rsidR="00C121A1" w:rsidRDefault="00AE62E1" w:rsidP="00C121A1">
      <w:pPr>
        <w:pStyle w:val="a3"/>
        <w:numPr>
          <w:ilvl w:val="0"/>
          <w:numId w:val="7"/>
        </w:numPr>
      </w:pPr>
      <w:r w:rsidRPr="00AE62E1">
        <w:rPr>
          <w:b/>
        </w:rPr>
        <w:t>Jak se chováme v blízkosti včely?</w:t>
      </w:r>
      <w:r>
        <w:t xml:space="preserve"> = Včely, které jsou například na květech, sami od sebe neútočí, jsou zaměstnané sběrem nektaru. Žihadlo tak dají pouze, pokud se cítí ohrožené, například když je člověk zmáčkne nebo na ně šlápne. Pozor je třeba si dát při konzumaci sladkých pokrmů, zejména pokud se nacházíme ve volné přírodě.</w:t>
      </w:r>
      <w:r w:rsidR="00BB6744">
        <w:t xml:space="preserve"> </w:t>
      </w:r>
      <w:r>
        <w:t xml:space="preserve">Pokud se pohybujete v blízkosti včel, respektive úlů ve vzdálenosti cca 5 – 10 metrů, je dobré mít se na pozoru. Agresivita včel může být rozdílná a také se během roku </w:t>
      </w:r>
      <w:r>
        <w:lastRenderedPageBreak/>
        <w:t>mění, největší je v červenci a srpnu. Včely obecně nemají rády výrazné pachy. Je tedy dobré vyvarovat se výrazných parfémů a parfemovaných kosmetických přípravků, dále není doporučeno se v blízkosti úlů pohybovat se zapálenou cigaretou, po požití alkoholu nebo zpocený. Včely reagují agresivně také na telefonování v blízkosti úlů, na sekání trávy nebo provoz motorových vozidel a strojů. Kolem úlů bychom se měli pohybovat bez zbytečně prudkých pohybů.</w:t>
      </w:r>
    </w:p>
    <w:p w:rsidR="00CE0E9F" w:rsidRDefault="00CE0E9F" w:rsidP="00CE0E9F">
      <w:pPr>
        <w:pStyle w:val="a3"/>
      </w:pPr>
      <w:r>
        <w:rPr>
          <w:noProof/>
          <w:lang w:val="en-US"/>
        </w:rPr>
        <w:drawing>
          <wp:inline distT="0" distB="0" distL="0" distR="0">
            <wp:extent cx="1900238" cy="1266825"/>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teří kašičk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2633" cy="1268422"/>
                    </a:xfrm>
                    <a:prstGeom prst="rect">
                      <a:avLst/>
                    </a:prstGeom>
                  </pic:spPr>
                </pic:pic>
              </a:graphicData>
            </a:graphic>
          </wp:inline>
        </w:drawing>
      </w:r>
      <w:r>
        <w:rPr>
          <w:noProof/>
          <w:lang w:val="en-US"/>
        </w:rPr>
        <w:drawing>
          <wp:inline distT="0" distB="0" distL="0" distR="0">
            <wp:extent cx="2952750" cy="11811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poli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2750" cy="1181100"/>
                    </a:xfrm>
                    <a:prstGeom prst="rect">
                      <a:avLst/>
                    </a:prstGeom>
                  </pic:spPr>
                </pic:pic>
              </a:graphicData>
            </a:graphic>
          </wp:inline>
        </w:drawing>
      </w:r>
      <w:r>
        <w:rPr>
          <w:noProof/>
          <w:lang w:val="en-US"/>
        </w:rPr>
        <w:drawing>
          <wp:inline distT="0" distB="0" distL="0" distR="0">
            <wp:extent cx="1866900" cy="1251712"/>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čelí jed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2681" cy="1262293"/>
                    </a:xfrm>
                    <a:prstGeom prst="rect">
                      <a:avLst/>
                    </a:prstGeom>
                  </pic:spPr>
                </pic:pic>
              </a:graphicData>
            </a:graphic>
          </wp:inline>
        </w:drawing>
      </w:r>
      <w:r>
        <w:rPr>
          <w:noProof/>
          <w:lang w:val="en-US"/>
        </w:rPr>
        <w:drawing>
          <wp:inline distT="0" distB="0" distL="0" distR="0">
            <wp:extent cx="1828800" cy="1216152"/>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čelí jed.jpg"/>
                    <pic:cNvPicPr/>
                  </pic:nvPicPr>
                  <pic:blipFill>
                    <a:blip r:embed="rId17">
                      <a:extLst>
                        <a:ext uri="{28A0092B-C50C-407E-A947-70E740481C1C}">
                          <a14:useLocalDpi xmlns:a14="http://schemas.microsoft.com/office/drawing/2010/main" val="0"/>
                        </a:ext>
                      </a:extLst>
                    </a:blip>
                    <a:stretch>
                      <a:fillRect/>
                    </a:stretch>
                  </pic:blipFill>
                  <pic:spPr>
                    <a:xfrm>
                      <a:off x="0" y="0"/>
                      <a:ext cx="1834310" cy="1219816"/>
                    </a:xfrm>
                    <a:prstGeom prst="rect">
                      <a:avLst/>
                    </a:prstGeom>
                  </pic:spPr>
                </pic:pic>
              </a:graphicData>
            </a:graphic>
          </wp:inline>
        </w:drawing>
      </w:r>
      <w:r>
        <w:rPr>
          <w:noProof/>
          <w:lang w:val="en-US"/>
        </w:rPr>
        <w:drawing>
          <wp:inline distT="0" distB="0" distL="0" distR="0">
            <wp:extent cx="1362075" cy="13620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čelí vosk.jpg"/>
                    <pic:cNvPicPr/>
                  </pic:nvPicPr>
                  <pic:blipFill>
                    <a:blip r:embed="rId18">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inline>
        </w:drawing>
      </w:r>
    </w:p>
    <w:p w:rsidR="009732BA" w:rsidRPr="009732BA" w:rsidRDefault="009732BA" w:rsidP="00CE0E9F">
      <w:pPr>
        <w:pStyle w:val="a3"/>
        <w:rPr>
          <w:b/>
        </w:rPr>
      </w:pPr>
    </w:p>
    <w:p w:rsidR="009732BA" w:rsidRPr="009732BA" w:rsidRDefault="009732BA" w:rsidP="009732BA">
      <w:pPr>
        <w:pStyle w:val="a3"/>
        <w:numPr>
          <w:ilvl w:val="0"/>
          <w:numId w:val="2"/>
        </w:numPr>
        <w:rPr>
          <w:b/>
        </w:rPr>
      </w:pPr>
      <w:r w:rsidRPr="009732BA">
        <w:rPr>
          <w:b/>
        </w:rPr>
        <w:t xml:space="preserve">Motivační pohádka: </w:t>
      </w:r>
      <w:r w:rsidRPr="009732BA">
        <w:rPr>
          <w:b/>
          <w:i/>
        </w:rPr>
        <w:t>O včelce Adélce</w:t>
      </w:r>
    </w:p>
    <w:p w:rsidR="00C121A1" w:rsidRDefault="00C121A1" w:rsidP="00C121A1">
      <w:pPr>
        <w:pStyle w:val="a3"/>
        <w:ind w:left="785"/>
      </w:pPr>
      <w:r>
        <w:t>Včelka Adélka byla tuze šikovná a pilná včelička. Nejraději měla pyl z pampelišek, celá se jím vždy obalila a nosila pyl do úlu. Všechny její kamarádky včelky – dělnice a ostatní včely z úlu měly jasně daná pravidla, režim a rozdělenou práci. Některé včelky čistily úl, některé krmily larvy potravou, jiné krmily královnu matku mateří kašičkou, další v úlu stavěly. Pak tam byly i včely, které úl hlídaly před vetřelci a jakýmkoliv</w:t>
      </w:r>
    </w:p>
    <w:p w:rsidR="00C121A1" w:rsidRDefault="00C121A1" w:rsidP="00C121A1">
      <w:pPr>
        <w:pStyle w:val="a3"/>
        <w:ind w:left="785"/>
      </w:pPr>
    </w:p>
    <w:p w:rsidR="00C121A1" w:rsidRDefault="00C121A1" w:rsidP="00C121A1">
      <w:pPr>
        <w:pStyle w:val="a3"/>
        <w:ind w:left="785"/>
      </w:pPr>
      <w:r>
        <w:t xml:space="preserve">nebezpečím. A včelka Adélka měla za úkol právě do úlu nosit pyl, protože vše ostatní už před tím dělala. (proletíme se - běžíme po třídě) Propracovala se až k létání z květiny na květinu, na kvetoucí stromy a keře. Měla to moc ráda, poznala tolik vůní a tolik rostlinek. Pracovala nepřetržitě, létala pořád sem a tam a nedokázala si odpočinout. Chtěla být nejlepší a nejšikovnější, na konci dne ji už bolelo celé její tělo a vždycky byla moc unavená. Jednou však byla únava tak silná, že když přelétala z pampelišky na pampelišku, křidélka ji zradila – včelka únavou padla do trávy. (také si lehneme) Byla tak unavená a vyčerpaná, že jí ani nešlo se zvednout. Bezradně ležela a chtělo se jí plakat. Nevěděla, co má dělat. Měla velký strach, aby kolem zrovna nešli lidé a nešlápli na ni. Ani bránit by se nedokázala, snad by ani nezvládla dát na obranu někomu žihadlo– byť by ji to stálo život. Slzy a smutek ji ještě více unavily, až chudinka usnula. Spala celý den. Měla obrovské štěstí, nic se jí nestalo, nikdo na ni nešlápl, vítr ji nikam neodvál a naštěstí ani nezačalo pršet. Když Adélka více procitla, cítila se mnohem lépe. Nožky ji už tolik nebolely a dokonce se zvládla zvednout. Protáhla si křidélka, ta trošku zabolela, ale nebylo to už nic hrozného. (zkusíme se zvednout a protáhnout) Bála se, ale přeci jen to zkusila – a ono se podařilo! Vzlétla a už si vyhlížela kytičky, které všechny by dnes mohla stihnout opylit, když tu na ni zavolalo slunéčko sedmitečné - Jaruška: „Adélko, dávej na sebe pozor. Celý den jsi bezvládně ležela, tělíčko si potřebovalo odpočinout, protože jsi celé dny jen pracovala, myslela </w:t>
      </w:r>
      <w:r>
        <w:lastRenderedPageBreak/>
        <w:t>jsi na ostatní včely v úlu, ale na sebe jsi nebyla vůbec opatrná. Pokud nechceš, abys zase takhle ošklivě dopadla, neber si tolik práce, nesnaž se být nejlepší za každou cenu a hlavně odpočívej.“ Adélka se napřed rozzlobila, co jí má co nějaké slunéčko radit, ale pak se nad těmi slovy přeci jen hodně zamyslela a přišla na to, že má Jaruška pravdu, je to tak, odpočívat se musí. Od té doby už včelka nepracovala od rána do večera, v klidu si vždy udělala svoji práci a pak si náležitě odpočinula. A bylo jí dobře, byla spokojená. A tak to má být.</w:t>
      </w:r>
    </w:p>
    <w:p w:rsidR="00C121A1" w:rsidRDefault="00C121A1" w:rsidP="00C121A1">
      <w:pPr>
        <w:pStyle w:val="a3"/>
        <w:ind w:left="785"/>
      </w:pPr>
    </w:p>
    <w:p w:rsidR="00C121A1" w:rsidRDefault="00C121A1" w:rsidP="00C121A1">
      <w:pPr>
        <w:pStyle w:val="a3"/>
        <w:ind w:left="785"/>
      </w:pPr>
    </w:p>
    <w:p w:rsidR="00C121A1" w:rsidRPr="00C121A1" w:rsidRDefault="00C121A1" w:rsidP="00C121A1">
      <w:pPr>
        <w:pStyle w:val="a3"/>
        <w:ind w:left="785"/>
        <w:rPr>
          <w:b/>
        </w:rPr>
      </w:pPr>
      <w:r w:rsidRPr="00C121A1">
        <w:rPr>
          <w:b/>
        </w:rPr>
        <w:t>Otázky pro diskusní kruh:</w:t>
      </w:r>
    </w:p>
    <w:p w:rsidR="00C121A1" w:rsidRDefault="00C121A1" w:rsidP="00C121A1">
      <w:pPr>
        <w:pStyle w:val="a3"/>
        <w:ind w:left="785"/>
      </w:pPr>
    </w:p>
    <w:p w:rsidR="00C121A1" w:rsidRDefault="00C121A1" w:rsidP="000F458F">
      <w:pPr>
        <w:pStyle w:val="a3"/>
        <w:spacing w:after="0" w:line="240" w:lineRule="auto"/>
        <w:ind w:left="785"/>
      </w:pPr>
      <w:r>
        <w:t>1)</w:t>
      </w:r>
      <w:r>
        <w:tab/>
        <w:t>Jak se jmenuje včelí domeček?</w:t>
      </w:r>
    </w:p>
    <w:p w:rsidR="00C121A1" w:rsidRDefault="00C121A1" w:rsidP="000F458F">
      <w:pPr>
        <w:pStyle w:val="a3"/>
        <w:spacing w:after="0" w:line="240" w:lineRule="auto"/>
        <w:ind w:left="785"/>
      </w:pPr>
      <w:r>
        <w:t>2)</w:t>
      </w:r>
      <w:r>
        <w:tab/>
        <w:t>Co všechno včely v úlu děl</w:t>
      </w:r>
      <w:r w:rsidR="000F458F">
        <w:t>ají, jak mají rozdělenou práci?</w:t>
      </w:r>
    </w:p>
    <w:p w:rsidR="00C121A1" w:rsidRDefault="000F458F" w:rsidP="000F458F">
      <w:pPr>
        <w:pStyle w:val="a3"/>
        <w:spacing w:after="0" w:line="240" w:lineRule="auto"/>
        <w:ind w:left="785"/>
      </w:pPr>
      <w:r>
        <w:t>3)</w:t>
      </w:r>
      <w:r>
        <w:tab/>
        <w:t>Proč včelka spadla do trávy?</w:t>
      </w:r>
    </w:p>
    <w:p w:rsidR="00C121A1" w:rsidRDefault="000F458F" w:rsidP="000F458F">
      <w:pPr>
        <w:pStyle w:val="a3"/>
        <w:spacing w:after="0" w:line="240" w:lineRule="auto"/>
        <w:ind w:left="785"/>
      </w:pPr>
      <w:r>
        <w:t>4)</w:t>
      </w:r>
      <w:r>
        <w:tab/>
        <w:t>Kdo dal včelce dobrou radu?</w:t>
      </w:r>
    </w:p>
    <w:p w:rsidR="00C121A1" w:rsidRDefault="000F458F" w:rsidP="000F458F">
      <w:pPr>
        <w:pStyle w:val="a3"/>
        <w:spacing w:after="0" w:line="240" w:lineRule="auto"/>
        <w:ind w:left="785"/>
      </w:pPr>
      <w:r>
        <w:t>5)</w:t>
      </w:r>
      <w:r>
        <w:tab/>
        <w:t>Jak to nakonec dopadlo?</w:t>
      </w:r>
    </w:p>
    <w:p w:rsidR="00C121A1" w:rsidRDefault="00C121A1" w:rsidP="000F458F">
      <w:pPr>
        <w:pStyle w:val="a3"/>
        <w:spacing w:after="0" w:line="240" w:lineRule="auto"/>
        <w:ind w:left="785"/>
      </w:pPr>
      <w:r>
        <w:t>6)</w:t>
      </w:r>
      <w:r>
        <w:tab/>
        <w:t>Co by se stalo, kd</w:t>
      </w:r>
      <w:r w:rsidR="000F458F">
        <w:t>yby dala někomu včelka žihadlo?</w:t>
      </w:r>
    </w:p>
    <w:p w:rsidR="00C121A1" w:rsidRDefault="00C121A1" w:rsidP="000F458F">
      <w:pPr>
        <w:pStyle w:val="a3"/>
        <w:spacing w:after="0" w:line="240" w:lineRule="auto"/>
        <w:ind w:left="785"/>
      </w:pPr>
      <w:r>
        <w:t>7)</w:t>
      </w:r>
      <w:r>
        <w:tab/>
        <w:t>Proč včely létají na kytičky?</w:t>
      </w:r>
    </w:p>
    <w:p w:rsidR="00C121A1" w:rsidRDefault="00C121A1" w:rsidP="00C121A1">
      <w:pPr>
        <w:pStyle w:val="a3"/>
        <w:ind w:left="785"/>
      </w:pPr>
    </w:p>
    <w:p w:rsidR="00025CB9" w:rsidRDefault="00025CB9" w:rsidP="00025CB9">
      <w:pPr>
        <w:pStyle w:val="a3"/>
        <w:numPr>
          <w:ilvl w:val="0"/>
          <w:numId w:val="2"/>
        </w:numPr>
        <w:rPr>
          <w:b/>
        </w:rPr>
      </w:pPr>
      <w:r w:rsidRPr="00025CB9">
        <w:rPr>
          <w:b/>
        </w:rPr>
        <w:t>Včelí úl</w:t>
      </w:r>
    </w:p>
    <w:p w:rsidR="00025CB9" w:rsidRPr="00025CB9" w:rsidRDefault="00025CB9" w:rsidP="00025CB9">
      <w:pPr>
        <w:pStyle w:val="a3"/>
        <w:ind w:left="785"/>
        <w:rPr>
          <w:b/>
        </w:rPr>
      </w:pPr>
      <w:r>
        <w:rPr>
          <w:b/>
          <w:noProof/>
          <w:lang w:val="en-US"/>
        </w:rPr>
        <w:drawing>
          <wp:inline distT="0" distB="0" distL="0" distR="0">
            <wp:extent cx="2865451" cy="17049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čelí úl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0266" cy="1707840"/>
                    </a:xfrm>
                    <a:prstGeom prst="rect">
                      <a:avLst/>
                    </a:prstGeom>
                  </pic:spPr>
                </pic:pic>
              </a:graphicData>
            </a:graphic>
          </wp:inline>
        </w:drawing>
      </w:r>
      <w:r>
        <w:rPr>
          <w:b/>
          <w:noProof/>
          <w:lang w:val="en-US"/>
        </w:rPr>
        <w:drawing>
          <wp:inline distT="0" distB="0" distL="0" distR="0">
            <wp:extent cx="1943100" cy="14573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čely.jf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43100" cy="1457325"/>
                    </a:xfrm>
                    <a:prstGeom prst="rect">
                      <a:avLst/>
                    </a:prstGeom>
                  </pic:spPr>
                </pic:pic>
              </a:graphicData>
            </a:graphic>
          </wp:inline>
        </w:drawing>
      </w:r>
    </w:p>
    <w:p w:rsidR="009732BA" w:rsidRPr="009732BA" w:rsidRDefault="009732BA" w:rsidP="009732BA">
      <w:pPr>
        <w:pStyle w:val="a3"/>
        <w:ind w:left="785"/>
      </w:pPr>
    </w:p>
    <w:p w:rsidR="00CE0E9F" w:rsidRDefault="00025CB9" w:rsidP="00025CB9">
      <w:pPr>
        <w:jc w:val="center"/>
      </w:pPr>
      <w:r>
        <w:rPr>
          <w:noProof/>
          <w:lang w:val="en-US"/>
        </w:rPr>
        <w:drawing>
          <wp:inline distT="0" distB="0" distL="0" distR="0">
            <wp:extent cx="1793171" cy="170053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čelí ú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6537" cy="1732172"/>
                    </a:xfrm>
                    <a:prstGeom prst="rect">
                      <a:avLst/>
                    </a:prstGeom>
                  </pic:spPr>
                </pic:pic>
              </a:graphicData>
            </a:graphic>
          </wp:inline>
        </w:drawing>
      </w:r>
      <w:r>
        <w:rPr>
          <w:noProof/>
          <w:lang w:val="en-US"/>
        </w:rPr>
        <w:drawing>
          <wp:inline distT="0" distB="0" distL="0" distR="0">
            <wp:extent cx="2263570" cy="1692910"/>
            <wp:effectExtent l="0" t="0" r="381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čelí úl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78237" cy="1703879"/>
                    </a:xfrm>
                    <a:prstGeom prst="rect">
                      <a:avLst/>
                    </a:prstGeom>
                  </pic:spPr>
                </pic:pic>
              </a:graphicData>
            </a:graphic>
          </wp:inline>
        </w:drawing>
      </w:r>
    </w:p>
    <w:p w:rsidR="00025CB9" w:rsidRDefault="00025CB9" w:rsidP="00025CB9">
      <w:pPr>
        <w:jc w:val="center"/>
      </w:pPr>
    </w:p>
    <w:p w:rsidR="00025CB9" w:rsidRPr="005C0A02" w:rsidRDefault="009126A3" w:rsidP="009126A3">
      <w:pPr>
        <w:ind w:left="720"/>
      </w:pPr>
      <w:r>
        <w:t xml:space="preserve">- video: </w:t>
      </w:r>
      <w:r w:rsidRPr="009126A3">
        <w:rPr>
          <w:b/>
        </w:rPr>
        <w:t>JAK TO VYPADÁ V ÚLU?</w:t>
      </w:r>
      <w:r>
        <w:t xml:space="preserve">  </w:t>
      </w:r>
      <w:hyperlink r:id="rId23" w:history="1">
        <w:r w:rsidRPr="009126A3">
          <w:rPr>
            <w:rStyle w:val="a5"/>
          </w:rPr>
          <w:t>https://www.youtube.com/watch?v=19dlbyhx0KY</w:t>
        </w:r>
      </w:hyperlink>
      <w:r>
        <w:t xml:space="preserve"> </w:t>
      </w:r>
    </w:p>
    <w:p w:rsidR="009624DD" w:rsidRDefault="009624DD" w:rsidP="003E05A0">
      <w:pPr>
        <w:spacing w:line="0" w:lineRule="atLeast"/>
        <w:ind w:left="1280"/>
        <w:rPr>
          <w:sz w:val="19"/>
        </w:rPr>
      </w:pPr>
      <w:bookmarkStart w:id="2" w:name="zpet2"/>
      <w:bookmarkEnd w:id="2"/>
    </w:p>
    <w:p w:rsidR="0016288B" w:rsidRDefault="0016288B" w:rsidP="003E05A0">
      <w:pPr>
        <w:spacing w:line="0" w:lineRule="atLeast"/>
        <w:ind w:left="1280"/>
        <w:rPr>
          <w:sz w:val="19"/>
        </w:rPr>
      </w:pPr>
    </w:p>
    <w:p w:rsidR="003E05A0" w:rsidRDefault="00B07FBF" w:rsidP="00B07FBF">
      <w:pPr>
        <w:pStyle w:val="a3"/>
        <w:numPr>
          <w:ilvl w:val="0"/>
          <w:numId w:val="2"/>
        </w:numPr>
        <w:spacing w:line="0" w:lineRule="atLeast"/>
        <w:rPr>
          <w:b/>
        </w:rPr>
      </w:pPr>
      <w:r w:rsidRPr="00B07FBF">
        <w:rPr>
          <w:b/>
        </w:rPr>
        <w:lastRenderedPageBreak/>
        <w:t xml:space="preserve">Pracovní list </w:t>
      </w:r>
    </w:p>
    <w:p w:rsidR="00B07FBF" w:rsidRPr="00B07FBF" w:rsidRDefault="00B07FBF" w:rsidP="00B07FBF">
      <w:pPr>
        <w:pStyle w:val="a3"/>
        <w:spacing w:line="0" w:lineRule="atLeast"/>
        <w:ind w:left="785"/>
        <w:rPr>
          <w:b/>
        </w:rPr>
      </w:pPr>
    </w:p>
    <w:p w:rsidR="003E05A0" w:rsidRPr="0016288B" w:rsidRDefault="003E05A0" w:rsidP="00B07FBF">
      <w:pPr>
        <w:spacing w:line="237" w:lineRule="auto"/>
        <w:ind w:right="1366"/>
      </w:pPr>
      <w:r w:rsidRPr="0016288B">
        <w:t>Spočítej, kolik je v každé řadě včeliček a kolik je kytiček. Do obdélníku nakresli tolik puntíků/čárek, kolik si napočítal kytiček a včeliček.</w:t>
      </w:r>
    </w:p>
    <w:p w:rsidR="003E05A0" w:rsidRDefault="003E05A0" w:rsidP="003E05A0">
      <w:pPr>
        <w:spacing w:line="20" w:lineRule="exact"/>
        <w:rPr>
          <w:rFonts w:ascii="Times New Roman" w:eastAsia="Times New Roman" w:hAnsi="Times New Roman"/>
        </w:rPr>
      </w:pPr>
    </w:p>
    <w:p w:rsidR="00B07FBF" w:rsidRDefault="009624DD" w:rsidP="003E05A0">
      <w:pPr>
        <w:spacing w:line="20" w:lineRule="exact"/>
        <w:rPr>
          <w:rFonts w:ascii="Times New Roman" w:eastAsia="Times New Roman" w:hAnsi="Times New Roman"/>
        </w:rPr>
      </w:pPr>
      <w:r>
        <w:rPr>
          <w:noProof/>
          <w:sz w:val="19"/>
          <w:lang w:val="en-US"/>
        </w:rPr>
        <w:drawing>
          <wp:anchor distT="0" distB="0" distL="114300" distR="114300" simplePos="0" relativeHeight="251659264" behindDoc="1" locked="0" layoutInCell="1" allowOverlap="1" wp14:anchorId="00FBFF96" wp14:editId="5E88C31B">
            <wp:simplePos x="0" y="0"/>
            <wp:positionH relativeFrom="margin">
              <wp:posOffset>1238250</wp:posOffset>
            </wp:positionH>
            <wp:positionV relativeFrom="paragraph">
              <wp:posOffset>8255</wp:posOffset>
            </wp:positionV>
            <wp:extent cx="1211750" cy="1599497"/>
            <wp:effectExtent l="0" t="0" r="7620" b="127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1750" cy="1599497"/>
                    </a:xfrm>
                    <a:prstGeom prst="rect">
                      <a:avLst/>
                    </a:prstGeom>
                    <a:noFill/>
                  </pic:spPr>
                </pic:pic>
              </a:graphicData>
            </a:graphic>
            <wp14:sizeRelH relativeFrom="page">
              <wp14:pctWidth>0</wp14:pctWidth>
            </wp14:sizeRelH>
            <wp14:sizeRelV relativeFrom="page">
              <wp14:pctHeight>0</wp14:pctHeight>
            </wp14:sizeRelV>
          </wp:anchor>
        </w:drawing>
      </w:r>
    </w:p>
    <w:p w:rsidR="00B07FBF" w:rsidRPr="00B07FBF" w:rsidRDefault="00B07FBF" w:rsidP="00B07FBF">
      <w:pPr>
        <w:rPr>
          <w:rFonts w:ascii="Times New Roman" w:eastAsia="Times New Roman" w:hAnsi="Times New Roman"/>
        </w:rPr>
      </w:pPr>
    </w:p>
    <w:p w:rsidR="00B07FBF" w:rsidRDefault="00B07FBF" w:rsidP="00B07FBF">
      <w:pPr>
        <w:tabs>
          <w:tab w:val="left" w:pos="5115"/>
        </w:tabs>
        <w:rPr>
          <w:rFonts w:ascii="Times New Roman" w:eastAsia="Times New Roman" w:hAnsi="Times New Roman"/>
        </w:rPr>
      </w:pPr>
    </w:p>
    <w:p w:rsidR="009624DD" w:rsidRDefault="009624DD" w:rsidP="00B07FBF">
      <w:pPr>
        <w:tabs>
          <w:tab w:val="left" w:pos="5115"/>
        </w:tabs>
        <w:rPr>
          <w:rFonts w:ascii="Times New Roman" w:eastAsia="Times New Roman" w:hAnsi="Times New Roman"/>
        </w:rPr>
      </w:pPr>
    </w:p>
    <w:p w:rsidR="009624DD" w:rsidRDefault="009624DD" w:rsidP="00B07FBF">
      <w:pPr>
        <w:tabs>
          <w:tab w:val="left" w:pos="5115"/>
        </w:tabs>
        <w:rPr>
          <w:rFonts w:ascii="Times New Roman" w:eastAsia="Times New Roman" w:hAnsi="Times New Roman"/>
        </w:rPr>
      </w:pPr>
    </w:p>
    <w:p w:rsidR="00F16BC7" w:rsidRDefault="00F16BC7" w:rsidP="00F16BC7">
      <w:pPr>
        <w:pStyle w:val="a3"/>
        <w:tabs>
          <w:tab w:val="left" w:pos="5115"/>
        </w:tabs>
        <w:ind w:left="785"/>
        <w:rPr>
          <w:rFonts w:eastAsia="Times New Roman" w:cstheme="minorHAnsi"/>
          <w:b/>
        </w:rPr>
      </w:pPr>
    </w:p>
    <w:p w:rsidR="00F16BC7" w:rsidRDefault="00F16BC7" w:rsidP="00F16BC7">
      <w:pPr>
        <w:pStyle w:val="a3"/>
        <w:tabs>
          <w:tab w:val="left" w:pos="5115"/>
        </w:tabs>
        <w:ind w:left="785"/>
        <w:rPr>
          <w:rFonts w:eastAsia="Times New Roman" w:cstheme="minorHAnsi"/>
          <w:b/>
        </w:rPr>
      </w:pPr>
    </w:p>
    <w:p w:rsidR="00F16BC7" w:rsidRDefault="00F16BC7" w:rsidP="00F16BC7">
      <w:pPr>
        <w:pStyle w:val="a3"/>
        <w:tabs>
          <w:tab w:val="left" w:pos="5115"/>
        </w:tabs>
        <w:ind w:left="785"/>
        <w:rPr>
          <w:rFonts w:eastAsia="Times New Roman" w:cstheme="minorHAnsi"/>
          <w:b/>
        </w:rPr>
      </w:pPr>
    </w:p>
    <w:p w:rsidR="00F16BC7" w:rsidRDefault="00F16BC7" w:rsidP="00F16BC7">
      <w:pPr>
        <w:pStyle w:val="a3"/>
        <w:tabs>
          <w:tab w:val="left" w:pos="5115"/>
        </w:tabs>
        <w:ind w:left="785"/>
        <w:rPr>
          <w:rFonts w:eastAsia="Times New Roman" w:cstheme="minorHAnsi"/>
          <w:b/>
        </w:rPr>
      </w:pPr>
    </w:p>
    <w:p w:rsidR="00B07FBF" w:rsidRDefault="00B07FBF" w:rsidP="00B07FBF">
      <w:pPr>
        <w:pStyle w:val="a3"/>
        <w:numPr>
          <w:ilvl w:val="0"/>
          <w:numId w:val="2"/>
        </w:numPr>
        <w:tabs>
          <w:tab w:val="left" w:pos="5115"/>
        </w:tabs>
        <w:rPr>
          <w:rFonts w:eastAsia="Times New Roman" w:cstheme="minorHAnsi"/>
          <w:b/>
        </w:rPr>
      </w:pPr>
      <w:r w:rsidRPr="00B07FBF">
        <w:rPr>
          <w:rFonts w:eastAsia="Times New Roman" w:cstheme="minorHAnsi"/>
          <w:b/>
        </w:rPr>
        <w:t>Výroba včelky/úlu</w:t>
      </w:r>
    </w:p>
    <w:p w:rsidR="00B07FBF" w:rsidRDefault="00E22EFF" w:rsidP="00B07FBF">
      <w:pPr>
        <w:pStyle w:val="a3"/>
        <w:tabs>
          <w:tab w:val="left" w:pos="5115"/>
        </w:tabs>
        <w:ind w:left="785"/>
        <w:rPr>
          <w:rFonts w:eastAsia="Times New Roman" w:cstheme="minorHAnsi"/>
          <w:b/>
        </w:rPr>
      </w:pPr>
      <w:r>
        <w:rPr>
          <w:rFonts w:eastAsia="Times New Roman" w:cstheme="minorHAnsi"/>
          <w:b/>
          <w:noProof/>
          <w:lang w:val="en-US"/>
        </w:rPr>
        <w:drawing>
          <wp:inline distT="0" distB="0" distL="0" distR="0" wp14:anchorId="5FA9CC3F" wp14:editId="100D7989">
            <wp:extent cx="2133600" cy="21431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čelí úl z fólie.jfif"/>
                    <pic:cNvPicPr/>
                  </pic:nvPicPr>
                  <pic:blipFill>
                    <a:blip r:embed="rId25">
                      <a:extLst>
                        <a:ext uri="{28A0092B-C50C-407E-A947-70E740481C1C}">
                          <a14:useLocalDpi xmlns:a14="http://schemas.microsoft.com/office/drawing/2010/main" val="0"/>
                        </a:ext>
                      </a:extLst>
                    </a:blip>
                    <a:stretch>
                      <a:fillRect/>
                    </a:stretch>
                  </pic:blipFill>
                  <pic:spPr>
                    <a:xfrm>
                      <a:off x="0" y="0"/>
                      <a:ext cx="2133600" cy="2143125"/>
                    </a:xfrm>
                    <a:prstGeom prst="rect">
                      <a:avLst/>
                    </a:prstGeom>
                  </pic:spPr>
                </pic:pic>
              </a:graphicData>
            </a:graphic>
          </wp:inline>
        </w:drawing>
      </w:r>
      <w:r>
        <w:rPr>
          <w:rFonts w:eastAsia="Times New Roman" w:cstheme="minorHAnsi"/>
          <w:b/>
          <w:noProof/>
          <w:lang w:val="en-US"/>
        </w:rPr>
        <w:drawing>
          <wp:inline distT="0" distB="0" distL="0" distR="0">
            <wp:extent cx="1383927" cy="2352675"/>
            <wp:effectExtent l="0" t="0" r="698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čelka.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92894" cy="2367918"/>
                    </a:xfrm>
                    <a:prstGeom prst="rect">
                      <a:avLst/>
                    </a:prstGeom>
                  </pic:spPr>
                </pic:pic>
              </a:graphicData>
            </a:graphic>
          </wp:inline>
        </w:drawing>
      </w:r>
    </w:p>
    <w:p w:rsidR="009624DD" w:rsidRDefault="009624DD" w:rsidP="00B07FBF">
      <w:pPr>
        <w:pStyle w:val="a3"/>
        <w:tabs>
          <w:tab w:val="left" w:pos="5115"/>
        </w:tabs>
        <w:ind w:left="785"/>
        <w:rPr>
          <w:rFonts w:eastAsia="Times New Roman" w:cstheme="minorHAnsi"/>
          <w:b/>
        </w:rPr>
      </w:pPr>
    </w:p>
    <w:p w:rsidR="009624DD" w:rsidRDefault="009624DD" w:rsidP="009624DD">
      <w:pPr>
        <w:pStyle w:val="a3"/>
        <w:numPr>
          <w:ilvl w:val="0"/>
          <w:numId w:val="2"/>
        </w:numPr>
        <w:tabs>
          <w:tab w:val="left" w:pos="5115"/>
        </w:tabs>
        <w:rPr>
          <w:rFonts w:eastAsia="Times New Roman" w:cstheme="minorHAnsi"/>
          <w:b/>
        </w:rPr>
      </w:pPr>
      <w:r>
        <w:rPr>
          <w:rFonts w:eastAsia="Times New Roman" w:cstheme="minorHAnsi"/>
          <w:b/>
        </w:rPr>
        <w:t>Pobyt venku</w:t>
      </w:r>
    </w:p>
    <w:p w:rsidR="009624DD" w:rsidRPr="00724208" w:rsidRDefault="009624DD" w:rsidP="009624DD">
      <w:pPr>
        <w:tabs>
          <w:tab w:val="left" w:pos="1260"/>
        </w:tabs>
        <w:spacing w:after="0" w:line="0" w:lineRule="atLeast"/>
        <w:ind w:left="720"/>
        <w:rPr>
          <w:rFonts w:ascii="Calibri" w:eastAsia="Calibri" w:hAnsi="Calibri" w:cs="Arial"/>
        </w:rPr>
      </w:pPr>
      <w:r w:rsidRPr="009624DD">
        <w:rPr>
          <w:rFonts w:ascii="Calibri" w:eastAsia="Times New Roman" w:hAnsi="Calibri" w:cstheme="minorHAnsi"/>
          <w:sz w:val="24"/>
          <w:szCs w:val="20"/>
        </w:rPr>
        <w:t>-</w:t>
      </w:r>
      <w:r w:rsidRPr="009624DD">
        <w:rPr>
          <w:rFonts w:ascii="Calibri" w:eastAsia="Calibri" w:hAnsi="Calibri" w:cs="Arial"/>
          <w:sz w:val="24"/>
          <w:szCs w:val="20"/>
        </w:rPr>
        <w:t xml:space="preserve"> </w:t>
      </w:r>
      <w:r w:rsidRPr="00724208">
        <w:rPr>
          <w:rFonts w:ascii="Calibri" w:eastAsia="Calibri" w:hAnsi="Calibri" w:cs="Arial"/>
        </w:rPr>
        <w:t>na zahradě můžeme zkusit míchat mateří kašičku z bláta, hlíny</w:t>
      </w:r>
    </w:p>
    <w:p w:rsidR="009624DD" w:rsidRPr="00724208" w:rsidRDefault="009624DD" w:rsidP="009624DD">
      <w:pPr>
        <w:pStyle w:val="a3"/>
        <w:tabs>
          <w:tab w:val="left" w:pos="1260"/>
        </w:tabs>
        <w:spacing w:after="0" w:line="0" w:lineRule="atLeast"/>
        <w:rPr>
          <w:rFonts w:ascii="Calibri" w:eastAsia="Calibri" w:hAnsi="Calibri" w:cs="Arial"/>
        </w:rPr>
      </w:pPr>
      <w:r w:rsidRPr="00724208">
        <w:rPr>
          <w:rFonts w:ascii="Calibri" w:eastAsia="Calibri" w:hAnsi="Calibri" w:cs="Arial"/>
        </w:rPr>
        <w:t>- pozorování včelky na květech – očima</w:t>
      </w:r>
    </w:p>
    <w:p w:rsidR="009624DD" w:rsidRPr="00724208" w:rsidRDefault="009624DD" w:rsidP="009624DD">
      <w:pPr>
        <w:pStyle w:val="a3"/>
        <w:tabs>
          <w:tab w:val="left" w:pos="1260"/>
        </w:tabs>
        <w:spacing w:after="0" w:line="0" w:lineRule="atLeast"/>
        <w:rPr>
          <w:rFonts w:ascii="Calibri" w:eastAsia="Calibri" w:hAnsi="Calibri" w:cs="Arial"/>
        </w:rPr>
      </w:pPr>
      <w:r w:rsidRPr="00724208">
        <w:rPr>
          <w:rFonts w:ascii="Calibri" w:eastAsia="Calibri" w:hAnsi="Calibri" w:cs="Arial"/>
        </w:rPr>
        <w:t>- poslouchat, jak včely bzučí</w:t>
      </w:r>
    </w:p>
    <w:p w:rsidR="009624DD" w:rsidRPr="00724208" w:rsidRDefault="009624DD" w:rsidP="009624DD">
      <w:pPr>
        <w:pStyle w:val="a3"/>
        <w:tabs>
          <w:tab w:val="left" w:pos="1260"/>
        </w:tabs>
        <w:spacing w:after="0" w:line="0" w:lineRule="atLeast"/>
        <w:rPr>
          <w:rFonts w:ascii="Calibri" w:eastAsia="Calibri" w:hAnsi="Calibri" w:cs="Arial"/>
        </w:rPr>
      </w:pPr>
      <w:r w:rsidRPr="00724208">
        <w:rPr>
          <w:rFonts w:ascii="Calibri" w:eastAsia="Calibri" w:hAnsi="Calibri" w:cs="Arial"/>
        </w:rPr>
        <w:t>- zkontaktovat místního včelaře, domluvit se na prohlídku úlů či besedu s</w:t>
      </w:r>
      <w:r w:rsidR="00724208" w:rsidRPr="00724208">
        <w:rPr>
          <w:rFonts w:ascii="Calibri" w:eastAsia="Calibri" w:hAnsi="Calibri" w:cs="Arial"/>
        </w:rPr>
        <w:t> </w:t>
      </w:r>
      <w:r w:rsidRPr="00724208">
        <w:rPr>
          <w:rFonts w:ascii="Calibri" w:eastAsia="Calibri" w:hAnsi="Calibri" w:cs="Arial"/>
        </w:rPr>
        <w:t>včelaři</w:t>
      </w:r>
    </w:p>
    <w:p w:rsidR="00724208" w:rsidRPr="00724208" w:rsidRDefault="00724208" w:rsidP="009624DD">
      <w:pPr>
        <w:pStyle w:val="a3"/>
        <w:tabs>
          <w:tab w:val="left" w:pos="1260"/>
        </w:tabs>
        <w:spacing w:after="0" w:line="0" w:lineRule="atLeast"/>
        <w:rPr>
          <w:rFonts w:ascii="Calibri" w:eastAsia="Calibri" w:hAnsi="Calibri" w:cs="Arial"/>
        </w:rPr>
      </w:pPr>
    </w:p>
    <w:p w:rsidR="00724208" w:rsidRPr="00724208" w:rsidRDefault="00724208" w:rsidP="00724208">
      <w:pPr>
        <w:pStyle w:val="a3"/>
        <w:numPr>
          <w:ilvl w:val="0"/>
          <w:numId w:val="2"/>
        </w:numPr>
        <w:tabs>
          <w:tab w:val="left" w:pos="1260"/>
        </w:tabs>
        <w:spacing w:after="0" w:line="0" w:lineRule="atLeast"/>
        <w:rPr>
          <w:rFonts w:ascii="Calibri" w:eastAsia="Calibri" w:hAnsi="Calibri" w:cs="Arial"/>
          <w:b/>
        </w:rPr>
      </w:pPr>
      <w:r w:rsidRPr="00724208">
        <w:rPr>
          <w:rFonts w:ascii="Calibri" w:eastAsia="Calibri" w:hAnsi="Calibri" w:cs="Arial"/>
          <w:b/>
        </w:rPr>
        <w:t xml:space="preserve">Básnička s pohybem: </w:t>
      </w:r>
      <w:r w:rsidRPr="00724208">
        <w:rPr>
          <w:rFonts w:ascii="Calibri" w:eastAsia="Calibri" w:hAnsi="Calibri" w:cs="Arial"/>
          <w:b/>
          <w:i/>
        </w:rPr>
        <w:t>Motýl</w:t>
      </w:r>
    </w:p>
    <w:p w:rsidR="00724208" w:rsidRDefault="00724208" w:rsidP="00724208">
      <w:pPr>
        <w:pStyle w:val="a3"/>
        <w:tabs>
          <w:tab w:val="left" w:pos="5115"/>
        </w:tabs>
        <w:rPr>
          <w:rFonts w:eastAsia="Times New Roman" w:cstheme="minorHAnsi"/>
          <w:b/>
        </w:rPr>
      </w:pPr>
    </w:p>
    <w:p w:rsidR="00724208" w:rsidRPr="00724208" w:rsidRDefault="00724208" w:rsidP="00724208">
      <w:pPr>
        <w:pStyle w:val="a3"/>
        <w:tabs>
          <w:tab w:val="left" w:pos="5115"/>
        </w:tabs>
        <w:rPr>
          <w:rFonts w:eastAsia="Times New Roman" w:cstheme="minorHAnsi"/>
          <w:b/>
        </w:rPr>
      </w:pPr>
      <w:r w:rsidRPr="00724208">
        <w:rPr>
          <w:rFonts w:eastAsia="Times New Roman" w:cstheme="minorHAnsi"/>
          <w:b/>
        </w:rPr>
        <w:t xml:space="preserve">Poletuje motýl tiše, </w:t>
      </w:r>
      <w:r w:rsidRPr="00497631">
        <w:rPr>
          <w:rFonts w:eastAsia="Times New Roman" w:cstheme="minorHAnsi"/>
        </w:rPr>
        <w:t>(</w:t>
      </w:r>
      <w:r w:rsidRPr="00497631">
        <w:rPr>
          <w:rFonts w:eastAsia="Times New Roman" w:cstheme="minorHAnsi"/>
          <w:i/>
        </w:rPr>
        <w:t>chodíme na špičkách, máváme rukama jako křídly)</w:t>
      </w:r>
    </w:p>
    <w:p w:rsidR="00724208" w:rsidRPr="00724208" w:rsidRDefault="00724208" w:rsidP="00724208">
      <w:pPr>
        <w:pStyle w:val="a3"/>
        <w:tabs>
          <w:tab w:val="left" w:pos="5115"/>
        </w:tabs>
        <w:rPr>
          <w:rFonts w:eastAsia="Times New Roman" w:cstheme="minorHAnsi"/>
          <w:b/>
        </w:rPr>
      </w:pPr>
      <w:r w:rsidRPr="00724208">
        <w:rPr>
          <w:rFonts w:eastAsia="Times New Roman" w:cstheme="minorHAnsi"/>
          <w:b/>
        </w:rPr>
        <w:t xml:space="preserve">křidýlka má jako z plyše. </w:t>
      </w:r>
    </w:p>
    <w:p w:rsidR="00724208" w:rsidRPr="00724208" w:rsidRDefault="00724208" w:rsidP="00724208">
      <w:pPr>
        <w:pStyle w:val="a3"/>
        <w:tabs>
          <w:tab w:val="left" w:pos="5115"/>
        </w:tabs>
        <w:rPr>
          <w:rFonts w:eastAsia="Times New Roman" w:cstheme="minorHAnsi"/>
          <w:b/>
        </w:rPr>
      </w:pPr>
      <w:r w:rsidRPr="00724208">
        <w:rPr>
          <w:rFonts w:eastAsia="Times New Roman" w:cstheme="minorHAnsi"/>
          <w:b/>
        </w:rPr>
        <w:t xml:space="preserve">Dosedne na kytičku, </w:t>
      </w:r>
      <w:r w:rsidRPr="00497631">
        <w:rPr>
          <w:rFonts w:eastAsia="Times New Roman" w:cstheme="minorHAnsi"/>
          <w:i/>
        </w:rPr>
        <w:t>(sedneme si do dřepu)</w:t>
      </w:r>
    </w:p>
    <w:p w:rsidR="00724208" w:rsidRPr="00724208" w:rsidRDefault="00724208" w:rsidP="00724208">
      <w:pPr>
        <w:pStyle w:val="a3"/>
        <w:tabs>
          <w:tab w:val="left" w:pos="5115"/>
        </w:tabs>
        <w:rPr>
          <w:rFonts w:eastAsia="Times New Roman" w:cstheme="minorHAnsi"/>
          <w:b/>
        </w:rPr>
      </w:pPr>
      <w:r w:rsidRPr="00724208">
        <w:rPr>
          <w:rFonts w:eastAsia="Times New Roman" w:cstheme="minorHAnsi"/>
          <w:b/>
        </w:rPr>
        <w:t>odpočívá chviličku.</w:t>
      </w:r>
    </w:p>
    <w:p w:rsidR="00724208" w:rsidRPr="00724208" w:rsidRDefault="00724208" w:rsidP="00724208">
      <w:pPr>
        <w:pStyle w:val="a3"/>
        <w:tabs>
          <w:tab w:val="left" w:pos="5115"/>
        </w:tabs>
        <w:rPr>
          <w:rFonts w:eastAsia="Times New Roman" w:cstheme="minorHAnsi"/>
          <w:b/>
        </w:rPr>
      </w:pPr>
      <w:r w:rsidRPr="00724208">
        <w:rPr>
          <w:rFonts w:eastAsia="Times New Roman" w:cstheme="minorHAnsi"/>
          <w:b/>
        </w:rPr>
        <w:t xml:space="preserve">Pak poletí zase dál, </w:t>
      </w:r>
      <w:r w:rsidRPr="00497631">
        <w:rPr>
          <w:rFonts w:eastAsia="Times New Roman" w:cstheme="minorHAnsi"/>
        </w:rPr>
        <w:t>(</w:t>
      </w:r>
      <w:r w:rsidRPr="00497631">
        <w:rPr>
          <w:rFonts w:eastAsia="Times New Roman" w:cstheme="minorHAnsi"/>
          <w:i/>
        </w:rPr>
        <w:t>běháme po místnosti a opět máváme rukama jako křídly)</w:t>
      </w:r>
    </w:p>
    <w:p w:rsidR="009624DD" w:rsidRDefault="00724208" w:rsidP="00724208">
      <w:pPr>
        <w:pStyle w:val="a3"/>
        <w:tabs>
          <w:tab w:val="left" w:pos="5115"/>
        </w:tabs>
        <w:rPr>
          <w:rFonts w:eastAsia="Times New Roman" w:cstheme="minorHAnsi"/>
          <w:b/>
        </w:rPr>
      </w:pPr>
      <w:r w:rsidRPr="00724208">
        <w:rPr>
          <w:rFonts w:eastAsia="Times New Roman" w:cstheme="minorHAnsi"/>
          <w:b/>
        </w:rPr>
        <w:t>jako by se dětí bál.</w:t>
      </w:r>
    </w:p>
    <w:p w:rsidR="00724208" w:rsidRDefault="00724208" w:rsidP="00724208">
      <w:pPr>
        <w:pStyle w:val="a3"/>
        <w:tabs>
          <w:tab w:val="left" w:pos="5115"/>
        </w:tabs>
        <w:rPr>
          <w:rFonts w:eastAsia="Times New Roman" w:cstheme="minorHAnsi"/>
          <w:b/>
        </w:rPr>
      </w:pPr>
    </w:p>
    <w:p w:rsidR="00724208" w:rsidRPr="00DE07CD" w:rsidRDefault="00DE07CD" w:rsidP="00724208">
      <w:pPr>
        <w:pStyle w:val="a3"/>
        <w:numPr>
          <w:ilvl w:val="0"/>
          <w:numId w:val="2"/>
        </w:numPr>
        <w:tabs>
          <w:tab w:val="left" w:pos="5115"/>
        </w:tabs>
        <w:rPr>
          <w:rFonts w:eastAsia="Times New Roman" w:cstheme="minorHAnsi"/>
          <w:b/>
        </w:rPr>
      </w:pPr>
      <w:r>
        <w:rPr>
          <w:rFonts w:eastAsia="Times New Roman" w:cstheme="minorHAnsi"/>
          <w:b/>
        </w:rPr>
        <w:t xml:space="preserve">Diskuze: </w:t>
      </w:r>
      <w:r w:rsidRPr="00DE07CD">
        <w:rPr>
          <w:rFonts w:eastAsia="Times New Roman" w:cstheme="minorHAnsi"/>
          <w:b/>
          <w:i/>
        </w:rPr>
        <w:t>Jak vypadá motýl</w:t>
      </w:r>
      <w:r>
        <w:rPr>
          <w:rFonts w:eastAsia="Times New Roman" w:cstheme="minorHAnsi"/>
          <w:b/>
          <w:i/>
        </w:rPr>
        <w:t>?</w:t>
      </w:r>
    </w:p>
    <w:p w:rsidR="00DE07CD" w:rsidRDefault="00DE07CD" w:rsidP="00DE07CD">
      <w:pPr>
        <w:tabs>
          <w:tab w:val="left" w:pos="5115"/>
        </w:tabs>
        <w:ind w:left="785"/>
        <w:rPr>
          <w:rFonts w:eastAsia="Times New Roman" w:cstheme="minorHAnsi"/>
        </w:rPr>
      </w:pPr>
      <w:r w:rsidRPr="00DE07CD">
        <w:rPr>
          <w:rFonts w:eastAsia="Times New Roman" w:cstheme="minorHAnsi"/>
        </w:rPr>
        <w:t>-</w:t>
      </w:r>
      <w:r>
        <w:rPr>
          <w:rFonts w:eastAsia="Times New Roman" w:cstheme="minorHAnsi"/>
        </w:rPr>
        <w:t xml:space="preserve"> druhy motýlů</w:t>
      </w:r>
    </w:p>
    <w:p w:rsidR="00DE07CD" w:rsidRDefault="00DE07CD" w:rsidP="00DE07CD">
      <w:pPr>
        <w:pStyle w:val="a3"/>
        <w:numPr>
          <w:ilvl w:val="0"/>
          <w:numId w:val="12"/>
        </w:numPr>
        <w:tabs>
          <w:tab w:val="left" w:pos="5115"/>
        </w:tabs>
        <w:rPr>
          <w:rFonts w:eastAsia="Times New Roman" w:cstheme="minorHAnsi"/>
        </w:rPr>
      </w:pPr>
      <w:r>
        <w:rPr>
          <w:rFonts w:eastAsia="Times New Roman" w:cstheme="minorHAnsi"/>
        </w:rPr>
        <w:t>Otakárek ovocný</w:t>
      </w:r>
    </w:p>
    <w:p w:rsidR="00DE07CD" w:rsidRDefault="00DE07CD" w:rsidP="00DE07CD">
      <w:pPr>
        <w:pStyle w:val="a3"/>
        <w:tabs>
          <w:tab w:val="left" w:pos="5115"/>
        </w:tabs>
        <w:ind w:left="1505"/>
        <w:rPr>
          <w:rFonts w:eastAsia="Times New Roman" w:cstheme="minorHAnsi"/>
        </w:rPr>
      </w:pPr>
      <w:r>
        <w:rPr>
          <w:rFonts w:eastAsia="Times New Roman" w:cstheme="minorHAnsi"/>
          <w:noProof/>
          <w:lang w:val="en-US"/>
        </w:rPr>
        <w:drawing>
          <wp:inline distT="0" distB="0" distL="0" distR="0">
            <wp:extent cx="1219199" cy="914400"/>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takárek ovocný.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53542" cy="940157"/>
                    </a:xfrm>
                    <a:prstGeom prst="rect">
                      <a:avLst/>
                    </a:prstGeom>
                  </pic:spPr>
                </pic:pic>
              </a:graphicData>
            </a:graphic>
          </wp:inline>
        </w:drawing>
      </w:r>
    </w:p>
    <w:p w:rsidR="004B2FB3" w:rsidRDefault="004B2FB3" w:rsidP="00DE07CD">
      <w:pPr>
        <w:pStyle w:val="a3"/>
        <w:tabs>
          <w:tab w:val="left" w:pos="5115"/>
        </w:tabs>
        <w:ind w:left="1505"/>
        <w:rPr>
          <w:rFonts w:eastAsia="Times New Roman" w:cstheme="minorHAnsi"/>
        </w:rPr>
      </w:pPr>
    </w:p>
    <w:p w:rsidR="004B2FB3" w:rsidRDefault="004B2FB3" w:rsidP="004B2FB3">
      <w:pPr>
        <w:pStyle w:val="a3"/>
        <w:numPr>
          <w:ilvl w:val="0"/>
          <w:numId w:val="12"/>
        </w:numPr>
        <w:tabs>
          <w:tab w:val="left" w:pos="5115"/>
        </w:tabs>
        <w:rPr>
          <w:rFonts w:eastAsia="Times New Roman" w:cstheme="minorHAnsi"/>
        </w:rPr>
      </w:pPr>
      <w:r>
        <w:rPr>
          <w:rFonts w:eastAsia="Times New Roman" w:cstheme="minorHAnsi"/>
        </w:rPr>
        <w:t>Otakárek fenyklový</w:t>
      </w:r>
    </w:p>
    <w:p w:rsidR="004B2FB3" w:rsidRDefault="004B2FB3" w:rsidP="004B2FB3">
      <w:pPr>
        <w:pStyle w:val="a3"/>
        <w:tabs>
          <w:tab w:val="left" w:pos="5115"/>
        </w:tabs>
        <w:ind w:left="1505"/>
        <w:rPr>
          <w:rFonts w:eastAsia="Times New Roman" w:cstheme="minorHAnsi"/>
        </w:rPr>
      </w:pPr>
      <w:r>
        <w:rPr>
          <w:rFonts w:eastAsia="Times New Roman" w:cstheme="minorHAnsi"/>
          <w:noProof/>
          <w:lang w:val="en-US"/>
        </w:rPr>
        <w:drawing>
          <wp:inline distT="0" distB="0" distL="0" distR="0">
            <wp:extent cx="1076325" cy="80724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takárek fenyklový.jpg"/>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1107228" cy="830423"/>
                    </a:xfrm>
                    <a:prstGeom prst="rect">
                      <a:avLst/>
                    </a:prstGeom>
                  </pic:spPr>
                </pic:pic>
              </a:graphicData>
            </a:graphic>
          </wp:inline>
        </w:drawing>
      </w:r>
    </w:p>
    <w:p w:rsidR="004B2FB3" w:rsidRDefault="004B2FB3" w:rsidP="004B2FB3">
      <w:pPr>
        <w:pStyle w:val="a3"/>
        <w:tabs>
          <w:tab w:val="left" w:pos="5115"/>
        </w:tabs>
        <w:ind w:left="1505"/>
        <w:rPr>
          <w:rFonts w:eastAsia="Times New Roman" w:cstheme="minorHAnsi"/>
        </w:rPr>
      </w:pPr>
    </w:p>
    <w:p w:rsidR="004B2FB3" w:rsidRDefault="004B2FB3" w:rsidP="004B2FB3">
      <w:pPr>
        <w:pStyle w:val="a3"/>
        <w:numPr>
          <w:ilvl w:val="0"/>
          <w:numId w:val="12"/>
        </w:numPr>
        <w:tabs>
          <w:tab w:val="left" w:pos="5115"/>
        </w:tabs>
        <w:rPr>
          <w:rFonts w:eastAsia="Times New Roman" w:cstheme="minorHAnsi"/>
        </w:rPr>
      </w:pPr>
      <w:r>
        <w:rPr>
          <w:rFonts w:eastAsia="Times New Roman" w:cstheme="minorHAnsi"/>
        </w:rPr>
        <w:t>Babočka admirál</w:t>
      </w:r>
    </w:p>
    <w:p w:rsidR="004B2FB3" w:rsidRDefault="004B2FB3" w:rsidP="004B2FB3">
      <w:pPr>
        <w:pStyle w:val="a3"/>
        <w:tabs>
          <w:tab w:val="left" w:pos="5115"/>
        </w:tabs>
        <w:ind w:left="1505"/>
        <w:rPr>
          <w:rFonts w:eastAsia="Times New Roman" w:cstheme="minorHAnsi"/>
        </w:rPr>
      </w:pPr>
      <w:r>
        <w:rPr>
          <w:rFonts w:eastAsia="Times New Roman" w:cstheme="minorHAnsi"/>
          <w:noProof/>
          <w:lang w:val="en-US"/>
        </w:rPr>
        <w:drawing>
          <wp:inline distT="0" distB="0" distL="0" distR="0">
            <wp:extent cx="952500" cy="714376"/>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bočka admirá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58465" cy="718850"/>
                    </a:xfrm>
                    <a:prstGeom prst="rect">
                      <a:avLst/>
                    </a:prstGeom>
                  </pic:spPr>
                </pic:pic>
              </a:graphicData>
            </a:graphic>
          </wp:inline>
        </w:drawing>
      </w:r>
    </w:p>
    <w:p w:rsidR="004B2FB3" w:rsidRDefault="004B2FB3" w:rsidP="004B2FB3">
      <w:pPr>
        <w:pStyle w:val="a3"/>
        <w:tabs>
          <w:tab w:val="left" w:pos="5115"/>
        </w:tabs>
        <w:ind w:left="1505"/>
        <w:rPr>
          <w:rFonts w:eastAsia="Times New Roman" w:cstheme="minorHAnsi"/>
        </w:rPr>
      </w:pPr>
    </w:p>
    <w:p w:rsidR="004B2FB3" w:rsidRDefault="004B2FB3" w:rsidP="004B2FB3">
      <w:pPr>
        <w:pStyle w:val="a3"/>
        <w:numPr>
          <w:ilvl w:val="0"/>
          <w:numId w:val="12"/>
        </w:numPr>
        <w:tabs>
          <w:tab w:val="left" w:pos="5115"/>
        </w:tabs>
        <w:rPr>
          <w:rFonts w:eastAsia="Times New Roman" w:cstheme="minorHAnsi"/>
        </w:rPr>
      </w:pPr>
      <w:r>
        <w:rPr>
          <w:rFonts w:eastAsia="Times New Roman" w:cstheme="minorHAnsi"/>
        </w:rPr>
        <w:t>Babočka paví oko</w:t>
      </w:r>
    </w:p>
    <w:p w:rsidR="004B2FB3" w:rsidRDefault="004B2FB3" w:rsidP="004B2FB3">
      <w:pPr>
        <w:pStyle w:val="a3"/>
        <w:tabs>
          <w:tab w:val="left" w:pos="5115"/>
        </w:tabs>
        <w:ind w:left="1505"/>
        <w:rPr>
          <w:rFonts w:eastAsia="Times New Roman" w:cstheme="minorHAnsi"/>
        </w:rPr>
      </w:pPr>
      <w:r>
        <w:rPr>
          <w:rFonts w:eastAsia="Times New Roman" w:cstheme="minorHAnsi"/>
          <w:noProof/>
          <w:lang w:val="en-US"/>
        </w:rPr>
        <w:drawing>
          <wp:inline distT="0" distB="0" distL="0" distR="0">
            <wp:extent cx="1028700" cy="771526"/>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abočka paví ok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32336" cy="774253"/>
                    </a:xfrm>
                    <a:prstGeom prst="rect">
                      <a:avLst/>
                    </a:prstGeom>
                  </pic:spPr>
                </pic:pic>
              </a:graphicData>
            </a:graphic>
          </wp:inline>
        </w:drawing>
      </w:r>
    </w:p>
    <w:p w:rsidR="004B2FB3" w:rsidRDefault="004B2FB3" w:rsidP="004B2FB3">
      <w:pPr>
        <w:pStyle w:val="a3"/>
        <w:tabs>
          <w:tab w:val="left" w:pos="5115"/>
        </w:tabs>
        <w:ind w:left="1505"/>
        <w:rPr>
          <w:rFonts w:eastAsia="Times New Roman" w:cstheme="minorHAnsi"/>
        </w:rPr>
      </w:pPr>
    </w:p>
    <w:p w:rsidR="004B2FB3" w:rsidRDefault="004B2FB3" w:rsidP="004B2FB3">
      <w:pPr>
        <w:pStyle w:val="a3"/>
        <w:numPr>
          <w:ilvl w:val="0"/>
          <w:numId w:val="12"/>
        </w:numPr>
        <w:tabs>
          <w:tab w:val="left" w:pos="5115"/>
        </w:tabs>
        <w:rPr>
          <w:rFonts w:eastAsia="Times New Roman" w:cstheme="minorHAnsi"/>
        </w:rPr>
      </w:pPr>
      <w:r>
        <w:rPr>
          <w:rFonts w:eastAsia="Times New Roman" w:cstheme="minorHAnsi"/>
        </w:rPr>
        <w:t>Bělásek řeřichový</w:t>
      </w:r>
    </w:p>
    <w:p w:rsidR="004B2FB3" w:rsidRDefault="004B2FB3" w:rsidP="004B2FB3">
      <w:pPr>
        <w:pStyle w:val="a3"/>
        <w:tabs>
          <w:tab w:val="left" w:pos="5115"/>
        </w:tabs>
        <w:ind w:left="1505"/>
        <w:rPr>
          <w:rFonts w:eastAsia="Times New Roman" w:cstheme="minorHAnsi"/>
        </w:rPr>
      </w:pPr>
      <w:r>
        <w:rPr>
          <w:rFonts w:eastAsia="Times New Roman" w:cstheme="minorHAnsi"/>
          <w:noProof/>
          <w:lang w:val="en-US"/>
        </w:rPr>
        <w:drawing>
          <wp:inline distT="0" distB="0" distL="0" distR="0">
            <wp:extent cx="1038225" cy="778669"/>
            <wp:effectExtent l="0" t="0" r="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ělásek řeřichový.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47506" cy="785629"/>
                    </a:xfrm>
                    <a:prstGeom prst="rect">
                      <a:avLst/>
                    </a:prstGeom>
                  </pic:spPr>
                </pic:pic>
              </a:graphicData>
            </a:graphic>
          </wp:inline>
        </w:drawing>
      </w:r>
    </w:p>
    <w:p w:rsidR="00687A5F" w:rsidRPr="00DE07CD" w:rsidRDefault="00687A5F" w:rsidP="004B2FB3">
      <w:pPr>
        <w:pStyle w:val="a3"/>
        <w:tabs>
          <w:tab w:val="left" w:pos="5115"/>
        </w:tabs>
        <w:ind w:left="1505"/>
        <w:rPr>
          <w:rFonts w:eastAsia="Times New Roman" w:cstheme="minorHAnsi"/>
        </w:rPr>
      </w:pPr>
    </w:p>
    <w:p w:rsidR="00687A5F" w:rsidRDefault="00687A5F" w:rsidP="00687A5F">
      <w:pPr>
        <w:pStyle w:val="a3"/>
        <w:numPr>
          <w:ilvl w:val="0"/>
          <w:numId w:val="2"/>
        </w:numPr>
        <w:tabs>
          <w:tab w:val="left" w:pos="5115"/>
        </w:tabs>
        <w:rPr>
          <w:rFonts w:eastAsia="Times New Roman" w:cstheme="minorHAnsi"/>
          <w:b/>
        </w:rPr>
      </w:pPr>
      <w:r w:rsidRPr="00687A5F">
        <w:rPr>
          <w:rFonts w:eastAsia="Times New Roman" w:cstheme="minorHAnsi"/>
          <w:b/>
        </w:rPr>
        <w:t>Párování motýlích křídel</w:t>
      </w:r>
    </w:p>
    <w:p w:rsidR="00687A5F" w:rsidRDefault="00687A5F" w:rsidP="00687A5F">
      <w:pPr>
        <w:pStyle w:val="a3"/>
        <w:tabs>
          <w:tab w:val="left" w:pos="5115"/>
        </w:tabs>
        <w:ind w:left="785"/>
        <w:rPr>
          <w:rFonts w:eastAsia="Times New Roman" w:cstheme="minorHAnsi"/>
          <w:b/>
        </w:rPr>
      </w:pPr>
      <w:r>
        <w:rPr>
          <w:rFonts w:eastAsia="Times New Roman" w:cstheme="minorHAnsi"/>
          <w:b/>
          <w:noProof/>
          <w:lang w:val="en-US"/>
        </w:rPr>
        <w:lastRenderedPageBreak/>
        <w:drawing>
          <wp:inline distT="0" distB="0" distL="0" distR="0">
            <wp:extent cx="1857375" cy="2048575"/>
            <wp:effectExtent l="0" t="0" r="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otýlí křídla.jpg"/>
                    <pic:cNvPicPr/>
                  </pic:nvPicPr>
                  <pic:blipFill>
                    <a:blip r:embed="rId32">
                      <a:extLst>
                        <a:ext uri="{28A0092B-C50C-407E-A947-70E740481C1C}">
                          <a14:useLocalDpi xmlns:a14="http://schemas.microsoft.com/office/drawing/2010/main" val="0"/>
                        </a:ext>
                      </a:extLst>
                    </a:blip>
                    <a:stretch>
                      <a:fillRect/>
                    </a:stretch>
                  </pic:blipFill>
                  <pic:spPr>
                    <a:xfrm>
                      <a:off x="0" y="0"/>
                      <a:ext cx="1864590" cy="2056533"/>
                    </a:xfrm>
                    <a:prstGeom prst="rect">
                      <a:avLst/>
                    </a:prstGeom>
                  </pic:spPr>
                </pic:pic>
              </a:graphicData>
            </a:graphic>
          </wp:inline>
        </w:drawing>
      </w:r>
    </w:p>
    <w:p w:rsidR="00687A5F" w:rsidRDefault="00687A5F" w:rsidP="00687A5F">
      <w:pPr>
        <w:pStyle w:val="a3"/>
        <w:tabs>
          <w:tab w:val="left" w:pos="5115"/>
        </w:tabs>
        <w:ind w:left="785"/>
        <w:rPr>
          <w:rFonts w:eastAsia="Times New Roman" w:cstheme="minorHAnsi"/>
          <w:b/>
        </w:rPr>
      </w:pPr>
    </w:p>
    <w:p w:rsidR="00F848B0" w:rsidRPr="00F848B0" w:rsidRDefault="00687A5F" w:rsidP="00F848B0">
      <w:pPr>
        <w:pStyle w:val="a3"/>
        <w:numPr>
          <w:ilvl w:val="0"/>
          <w:numId w:val="2"/>
        </w:numPr>
        <w:tabs>
          <w:tab w:val="left" w:pos="5115"/>
        </w:tabs>
        <w:rPr>
          <w:rFonts w:eastAsia="Times New Roman" w:cstheme="minorHAnsi"/>
          <w:b/>
        </w:rPr>
      </w:pPr>
      <w:r>
        <w:rPr>
          <w:rFonts w:eastAsia="Times New Roman" w:cstheme="minorHAnsi"/>
          <w:b/>
        </w:rPr>
        <w:t xml:space="preserve">Motivační pohádka: </w:t>
      </w:r>
      <w:r>
        <w:rPr>
          <w:rFonts w:eastAsia="Times New Roman" w:cstheme="minorHAnsi"/>
          <w:b/>
          <w:i/>
        </w:rPr>
        <w:t>O zvědavém motýlovi</w:t>
      </w:r>
    </w:p>
    <w:p w:rsidR="00F848B0" w:rsidRDefault="00F848B0" w:rsidP="00F848B0">
      <w:pPr>
        <w:pStyle w:val="a3"/>
        <w:tabs>
          <w:tab w:val="left" w:pos="5115"/>
        </w:tabs>
        <w:ind w:left="785"/>
        <w:rPr>
          <w:rFonts w:eastAsia="Times New Roman" w:cstheme="minorHAnsi"/>
          <w:b/>
        </w:rPr>
      </w:pPr>
    </w:p>
    <w:p w:rsidR="00F848B0" w:rsidRPr="00F848B0" w:rsidRDefault="00F848B0" w:rsidP="00F848B0">
      <w:pPr>
        <w:pStyle w:val="a3"/>
        <w:tabs>
          <w:tab w:val="left" w:pos="5115"/>
        </w:tabs>
        <w:ind w:left="785"/>
        <w:rPr>
          <w:rFonts w:eastAsia="Times New Roman" w:cstheme="minorHAnsi"/>
          <w:b/>
        </w:rPr>
      </w:pPr>
      <w:r w:rsidRPr="00F848B0">
        <w:rPr>
          <w:rFonts w:eastAsia="Times New Roman" w:cstheme="minorHAnsi"/>
        </w:rPr>
        <w:t>Byl jednou jeden lesní motýl. Bělopásek dvouřadý se jmenoval. Teda on se vlastně jmenoval jinak, ale jak, to nevím jistě, protože neumím motýlí řeč. Tak mu budu říkat třeba Libor. Ale bělopásek to byl taky, tohle jméno dostal podle bílých pásků na křídlech.</w:t>
      </w:r>
      <w:r>
        <w:rPr>
          <w:rFonts w:eastAsia="Times New Roman" w:cstheme="minorHAnsi"/>
        </w:rPr>
        <w:t xml:space="preserve"> </w:t>
      </w:r>
      <w:r w:rsidRPr="00F848B0">
        <w:rPr>
          <w:rFonts w:eastAsia="Times New Roman" w:cstheme="minorHAnsi"/>
        </w:rPr>
        <w:t>Tenhle motýl Libor byl strašně zvědavý. Nestačilo mu poletovat po lese, nebo sedat na květy ostružin.... Taky chtěl pořád věd</w:t>
      </w:r>
      <w:r>
        <w:rPr>
          <w:rFonts w:eastAsia="Times New Roman" w:cstheme="minorHAnsi"/>
        </w:rPr>
        <w:t xml:space="preserve">ět nějaké proč a nač a co a kdo. </w:t>
      </w:r>
      <w:r w:rsidRPr="00F848B0">
        <w:rPr>
          <w:rFonts w:eastAsia="Times New Roman" w:cstheme="minorHAnsi"/>
        </w:rPr>
        <w:t>Proč jsou lišky zrzavé a proč dávají dobrou noc a ne dobré ráno, proč je ráno tráva mokrá a jestli se ráno myje, proč se neutře, jestli houby houby vědí a co dělá sluníčko, když nesvítí a kde je konec světa a co je za ním.</w:t>
      </w:r>
      <w:r>
        <w:rPr>
          <w:rFonts w:eastAsia="Times New Roman" w:cstheme="minorHAnsi"/>
        </w:rPr>
        <w:t xml:space="preserve"> </w:t>
      </w:r>
      <w:r w:rsidRPr="00F848B0">
        <w:rPr>
          <w:rFonts w:eastAsia="Times New Roman" w:cstheme="minorHAnsi"/>
        </w:rPr>
        <w:t>A tak se pořád každého vyptával a vyptával a vždycky když se něco nového dozvěděl, byl ohromně spokojený a honem letěl na svoji oblíbenou starou ostružinu a všechno jí to vyprávěl.</w:t>
      </w:r>
      <w:r>
        <w:rPr>
          <w:rFonts w:eastAsia="Times New Roman" w:cstheme="minorHAnsi"/>
        </w:rPr>
        <w:t xml:space="preserve"> </w:t>
      </w:r>
      <w:r w:rsidRPr="00F848B0">
        <w:rPr>
          <w:rFonts w:eastAsia="Times New Roman" w:cstheme="minorHAnsi"/>
        </w:rPr>
        <w:t>Jednou ale motýl Libor potkal jednoho nevrlého starého brouka krajníka.</w:t>
      </w:r>
      <w:r>
        <w:rPr>
          <w:rFonts w:eastAsia="Times New Roman" w:cstheme="minorHAnsi"/>
        </w:rPr>
        <w:t xml:space="preserve"> </w:t>
      </w:r>
      <w:r w:rsidRPr="00F848B0">
        <w:rPr>
          <w:rFonts w:eastAsia="Times New Roman" w:cstheme="minorHAnsi"/>
        </w:rPr>
        <w:t>A tenhle brouk mu řekl: „To je pořád samé proč a nač a pořád se vyptáváš na samé hlouposti. K čemu ti to je to vědět? Budou pak stromy v lese vyšší nebo léto teplejší nebo lidi rozumnější? Akorát zdržuješ poctivé brouky od práce. A při tom sám nic užitečného neděláš. No řekni – odkud a k čemu jsou vlastně motýli? Nevíš, viď?“A motýl Libor zesmutněl, protože to opravdu nevěděl: „ Vždyť on má vlastně pravdu,“ říkal si. „Motýli přeci nic užitečného</w:t>
      </w:r>
      <w:r>
        <w:rPr>
          <w:rFonts w:eastAsia="Times New Roman" w:cstheme="minorHAnsi"/>
        </w:rPr>
        <w:t xml:space="preserve"> nedělají, jen tak poletují....‘‘ </w:t>
      </w:r>
      <w:r w:rsidRPr="00F848B0">
        <w:rPr>
          <w:rFonts w:eastAsia="Times New Roman" w:cstheme="minorHAnsi"/>
        </w:rPr>
        <w:t xml:space="preserve">Když přiletěl ke své ostružině, stará moudrá ostružina hned </w:t>
      </w:r>
      <w:r>
        <w:rPr>
          <w:rFonts w:eastAsia="Times New Roman" w:cstheme="minorHAnsi"/>
        </w:rPr>
        <w:t xml:space="preserve">poznala, že něco není v pořádku. </w:t>
      </w:r>
      <w:r w:rsidRPr="00F848B0">
        <w:rPr>
          <w:rFonts w:eastAsia="Times New Roman" w:cstheme="minorHAnsi"/>
        </w:rPr>
        <w:t>„Copak je?“ zeptala se a motýl Libor ji to pověděl.</w:t>
      </w:r>
      <w:r>
        <w:rPr>
          <w:rFonts w:eastAsia="Times New Roman" w:cstheme="minorHAnsi"/>
        </w:rPr>
        <w:t xml:space="preserve"> </w:t>
      </w:r>
      <w:r w:rsidRPr="00F848B0">
        <w:rPr>
          <w:rFonts w:eastAsia="Times New Roman" w:cstheme="minorHAnsi"/>
        </w:rPr>
        <w:t>„Hmmm,“ řekla ostružina, „ten brouk krajník je tak hloupý, že si nevidí ani na na špičky tykadel.</w:t>
      </w:r>
      <w:r>
        <w:rPr>
          <w:rFonts w:eastAsia="Times New Roman" w:cstheme="minorHAnsi"/>
        </w:rPr>
        <w:t xml:space="preserve"> </w:t>
      </w:r>
      <w:r w:rsidRPr="00F848B0">
        <w:rPr>
          <w:rFonts w:eastAsia="Times New Roman" w:cstheme="minorHAnsi"/>
        </w:rPr>
        <w:t>Tak poslouchej – zvědavost je dobrá vlastnost, protože kdo se na nic neptá, ten se nic nedozví. Jen se to nesmí přehánět.</w:t>
      </w:r>
      <w:r>
        <w:rPr>
          <w:rFonts w:eastAsia="Times New Roman" w:cstheme="minorHAnsi"/>
        </w:rPr>
        <w:t xml:space="preserve"> </w:t>
      </w:r>
      <w:r w:rsidRPr="00F848B0">
        <w:rPr>
          <w:rFonts w:eastAsia="Times New Roman" w:cstheme="minorHAnsi"/>
        </w:rPr>
        <w:t>A všechno na světě má nějaký účel. Například keře ostružin mají trny, aby je neokousala lesní zvěř, než na nich dozrají plody. A motýli poletují, protože kdyby seděli na místě, sezobl by je třeba kos. Anebo by je někdo zašlápl. Anebo by je vzala velká voda. A kromě toho jsou motýli krásní, a to není rozhodně málo, protože bez krásy by byl svět šedivý. Ano, vlastně myslím, že tohle je pravý účel motýlů – být</w:t>
      </w:r>
      <w:r>
        <w:rPr>
          <w:rFonts w:eastAsia="Times New Roman" w:cstheme="minorHAnsi"/>
        </w:rPr>
        <w:t xml:space="preserve"> </w:t>
      </w:r>
      <w:r w:rsidRPr="00F848B0">
        <w:rPr>
          <w:rFonts w:eastAsia="Times New Roman" w:cstheme="minorHAnsi"/>
        </w:rPr>
        <w:t>krásní. A i proto musí poletovat, aby svoji krásu ukazovali na co nejvíc místech.“</w:t>
      </w:r>
      <w:r>
        <w:rPr>
          <w:rFonts w:eastAsia="Times New Roman" w:cstheme="minorHAnsi"/>
        </w:rPr>
        <w:t xml:space="preserve"> </w:t>
      </w:r>
      <w:r w:rsidRPr="00F848B0">
        <w:rPr>
          <w:rFonts w:eastAsia="Times New Roman" w:cstheme="minorHAnsi"/>
        </w:rPr>
        <w:t>A pak stará moudrá ostružina zívla a motýl Libor poznal, že je moc unavená a tak ji poděkoval za vysvětlení a zase odletěl.</w:t>
      </w:r>
    </w:p>
    <w:p w:rsidR="004079A8" w:rsidRDefault="00F848B0" w:rsidP="004079A8">
      <w:pPr>
        <w:pStyle w:val="a3"/>
        <w:tabs>
          <w:tab w:val="left" w:pos="5115"/>
        </w:tabs>
        <w:rPr>
          <w:rFonts w:eastAsia="Times New Roman" w:cstheme="minorHAnsi"/>
        </w:rPr>
      </w:pPr>
      <w:r w:rsidRPr="00F848B0">
        <w:rPr>
          <w:rFonts w:eastAsia="Times New Roman" w:cstheme="minorHAnsi"/>
        </w:rPr>
        <w:t>Ale byl moc spokojený, že ví zas něco víc.</w:t>
      </w:r>
    </w:p>
    <w:p w:rsidR="004079A8" w:rsidRDefault="004079A8" w:rsidP="004079A8">
      <w:pPr>
        <w:pStyle w:val="a3"/>
        <w:tabs>
          <w:tab w:val="left" w:pos="5115"/>
        </w:tabs>
        <w:rPr>
          <w:rFonts w:eastAsia="Times New Roman" w:cstheme="minorHAnsi"/>
        </w:rPr>
      </w:pPr>
    </w:p>
    <w:p w:rsidR="00F848B0" w:rsidRPr="004079A8" w:rsidRDefault="004079A8" w:rsidP="004079A8">
      <w:pPr>
        <w:pStyle w:val="a3"/>
        <w:tabs>
          <w:tab w:val="left" w:pos="5115"/>
        </w:tabs>
        <w:rPr>
          <w:rFonts w:eastAsia="Times New Roman" w:cstheme="minorHAnsi"/>
          <w:b/>
        </w:rPr>
      </w:pPr>
      <w:r w:rsidRPr="004079A8">
        <w:rPr>
          <w:rFonts w:eastAsia="Times New Roman" w:cstheme="minorHAnsi"/>
          <w:b/>
        </w:rPr>
        <w:t>Otázky pro děti:</w:t>
      </w:r>
    </w:p>
    <w:p w:rsidR="004079A8" w:rsidRDefault="004079A8" w:rsidP="004079A8">
      <w:pPr>
        <w:pStyle w:val="a3"/>
        <w:numPr>
          <w:ilvl w:val="0"/>
          <w:numId w:val="14"/>
        </w:numPr>
        <w:tabs>
          <w:tab w:val="left" w:pos="5115"/>
        </w:tabs>
        <w:rPr>
          <w:rFonts w:eastAsia="Times New Roman" w:cstheme="minorHAnsi"/>
        </w:rPr>
      </w:pPr>
      <w:r>
        <w:rPr>
          <w:rFonts w:eastAsia="Times New Roman" w:cstheme="minorHAnsi"/>
        </w:rPr>
        <w:t>Jak se jmenoval motýl?</w:t>
      </w:r>
    </w:p>
    <w:p w:rsidR="004079A8" w:rsidRDefault="004079A8" w:rsidP="004079A8">
      <w:pPr>
        <w:pStyle w:val="a3"/>
        <w:numPr>
          <w:ilvl w:val="0"/>
          <w:numId w:val="14"/>
        </w:numPr>
        <w:tabs>
          <w:tab w:val="left" w:pos="5115"/>
        </w:tabs>
        <w:rPr>
          <w:rFonts w:eastAsia="Times New Roman" w:cstheme="minorHAnsi"/>
        </w:rPr>
      </w:pPr>
      <w:r>
        <w:rPr>
          <w:rFonts w:eastAsia="Times New Roman" w:cstheme="minorHAnsi"/>
        </w:rPr>
        <w:t>Jakou vlastnost motýl měl?</w:t>
      </w:r>
    </w:p>
    <w:p w:rsidR="004079A8" w:rsidRDefault="00D25809" w:rsidP="004079A8">
      <w:pPr>
        <w:pStyle w:val="a3"/>
        <w:numPr>
          <w:ilvl w:val="0"/>
          <w:numId w:val="14"/>
        </w:numPr>
        <w:tabs>
          <w:tab w:val="left" w:pos="5115"/>
        </w:tabs>
        <w:rPr>
          <w:rFonts w:eastAsia="Times New Roman" w:cstheme="minorHAnsi"/>
        </w:rPr>
      </w:pPr>
      <w:r>
        <w:rPr>
          <w:rFonts w:eastAsia="Times New Roman" w:cstheme="minorHAnsi"/>
        </w:rPr>
        <w:t>Kdo byl jeho kamarád/kamarádka?</w:t>
      </w:r>
    </w:p>
    <w:p w:rsidR="00D25809" w:rsidRDefault="00D25809" w:rsidP="004079A8">
      <w:pPr>
        <w:pStyle w:val="a3"/>
        <w:numPr>
          <w:ilvl w:val="0"/>
          <w:numId w:val="14"/>
        </w:numPr>
        <w:tabs>
          <w:tab w:val="left" w:pos="5115"/>
        </w:tabs>
        <w:rPr>
          <w:rFonts w:eastAsia="Times New Roman" w:cstheme="minorHAnsi"/>
        </w:rPr>
      </w:pPr>
      <w:r>
        <w:rPr>
          <w:rFonts w:eastAsia="Times New Roman" w:cstheme="minorHAnsi"/>
        </w:rPr>
        <w:lastRenderedPageBreak/>
        <w:t>Proč byl Libor smutný? Co se mu stalo?</w:t>
      </w:r>
    </w:p>
    <w:p w:rsidR="00874981" w:rsidRDefault="00D25809" w:rsidP="00874981">
      <w:pPr>
        <w:pStyle w:val="a3"/>
        <w:numPr>
          <w:ilvl w:val="0"/>
          <w:numId w:val="14"/>
        </w:numPr>
        <w:tabs>
          <w:tab w:val="left" w:pos="5115"/>
        </w:tabs>
        <w:rPr>
          <w:rFonts w:eastAsia="Times New Roman" w:cstheme="minorHAnsi"/>
        </w:rPr>
      </w:pPr>
      <w:r>
        <w:rPr>
          <w:rFonts w:eastAsia="Times New Roman" w:cstheme="minorHAnsi"/>
        </w:rPr>
        <w:t>Co ostružina motýlovi řekla? Jaký je pravý účel motýlů?</w:t>
      </w:r>
    </w:p>
    <w:p w:rsidR="00874981" w:rsidRDefault="00874981" w:rsidP="00874981">
      <w:pPr>
        <w:pStyle w:val="a3"/>
        <w:tabs>
          <w:tab w:val="left" w:pos="5115"/>
        </w:tabs>
        <w:ind w:left="1080"/>
        <w:rPr>
          <w:rFonts w:eastAsia="Times New Roman" w:cstheme="minorHAnsi"/>
        </w:rPr>
      </w:pPr>
    </w:p>
    <w:p w:rsidR="00874981" w:rsidRDefault="00874981" w:rsidP="00874981">
      <w:pPr>
        <w:pStyle w:val="a3"/>
        <w:numPr>
          <w:ilvl w:val="0"/>
          <w:numId w:val="2"/>
        </w:numPr>
        <w:tabs>
          <w:tab w:val="left" w:pos="5115"/>
        </w:tabs>
        <w:rPr>
          <w:rFonts w:eastAsia="Times New Roman" w:cstheme="minorHAnsi"/>
          <w:b/>
          <w:i/>
        </w:rPr>
      </w:pPr>
      <w:r w:rsidRPr="00874981">
        <w:rPr>
          <w:rFonts w:eastAsia="Times New Roman" w:cstheme="minorHAnsi"/>
          <w:b/>
        </w:rPr>
        <w:t xml:space="preserve">Dramatizace: </w:t>
      </w:r>
      <w:r w:rsidRPr="00874981">
        <w:rPr>
          <w:rFonts w:eastAsia="Times New Roman" w:cstheme="minorHAnsi"/>
          <w:b/>
          <w:i/>
        </w:rPr>
        <w:t>Proměny motýla</w:t>
      </w:r>
    </w:p>
    <w:p w:rsidR="00FE3978" w:rsidRDefault="00FE3978" w:rsidP="00FE3978">
      <w:pPr>
        <w:pStyle w:val="a3"/>
        <w:numPr>
          <w:ilvl w:val="0"/>
          <w:numId w:val="10"/>
        </w:numPr>
        <w:ind w:left="1080"/>
        <w:jc w:val="both"/>
      </w:pPr>
      <w:r>
        <w:t>Být motýlem není snadné. Chce to velké úsilí a a hlavně velkou odvahu ke změnám, protože bez nich to v motýlím životě nejde. Díky této odvaze můžeme dospět k lehkosti a létání...</w:t>
      </w:r>
    </w:p>
    <w:p w:rsidR="00FE3978" w:rsidRDefault="00FE3978" w:rsidP="00FE3978">
      <w:pPr>
        <w:pStyle w:val="a3"/>
        <w:ind w:left="1080"/>
        <w:jc w:val="both"/>
      </w:pPr>
      <w:r>
        <w:t>- Co je to ,,změna‘‘ a kdo nějakou v životě zažil? Jaké změny jsou příjemné a jaké nepříjemné? Některé změny se dějí v okamžiku a některé trvají déle, že si jich hned nevšimneme a za nějaký čas je všechno jinak. Jaké změny se v poslední době udály a čeho jsme si všimli? Bylo změnou začít chodit do školky? Všimli jste si, když se změnila zima v jaro? Pojďme si zkusit prožít motýlí život plný změn.</w:t>
      </w:r>
    </w:p>
    <w:p w:rsidR="00FE3978" w:rsidRDefault="00FE3978" w:rsidP="00FE3978">
      <w:pPr>
        <w:pStyle w:val="a3"/>
        <w:ind w:left="1080"/>
        <w:jc w:val="both"/>
      </w:pPr>
      <w:r>
        <w:t xml:space="preserve">-  V místnosti si vytvoříme 6 stanovišť na kruhovém obvodu: </w:t>
      </w:r>
      <w:r w:rsidRPr="00C83752">
        <w:rPr>
          <w:b/>
          <w:i/>
        </w:rPr>
        <w:t>vajíčko – housenka – zakuklení – ztuhnutí – vylíhnutí – let</w:t>
      </w:r>
      <w:r>
        <w:t xml:space="preserve">. Stanoviště mohou být označena obrázky motýlích stádií pro lepší představu dětí. K dispozici dáme dětem textilie a šátky. Děti se rozdělí do 6 skupin a rozejdou se na všechna stanoviště. Společně budeme animovat celý cyklus proměny motýla tak dlouho, dokud si všechny děti neprojdou všemi stadii alespoň jednou. Kruhová animace pomůže dětem chápat význam změn a současně ucelenost a jednotu tolika odlišných forem v rámci jednoho života. </w:t>
      </w:r>
    </w:p>
    <w:p w:rsidR="00FE3978" w:rsidRDefault="00FE3978" w:rsidP="00FE3978">
      <w:pPr>
        <w:pStyle w:val="a3"/>
        <w:ind w:left="1080"/>
        <w:jc w:val="both"/>
      </w:pPr>
      <w:r>
        <w:t xml:space="preserve">Nejprve si vysvětlíme obsah jednotlivých stádií a děti si každou formu po svém vyzkouší a prožijí, setrvají chvilku na daném stanovišti a na signál od pedagoga se přesunou na další stanoviště. Pokud je to možné, snažíme se po vysvětlení a započetí animace mluvit co nejméně. </w:t>
      </w:r>
    </w:p>
    <w:p w:rsidR="00FE3978" w:rsidRDefault="00FE3978" w:rsidP="00FE3978">
      <w:pPr>
        <w:pStyle w:val="a3"/>
        <w:ind w:left="1080"/>
        <w:jc w:val="both"/>
      </w:pPr>
      <w:r w:rsidRPr="00C83752">
        <w:rPr>
          <w:b/>
        </w:rPr>
        <w:t>- Vajíčko:</w:t>
      </w:r>
      <w:r>
        <w:t xml:space="preserve"> děti si lehnou na zem a co nejpevněji se sbalí do klubíčka a leží</w:t>
      </w:r>
    </w:p>
    <w:p w:rsidR="00FE3978" w:rsidRDefault="00FE3978" w:rsidP="00FE3978">
      <w:pPr>
        <w:pStyle w:val="a3"/>
        <w:ind w:left="1080"/>
        <w:jc w:val="both"/>
      </w:pPr>
      <w:r w:rsidRPr="00C83752">
        <w:rPr>
          <w:b/>
        </w:rPr>
        <w:t>- Housenka</w:t>
      </w:r>
      <w:r>
        <w:t>: rozbalíme se a natáhneme, přitiskneme ruce k tělu a pohybujeme se jako píďalka</w:t>
      </w:r>
    </w:p>
    <w:p w:rsidR="00FE3978" w:rsidRDefault="00FE3978" w:rsidP="00FE3978">
      <w:pPr>
        <w:pStyle w:val="a3"/>
        <w:ind w:left="1080"/>
        <w:jc w:val="both"/>
      </w:pPr>
      <w:r w:rsidRPr="00C83752">
        <w:rPr>
          <w:b/>
        </w:rPr>
        <w:t>- Zakuklení</w:t>
      </w:r>
      <w:r>
        <w:t>: připlazíme se k místu, kde jsou textilie, vybereme si pro nás nejvhodnější a lehce se jí omotáme</w:t>
      </w:r>
    </w:p>
    <w:p w:rsidR="00FE3978" w:rsidRDefault="00FE3978" w:rsidP="00FE3978">
      <w:pPr>
        <w:pStyle w:val="a3"/>
        <w:ind w:left="1080"/>
        <w:jc w:val="both"/>
      </w:pPr>
      <w:r w:rsidRPr="00C83752">
        <w:rPr>
          <w:b/>
        </w:rPr>
        <w:t>- Ztuhnutí</w:t>
      </w:r>
      <w:r>
        <w:t>: obaleni kuklou se překulíme na další stanoviště, lehneme si, zavřeme oči, zacpeme si uši a ztuhneme, zůstaneme po celou dobu bez hnutí</w:t>
      </w:r>
    </w:p>
    <w:p w:rsidR="00FE3978" w:rsidRDefault="00FE3978" w:rsidP="00FE3978">
      <w:pPr>
        <w:pStyle w:val="a3"/>
        <w:ind w:left="1080"/>
        <w:jc w:val="both"/>
      </w:pPr>
      <w:r w:rsidRPr="00C83752">
        <w:rPr>
          <w:b/>
        </w:rPr>
        <w:t>- Vylíhnutí</w:t>
      </w:r>
      <w:r>
        <w:t>: velmi pozvolna se protahujeme, jako bychom se probouzeli po dlouhém spánku</w:t>
      </w:r>
    </w:p>
    <w:p w:rsidR="00FE3978" w:rsidRDefault="00FE3978" w:rsidP="00FE3978">
      <w:pPr>
        <w:pStyle w:val="a3"/>
        <w:ind w:left="1080"/>
        <w:jc w:val="both"/>
      </w:pPr>
      <w:r w:rsidRPr="00C83752">
        <w:rPr>
          <w:b/>
        </w:rPr>
        <w:t>- Let:</w:t>
      </w:r>
      <w:r>
        <w:t xml:space="preserve"> vybereme si šátky jako motýlí křídla a zkusíme jimi zamávat: zvolna, lehce, rychleji, rozletíme se...a zastavíme se u vajíček, která pohladíme</w:t>
      </w:r>
    </w:p>
    <w:p w:rsidR="00FE3978" w:rsidRDefault="00FE3978" w:rsidP="00FE3978">
      <w:pPr>
        <w:pStyle w:val="a3"/>
        <w:ind w:left="1080"/>
        <w:jc w:val="both"/>
      </w:pPr>
    </w:p>
    <w:p w:rsidR="00FE3978" w:rsidRPr="00FE3978" w:rsidRDefault="00FE3978" w:rsidP="00FE3978">
      <w:pPr>
        <w:pStyle w:val="a3"/>
        <w:numPr>
          <w:ilvl w:val="0"/>
          <w:numId w:val="10"/>
        </w:numPr>
        <w:ind w:left="1080"/>
        <w:jc w:val="both"/>
        <w:rPr>
          <w:b/>
        </w:rPr>
      </w:pPr>
      <w:r w:rsidRPr="00FE3978">
        <w:rPr>
          <w:b/>
        </w:rPr>
        <w:t>Fáze motýla:</w:t>
      </w:r>
    </w:p>
    <w:p w:rsidR="00FE3978" w:rsidRDefault="00FE3978" w:rsidP="00FE3978">
      <w:pPr>
        <w:pStyle w:val="a3"/>
        <w:ind w:left="1080"/>
        <w:jc w:val="both"/>
      </w:pPr>
    </w:p>
    <w:p w:rsidR="00FE3978" w:rsidRDefault="00FE3978" w:rsidP="00FE3978">
      <w:pPr>
        <w:pStyle w:val="a3"/>
        <w:ind w:left="1080"/>
        <w:jc w:val="both"/>
      </w:pPr>
      <w:r>
        <w:rPr>
          <w:noProof/>
          <w:lang w:val="en-US"/>
        </w:rPr>
        <w:lastRenderedPageBreak/>
        <w:drawing>
          <wp:inline distT="0" distB="0" distL="0" distR="0">
            <wp:extent cx="1660252" cy="25527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yklus motýla.jpg"/>
                    <pic:cNvPicPr/>
                  </pic:nvPicPr>
                  <pic:blipFill>
                    <a:blip r:embed="rId33">
                      <a:extLst>
                        <a:ext uri="{28A0092B-C50C-407E-A947-70E740481C1C}">
                          <a14:useLocalDpi xmlns:a14="http://schemas.microsoft.com/office/drawing/2010/main" val="0"/>
                        </a:ext>
                      </a:extLst>
                    </a:blip>
                    <a:stretch>
                      <a:fillRect/>
                    </a:stretch>
                  </pic:blipFill>
                  <pic:spPr>
                    <a:xfrm>
                      <a:off x="0" y="0"/>
                      <a:ext cx="1676715" cy="2578012"/>
                    </a:xfrm>
                    <a:prstGeom prst="rect">
                      <a:avLst/>
                    </a:prstGeom>
                  </pic:spPr>
                </pic:pic>
              </a:graphicData>
            </a:graphic>
          </wp:inline>
        </w:drawing>
      </w:r>
      <w:r>
        <w:rPr>
          <w:noProof/>
          <w:lang w:val="en-US"/>
        </w:rPr>
        <w:drawing>
          <wp:inline distT="0" distB="0" distL="0" distR="0">
            <wp:extent cx="2390775" cy="2328017"/>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áze motýl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04062" cy="2340956"/>
                    </a:xfrm>
                    <a:prstGeom prst="rect">
                      <a:avLst/>
                    </a:prstGeom>
                  </pic:spPr>
                </pic:pic>
              </a:graphicData>
            </a:graphic>
          </wp:inline>
        </w:drawing>
      </w:r>
    </w:p>
    <w:p w:rsidR="005C00D3" w:rsidRDefault="005C00D3" w:rsidP="00FE3978">
      <w:pPr>
        <w:pStyle w:val="a3"/>
        <w:ind w:left="1080"/>
        <w:jc w:val="both"/>
      </w:pPr>
    </w:p>
    <w:p w:rsidR="005C00D3" w:rsidRPr="00FA59D2" w:rsidRDefault="00FA59D2" w:rsidP="00FA59D2">
      <w:pPr>
        <w:pStyle w:val="a3"/>
        <w:numPr>
          <w:ilvl w:val="0"/>
          <w:numId w:val="2"/>
        </w:numPr>
        <w:jc w:val="both"/>
        <w:rPr>
          <w:b/>
        </w:rPr>
      </w:pPr>
      <w:r w:rsidRPr="00FA59D2">
        <w:rPr>
          <w:b/>
        </w:rPr>
        <w:t xml:space="preserve">Mozaika z korálků: </w:t>
      </w:r>
      <w:r w:rsidRPr="00FA59D2">
        <w:rPr>
          <w:b/>
          <w:i/>
        </w:rPr>
        <w:t>Motýl</w:t>
      </w:r>
    </w:p>
    <w:p w:rsidR="00FA59D2" w:rsidRDefault="002631D9" w:rsidP="00FA59D2">
      <w:pPr>
        <w:pStyle w:val="a3"/>
        <w:ind w:left="785"/>
        <w:jc w:val="both"/>
        <w:rPr>
          <w:b/>
        </w:rPr>
      </w:pPr>
      <w:r>
        <w:rPr>
          <w:b/>
          <w:noProof/>
          <w:lang w:val="en-US"/>
        </w:rPr>
        <w:drawing>
          <wp:inline distT="0" distB="0" distL="0" distR="0">
            <wp:extent cx="2838649" cy="18954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v16.jpg"/>
                    <pic:cNvPicPr/>
                  </pic:nvPicPr>
                  <pic:blipFill>
                    <a:blip r:embed="rId35">
                      <a:extLst>
                        <a:ext uri="{28A0092B-C50C-407E-A947-70E740481C1C}">
                          <a14:useLocalDpi xmlns:a14="http://schemas.microsoft.com/office/drawing/2010/main" val="0"/>
                        </a:ext>
                      </a:extLst>
                    </a:blip>
                    <a:stretch>
                      <a:fillRect/>
                    </a:stretch>
                  </pic:blipFill>
                  <pic:spPr>
                    <a:xfrm>
                      <a:off x="0" y="0"/>
                      <a:ext cx="2852513" cy="1904733"/>
                    </a:xfrm>
                    <a:prstGeom prst="rect">
                      <a:avLst/>
                    </a:prstGeom>
                  </pic:spPr>
                </pic:pic>
              </a:graphicData>
            </a:graphic>
          </wp:inline>
        </w:drawing>
      </w:r>
    </w:p>
    <w:p w:rsidR="000F3732" w:rsidRDefault="000F3732" w:rsidP="00FA59D2">
      <w:pPr>
        <w:pStyle w:val="a3"/>
        <w:ind w:left="785"/>
        <w:jc w:val="both"/>
        <w:rPr>
          <w:b/>
        </w:rPr>
      </w:pPr>
    </w:p>
    <w:p w:rsidR="000F3732" w:rsidRDefault="000F3732" w:rsidP="000F3732">
      <w:pPr>
        <w:pStyle w:val="a3"/>
        <w:numPr>
          <w:ilvl w:val="0"/>
          <w:numId w:val="2"/>
        </w:numPr>
        <w:jc w:val="both"/>
        <w:rPr>
          <w:b/>
        </w:rPr>
      </w:pPr>
      <w:r>
        <w:rPr>
          <w:b/>
        </w:rPr>
        <w:t>Pobyt venku</w:t>
      </w:r>
    </w:p>
    <w:p w:rsidR="000F3732" w:rsidRPr="000B404C" w:rsidRDefault="000F3732" w:rsidP="000F3732">
      <w:pPr>
        <w:pStyle w:val="a3"/>
        <w:numPr>
          <w:ilvl w:val="0"/>
          <w:numId w:val="10"/>
        </w:numPr>
        <w:ind w:left="785" w:hanging="360"/>
        <w:jc w:val="both"/>
        <w:rPr>
          <w:b/>
        </w:rPr>
      </w:pPr>
      <w:r>
        <w:t xml:space="preserve">pozorování </w:t>
      </w:r>
      <w:r w:rsidR="000B404C">
        <w:t>motýlů – využití motýlí zahrádky</w:t>
      </w:r>
    </w:p>
    <w:p w:rsidR="000B404C" w:rsidRDefault="000B404C" w:rsidP="000B404C">
      <w:pPr>
        <w:pStyle w:val="a3"/>
        <w:ind w:left="785"/>
        <w:jc w:val="both"/>
        <w:rPr>
          <w:b/>
        </w:rPr>
      </w:pPr>
      <w:r>
        <w:rPr>
          <w:b/>
          <w:noProof/>
          <w:lang w:val="en-US"/>
        </w:rPr>
        <w:drawing>
          <wp:inline distT="0" distB="0" distL="0" distR="0">
            <wp:extent cx="1524000" cy="1524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otýlí zahrádk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rsidR="000F3732" w:rsidRDefault="00E342A4" w:rsidP="00E342A4">
      <w:pPr>
        <w:pStyle w:val="a3"/>
        <w:numPr>
          <w:ilvl w:val="0"/>
          <w:numId w:val="2"/>
        </w:numPr>
        <w:jc w:val="both"/>
        <w:rPr>
          <w:b/>
        </w:rPr>
      </w:pPr>
      <w:r>
        <w:rPr>
          <w:b/>
        </w:rPr>
        <w:t>Výroba čelenek s tykadly</w:t>
      </w:r>
    </w:p>
    <w:p w:rsidR="00E342A4" w:rsidRDefault="00E342A4" w:rsidP="00E342A4">
      <w:pPr>
        <w:pStyle w:val="a3"/>
        <w:ind w:left="785"/>
        <w:jc w:val="both"/>
        <w:rPr>
          <w:b/>
        </w:rPr>
      </w:pPr>
      <w:r>
        <w:rPr>
          <w:b/>
          <w:noProof/>
          <w:lang w:val="en-US"/>
        </w:rPr>
        <w:lastRenderedPageBreak/>
        <w:drawing>
          <wp:inline distT="0" distB="0" distL="0" distR="0">
            <wp:extent cx="1537970" cy="1647825"/>
            <wp:effectExtent l="0" t="0" r="508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čelenka.jpg"/>
                    <pic:cNvPicPr/>
                  </pic:nvPicPr>
                  <pic:blipFill>
                    <a:blip r:embed="rId37">
                      <a:extLst>
                        <a:ext uri="{28A0092B-C50C-407E-A947-70E740481C1C}">
                          <a14:useLocalDpi xmlns:a14="http://schemas.microsoft.com/office/drawing/2010/main" val="0"/>
                        </a:ext>
                      </a:extLst>
                    </a:blip>
                    <a:stretch>
                      <a:fillRect/>
                    </a:stretch>
                  </pic:blipFill>
                  <pic:spPr>
                    <a:xfrm>
                      <a:off x="0" y="0"/>
                      <a:ext cx="1539698" cy="1649676"/>
                    </a:xfrm>
                    <a:prstGeom prst="rect">
                      <a:avLst/>
                    </a:prstGeom>
                  </pic:spPr>
                </pic:pic>
              </a:graphicData>
            </a:graphic>
          </wp:inline>
        </w:drawing>
      </w:r>
      <w:r>
        <w:rPr>
          <w:b/>
          <w:noProof/>
          <w:lang w:val="en-US"/>
        </w:rPr>
        <w:drawing>
          <wp:inline distT="0" distB="0" distL="0" distR="0">
            <wp:extent cx="1701694" cy="12096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výtvarka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10441" cy="1215893"/>
                    </a:xfrm>
                    <a:prstGeom prst="rect">
                      <a:avLst/>
                    </a:prstGeom>
                  </pic:spPr>
                </pic:pic>
              </a:graphicData>
            </a:graphic>
          </wp:inline>
        </w:drawing>
      </w:r>
      <w:r>
        <w:rPr>
          <w:b/>
          <w:noProof/>
          <w:lang w:val="en-US"/>
        </w:rPr>
        <w:drawing>
          <wp:inline distT="0" distB="0" distL="0" distR="0">
            <wp:extent cx="1955869" cy="1304925"/>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výtvarka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59710" cy="1307488"/>
                    </a:xfrm>
                    <a:prstGeom prst="rect">
                      <a:avLst/>
                    </a:prstGeom>
                  </pic:spPr>
                </pic:pic>
              </a:graphicData>
            </a:graphic>
          </wp:inline>
        </w:drawing>
      </w:r>
    </w:p>
    <w:p w:rsidR="003033C3" w:rsidRDefault="003033C3" w:rsidP="00E342A4">
      <w:pPr>
        <w:pStyle w:val="a3"/>
        <w:ind w:left="785"/>
        <w:jc w:val="both"/>
        <w:rPr>
          <w:b/>
        </w:rPr>
      </w:pPr>
    </w:p>
    <w:p w:rsidR="003033C3" w:rsidRDefault="003033C3" w:rsidP="003033C3">
      <w:pPr>
        <w:pStyle w:val="a3"/>
        <w:numPr>
          <w:ilvl w:val="0"/>
          <w:numId w:val="2"/>
        </w:numPr>
        <w:jc w:val="both"/>
        <w:rPr>
          <w:b/>
          <w:i/>
        </w:rPr>
      </w:pPr>
      <w:r>
        <w:rPr>
          <w:b/>
        </w:rPr>
        <w:t>Logopedická básnička</w:t>
      </w:r>
      <w:r w:rsidRPr="003033C3">
        <w:rPr>
          <w:b/>
          <w:i/>
        </w:rPr>
        <w:t>: Kluci a holčičky pojďte cvičit jazýčky</w:t>
      </w:r>
    </w:p>
    <w:p w:rsidR="003033C3" w:rsidRDefault="003033C3" w:rsidP="003033C3">
      <w:pPr>
        <w:pStyle w:val="a3"/>
        <w:ind w:left="1080"/>
        <w:jc w:val="both"/>
      </w:pPr>
    </w:p>
    <w:p w:rsidR="003033C3" w:rsidRDefault="003033C3" w:rsidP="003033C3">
      <w:pPr>
        <w:pStyle w:val="a3"/>
        <w:ind w:left="1080"/>
        <w:jc w:val="both"/>
      </w:pPr>
      <w:r w:rsidRPr="00E5144B">
        <w:t xml:space="preserve">Kluci a </w:t>
      </w:r>
      <w:r>
        <w:t xml:space="preserve">holčičky </w:t>
      </w:r>
      <w:r w:rsidRPr="00E5144B">
        <w:t>pojďte cvičit jazýčky</w:t>
      </w:r>
      <w:r>
        <w:t xml:space="preserve">  </w:t>
      </w:r>
      <w:r w:rsidRPr="001C6838">
        <w:rPr>
          <w:b/>
        </w:rPr>
        <w:t>(posadíme se s dětmi do kruhu /nebo před zrcadla)</w:t>
      </w:r>
    </w:p>
    <w:p w:rsidR="003033C3" w:rsidRDefault="003033C3" w:rsidP="003033C3">
      <w:pPr>
        <w:pStyle w:val="a3"/>
        <w:ind w:left="1080"/>
        <w:jc w:val="both"/>
      </w:pPr>
      <w:r w:rsidRPr="00E5144B">
        <w:t>Koníka, čertíka, palačinku</w:t>
      </w:r>
      <w:r>
        <w:t xml:space="preserve">, </w:t>
      </w:r>
      <w:r w:rsidRPr="00E5144B">
        <w:t xml:space="preserve">naučíme se za chvilinku </w:t>
      </w:r>
      <w:r w:rsidRPr="001C6838">
        <w:rPr>
          <w:b/>
        </w:rPr>
        <w:t>(artikulační cviky)</w:t>
      </w:r>
      <w:r w:rsidRPr="00E5144B">
        <w:t xml:space="preserve">. </w:t>
      </w:r>
    </w:p>
    <w:p w:rsidR="003033C3" w:rsidRDefault="003033C3" w:rsidP="003033C3">
      <w:pPr>
        <w:pStyle w:val="a3"/>
        <w:ind w:left="1080"/>
        <w:jc w:val="both"/>
      </w:pPr>
      <w:r w:rsidRPr="00E5144B">
        <w:t xml:space="preserve">Pěkně cvičte pusinkou á-é-í-ó-ú-au-ou </w:t>
      </w:r>
      <w:r>
        <w:t>(</w:t>
      </w:r>
      <w:r w:rsidRPr="001C6838">
        <w:rPr>
          <w:b/>
        </w:rPr>
        <w:t>dbáme na výraznou artikulaci).</w:t>
      </w:r>
    </w:p>
    <w:p w:rsidR="003033C3" w:rsidRDefault="003033C3" w:rsidP="003033C3">
      <w:pPr>
        <w:pStyle w:val="a3"/>
        <w:ind w:left="1080"/>
        <w:jc w:val="both"/>
      </w:pPr>
      <w:r w:rsidRPr="00E5144B">
        <w:t xml:space="preserve">Ukažte, kdo dovede: lala, lolo, lelele? </w:t>
      </w:r>
      <w:r w:rsidRPr="001C6838">
        <w:rPr>
          <w:b/>
        </w:rPr>
        <w:t>(přeháníme pohyb jazykem)</w:t>
      </w:r>
    </w:p>
    <w:p w:rsidR="003033C3" w:rsidRPr="001C6838" w:rsidRDefault="003033C3" w:rsidP="003033C3">
      <w:pPr>
        <w:pStyle w:val="a3"/>
        <w:ind w:left="1080"/>
        <w:jc w:val="both"/>
        <w:rPr>
          <w:b/>
        </w:rPr>
      </w:pPr>
      <w:r w:rsidRPr="00E5144B">
        <w:t xml:space="preserve">Komu se dnes povedlo:dladla, dlidli, dlodlodlo? </w:t>
      </w:r>
      <w:r w:rsidRPr="001C6838">
        <w:rPr>
          <w:b/>
        </w:rPr>
        <w:t>(máme dostatečně otevřenou pusu)</w:t>
      </w:r>
    </w:p>
    <w:p w:rsidR="003033C3" w:rsidRPr="001C6838" w:rsidRDefault="003033C3" w:rsidP="003033C3">
      <w:pPr>
        <w:pStyle w:val="a3"/>
        <w:ind w:left="1080"/>
        <w:jc w:val="both"/>
        <w:rPr>
          <w:b/>
        </w:rPr>
      </w:pPr>
      <w:r w:rsidRPr="00E5144B">
        <w:t xml:space="preserve">A teď milé dětičky zavolejte kočičky: „Čičí, čičí, kočičko, pojď si honem na mlíčko.“ </w:t>
      </w:r>
      <w:r>
        <w:t>(</w:t>
      </w:r>
      <w:r w:rsidRPr="001C6838">
        <w:rPr>
          <w:b/>
        </w:rPr>
        <w:t>zuby na sebe, našpulíme rty – čiči)</w:t>
      </w:r>
    </w:p>
    <w:p w:rsidR="003033C3" w:rsidRDefault="003033C3" w:rsidP="003033C3">
      <w:pPr>
        <w:pStyle w:val="a3"/>
        <w:ind w:left="1080"/>
        <w:jc w:val="both"/>
      </w:pPr>
      <w:r w:rsidRPr="00E5144B">
        <w:t>Vláček jede šišihú, zatáč</w:t>
      </w:r>
      <w:r>
        <w:t xml:space="preserve">í do tunelu. </w:t>
      </w:r>
      <w:r w:rsidRPr="001C6838">
        <w:rPr>
          <w:b/>
        </w:rPr>
        <w:t>(zahrajeme si na vláček)</w:t>
      </w:r>
    </w:p>
    <w:p w:rsidR="003033C3" w:rsidRDefault="003033C3" w:rsidP="003033C3">
      <w:pPr>
        <w:pStyle w:val="a3"/>
        <w:ind w:left="1080"/>
        <w:jc w:val="both"/>
      </w:pPr>
      <w:r w:rsidRPr="00D61841">
        <w:t xml:space="preserve">Včelka Mája letěla, na Vilíka volala: „Bžž, bžž, bžž Vilíku, našpul pěkně pusinku. </w:t>
      </w:r>
      <w:r w:rsidRPr="001C6838">
        <w:rPr>
          <w:b/>
        </w:rPr>
        <w:t>(proběhneme se po třídě)</w:t>
      </w:r>
    </w:p>
    <w:p w:rsidR="003033C3" w:rsidRPr="001C6838" w:rsidRDefault="003033C3" w:rsidP="003033C3">
      <w:pPr>
        <w:pStyle w:val="a3"/>
        <w:ind w:left="1080"/>
        <w:jc w:val="both"/>
        <w:rPr>
          <w:b/>
        </w:rPr>
      </w:pPr>
      <w:r w:rsidRPr="00964177">
        <w:t>Malý cvrček na louce dělá svoje ce-ce-ce.</w:t>
      </w:r>
      <w:r>
        <w:t xml:space="preserve"> </w:t>
      </w:r>
      <w:r w:rsidRPr="001C6838">
        <w:rPr>
          <w:b/>
        </w:rPr>
        <w:t>(široký úsměv, zuby na sebe)</w:t>
      </w:r>
    </w:p>
    <w:p w:rsidR="003033C3" w:rsidRPr="001C6838" w:rsidRDefault="003033C3" w:rsidP="003033C3">
      <w:pPr>
        <w:pStyle w:val="a3"/>
        <w:ind w:left="1080"/>
        <w:jc w:val="both"/>
        <w:rPr>
          <w:b/>
        </w:rPr>
      </w:pPr>
      <w:r>
        <w:t>D</w:t>
      </w:r>
      <w:r w:rsidRPr="00964177">
        <w:t>louhý had se plazí, sssssss na nás syčí</w:t>
      </w:r>
      <w:r w:rsidRPr="001C6838">
        <w:rPr>
          <w:b/>
        </w:rPr>
        <w:t>. (plazíme se)</w:t>
      </w:r>
    </w:p>
    <w:p w:rsidR="003033C3" w:rsidRDefault="003033C3" w:rsidP="003033C3">
      <w:pPr>
        <w:pStyle w:val="a3"/>
        <w:ind w:left="1080"/>
        <w:jc w:val="both"/>
      </w:pPr>
      <w:r>
        <w:t>M</w:t>
      </w:r>
      <w:r w:rsidRPr="00964177">
        <w:t xml:space="preserve">oucha bzučí bzz, bzz, bzz, já už tady nebudu. </w:t>
      </w:r>
      <w:r w:rsidRPr="001C6838">
        <w:rPr>
          <w:b/>
        </w:rPr>
        <w:t>(proběhneme se po třídě)</w:t>
      </w:r>
    </w:p>
    <w:p w:rsidR="003033C3" w:rsidRPr="001C6838" w:rsidRDefault="003033C3" w:rsidP="003033C3">
      <w:pPr>
        <w:pStyle w:val="a3"/>
        <w:ind w:left="1080"/>
        <w:jc w:val="both"/>
        <w:rPr>
          <w:b/>
        </w:rPr>
      </w:pPr>
      <w:r w:rsidRPr="007F1871">
        <w:t>zato, že jste dětičky, cvičily své jazýčky, dostane</w:t>
      </w:r>
      <w:r>
        <w:t xml:space="preserve">te pochvalu, cucejte ji pomalu. </w:t>
      </w:r>
      <w:r w:rsidRPr="001C6838">
        <w:rPr>
          <w:b/>
        </w:rPr>
        <w:t>(pohladíme se po tváři, popř. odměníme sladkostí)</w:t>
      </w:r>
    </w:p>
    <w:p w:rsidR="003033C3" w:rsidRDefault="003033C3" w:rsidP="003033C3">
      <w:pPr>
        <w:pStyle w:val="a3"/>
        <w:spacing w:line="259" w:lineRule="auto"/>
        <w:ind w:left="1080"/>
        <w:jc w:val="both"/>
      </w:pPr>
    </w:p>
    <w:p w:rsidR="003033C3" w:rsidRPr="003D78EE" w:rsidRDefault="003033C3" w:rsidP="003033C3">
      <w:pPr>
        <w:pStyle w:val="a3"/>
        <w:numPr>
          <w:ilvl w:val="0"/>
          <w:numId w:val="2"/>
        </w:numPr>
        <w:spacing w:line="259" w:lineRule="auto"/>
        <w:jc w:val="both"/>
        <w:rPr>
          <w:b/>
        </w:rPr>
      </w:pPr>
      <w:r w:rsidRPr="003033C3">
        <w:rPr>
          <w:b/>
        </w:rPr>
        <w:t xml:space="preserve">TVČ: </w:t>
      </w:r>
      <w:r w:rsidRPr="003033C3">
        <w:rPr>
          <w:b/>
          <w:i/>
        </w:rPr>
        <w:t>Slavnosti broučků</w:t>
      </w:r>
    </w:p>
    <w:p w:rsidR="00F54489" w:rsidRDefault="003D78EE" w:rsidP="00F54489">
      <w:pPr>
        <w:ind w:left="1080"/>
        <w:jc w:val="both"/>
      </w:pPr>
      <w:r>
        <w:t>- Leze, leze, brouček, chce lézt na palouček.</w:t>
      </w:r>
      <w:r w:rsidR="00E46492">
        <w:t xml:space="preserve"> </w:t>
      </w:r>
      <w:r>
        <w:t xml:space="preserve">Na trávě i v jehličí, tam si pěkně zacvičí. </w:t>
      </w:r>
    </w:p>
    <w:p w:rsidR="00F54489" w:rsidRDefault="00F54489" w:rsidP="00F54489">
      <w:pPr>
        <w:ind w:left="1080"/>
        <w:jc w:val="both"/>
      </w:pPr>
      <w:r>
        <w:t>motivace: ,,Představíme si, že se nacházíme uprostřed rozkvetlé louky. Na louce je živo. Poletuje tu plno nejrůznějšího hmyzu (motýli, včely, vosy, čmeláci, komáři, mouchy, vážky a slunéčka sedmitečná. V trávě můžeme vidět kobylku, saranče, mravence a cvrčka. Luční rostliny postupně rozkvétají. Mezi nejzákladnější patří kopretina, zvonek, ovsík, psárka, lipnice a kohoutek. Občas se sem chodí pást zajíci, zaběhnou sem i srnky a jeleni. A my si teď na takovou louku zahrajeme.‘‘</w:t>
      </w:r>
    </w:p>
    <w:p w:rsidR="00F54489" w:rsidRDefault="00F54489" w:rsidP="003D78EE">
      <w:pPr>
        <w:ind w:left="1080"/>
        <w:jc w:val="both"/>
      </w:pPr>
    </w:p>
    <w:p w:rsidR="003D78EE" w:rsidRDefault="003D78EE" w:rsidP="003D78EE">
      <w:pPr>
        <w:ind w:left="1080"/>
        <w:jc w:val="both"/>
        <w:rPr>
          <w:b/>
        </w:rPr>
      </w:pPr>
      <w:r w:rsidRPr="003D78EE">
        <w:rPr>
          <w:b/>
        </w:rPr>
        <w:t>RUŠNÁ ČÁST</w:t>
      </w:r>
    </w:p>
    <w:p w:rsidR="003D78EE" w:rsidRDefault="003D78EE" w:rsidP="003D78EE">
      <w:pPr>
        <w:pStyle w:val="a3"/>
        <w:numPr>
          <w:ilvl w:val="0"/>
          <w:numId w:val="16"/>
        </w:numPr>
        <w:jc w:val="both"/>
        <w:rPr>
          <w:b/>
        </w:rPr>
      </w:pPr>
      <w:r w:rsidRPr="003D78EE">
        <w:rPr>
          <w:b/>
        </w:rPr>
        <w:t>Květiny na louce</w:t>
      </w:r>
    </w:p>
    <w:p w:rsidR="009C4811" w:rsidRDefault="003D78EE" w:rsidP="009C4811">
      <w:pPr>
        <w:pStyle w:val="a3"/>
        <w:ind w:left="1800"/>
        <w:jc w:val="both"/>
      </w:pPr>
      <w:r>
        <w:t xml:space="preserve">Připravíme si velký formát balicího papíru a kolečka vystřižená z barevných papírů (pět barev, pro dítě 2 – 3 kusy). Kolečka rozmístíme po třídě. Budou pro nás představovat květiny na louce. Děti jako motýli létají mezi květinami a na signál se musí zastavit u </w:t>
      </w:r>
      <w:r>
        <w:lastRenderedPageBreak/>
        <w:t xml:space="preserve">květiny dané barvy (dáváme různé pokyny – dotkni se květiny P/L rukou, P/L nohou,..) Děti běhají pro květiny a lepí je na balicí papír. Z barevných koleček se stává střed květiny, které je třeba dokreslit okvětní lístky, stonek a listy. Děti se jako motýlci přemisťují z jednoho konce papíru na druhý tak, že létají z květiny na květinu (nebo po určitých květinách). Mezi květinami mohou děti dokreslit poletující motýlky. Pastelkou mohou naznačit let z květiny na květinu. (např. motýlek doletí na tři květiny, které se mu nejvíce líbí – let nejkratší cestou – letí a krouží si vyhlídkovou trasou – letí na nejbližší či nejvzdálenější květ. </w:t>
      </w:r>
    </w:p>
    <w:p w:rsidR="00E46492" w:rsidRDefault="00E46492" w:rsidP="009C4811">
      <w:pPr>
        <w:pStyle w:val="a3"/>
        <w:ind w:left="1800"/>
        <w:jc w:val="both"/>
      </w:pPr>
    </w:p>
    <w:p w:rsidR="009C4811" w:rsidRPr="009C4811" w:rsidRDefault="009C4811" w:rsidP="009C4811">
      <w:pPr>
        <w:pStyle w:val="a3"/>
        <w:numPr>
          <w:ilvl w:val="0"/>
          <w:numId w:val="16"/>
        </w:numPr>
        <w:jc w:val="both"/>
        <w:rPr>
          <w:b/>
        </w:rPr>
      </w:pPr>
      <w:r w:rsidRPr="009C4811">
        <w:rPr>
          <w:b/>
        </w:rPr>
        <w:t>Stonožka</w:t>
      </w:r>
    </w:p>
    <w:p w:rsidR="009C4811" w:rsidRPr="00DE015C" w:rsidRDefault="009C4811" w:rsidP="009C4811">
      <w:pPr>
        <w:pStyle w:val="a3"/>
        <w:ind w:left="1800"/>
        <w:jc w:val="both"/>
        <w:rPr>
          <w:u w:val="single"/>
        </w:rPr>
      </w:pPr>
      <w:r w:rsidRPr="00DE015C">
        <w:rPr>
          <w:u w:val="single"/>
        </w:rPr>
        <w:t xml:space="preserve">pomůcky: </w:t>
      </w:r>
      <w:r w:rsidRPr="00DE015C">
        <w:t>žíněnka, švihadlo, kužel,</w:t>
      </w:r>
      <w:r>
        <w:t xml:space="preserve"> další pomůcky dle naší volby</w:t>
      </w:r>
    </w:p>
    <w:p w:rsidR="009C4811" w:rsidRDefault="009C4811" w:rsidP="009C4811">
      <w:pPr>
        <w:pStyle w:val="a3"/>
        <w:ind w:left="1800"/>
        <w:jc w:val="both"/>
      </w:pPr>
      <w:r>
        <w:t xml:space="preserve">Vymezíme dráhu, na jednu stranu se postaví půlka týmu a naproti nim druhá půlka týmu. Do cesty jim dáme různé překážky (oběhnout žíněnku dokola, přeskočit přes švihadlo, slalom mezi 3 kužely, atd..) Vybíhá první z týmu, jeden článek stonožky, ten musí proběhnout trať a na druhém konci, než vybíhal, přibere další článek stonožky, musí se držet za boky, s ním zase proběhne trať až na místo, kde vybíhal a tam opět přiberou článek. Takto pokračují, dokud není stonožka v cíli. Stopujeme čas, za každé rozpojení připočteme trestné vteřiny (např. 10). Děti musí v co nejkratším čase bez rozpojení složit všechny články stonožky. </w:t>
      </w:r>
    </w:p>
    <w:p w:rsidR="009C4811" w:rsidRDefault="009C4811" w:rsidP="009C4811">
      <w:pPr>
        <w:pStyle w:val="a3"/>
        <w:ind w:left="1800"/>
        <w:jc w:val="both"/>
      </w:pPr>
      <w:r w:rsidRPr="00DE015C">
        <w:rPr>
          <w:u w:val="single"/>
        </w:rPr>
        <w:t>cíl hry</w:t>
      </w:r>
      <w:r>
        <w:t>: orientace v prostoru, poznávání těla, rychlost, správnost</w:t>
      </w:r>
    </w:p>
    <w:p w:rsidR="009C4811" w:rsidRDefault="009C4811" w:rsidP="009C4811">
      <w:pPr>
        <w:pStyle w:val="a3"/>
        <w:ind w:left="1800"/>
        <w:jc w:val="both"/>
      </w:pPr>
    </w:p>
    <w:p w:rsidR="009C4811" w:rsidRDefault="009C4811" w:rsidP="009C4811">
      <w:pPr>
        <w:pStyle w:val="a3"/>
        <w:numPr>
          <w:ilvl w:val="0"/>
          <w:numId w:val="16"/>
        </w:numPr>
        <w:jc w:val="both"/>
        <w:rPr>
          <w:b/>
        </w:rPr>
      </w:pPr>
      <w:r w:rsidRPr="009C4811">
        <w:rPr>
          <w:b/>
        </w:rPr>
        <w:t>Hra na ruměnice</w:t>
      </w:r>
    </w:p>
    <w:p w:rsidR="009C4811" w:rsidRDefault="009C4811" w:rsidP="009C4811">
      <w:pPr>
        <w:pStyle w:val="a3"/>
        <w:ind w:left="1800"/>
        <w:jc w:val="both"/>
      </w:pPr>
      <w:r>
        <w:t xml:space="preserve">Volný běh a na signál spojíme ve dvojicích zadečky k sobě jako ruměnice. </w:t>
      </w:r>
    </w:p>
    <w:p w:rsidR="009C4811" w:rsidRDefault="009C4811" w:rsidP="009C4811">
      <w:pPr>
        <w:pStyle w:val="a3"/>
        <w:ind w:left="1800"/>
        <w:jc w:val="both"/>
      </w:pPr>
    </w:p>
    <w:p w:rsidR="009C4811" w:rsidRDefault="009C4811" w:rsidP="009C4811">
      <w:pPr>
        <w:pStyle w:val="a3"/>
        <w:ind w:left="1800"/>
        <w:jc w:val="both"/>
        <w:rPr>
          <w:b/>
        </w:rPr>
      </w:pPr>
      <w:r w:rsidRPr="009C4811">
        <w:rPr>
          <w:b/>
        </w:rPr>
        <w:t>PRŮPRAVNÁ ČÁST</w:t>
      </w:r>
    </w:p>
    <w:p w:rsidR="009C4811" w:rsidRPr="007B031B" w:rsidRDefault="007B031B" w:rsidP="007B031B">
      <w:pPr>
        <w:pStyle w:val="a3"/>
        <w:numPr>
          <w:ilvl w:val="0"/>
          <w:numId w:val="16"/>
        </w:numPr>
        <w:jc w:val="both"/>
        <w:rPr>
          <w:b/>
        </w:rPr>
      </w:pPr>
      <w:r w:rsidRPr="007B031B">
        <w:rPr>
          <w:b/>
        </w:rPr>
        <w:t xml:space="preserve">Leze, leze brouk, </w:t>
      </w:r>
      <w:r w:rsidRPr="007B031B">
        <w:rPr>
          <w:i/>
        </w:rPr>
        <w:t>(lezení po kolenou)</w:t>
      </w:r>
    </w:p>
    <w:p w:rsidR="007B031B" w:rsidRPr="007B031B" w:rsidRDefault="007B031B" w:rsidP="007B031B">
      <w:pPr>
        <w:pStyle w:val="a3"/>
        <w:ind w:left="1800"/>
        <w:jc w:val="both"/>
        <w:rPr>
          <w:b/>
        </w:rPr>
      </w:pPr>
      <w:r w:rsidRPr="007B031B">
        <w:rPr>
          <w:b/>
        </w:rPr>
        <w:t xml:space="preserve">vítr do něj fouk. </w:t>
      </w:r>
      <w:r w:rsidRPr="007B031B">
        <w:rPr>
          <w:i/>
        </w:rPr>
        <w:t>(svalit se na zem).</w:t>
      </w:r>
      <w:r w:rsidRPr="007B031B">
        <w:rPr>
          <w:b/>
        </w:rPr>
        <w:t xml:space="preserve"> </w:t>
      </w:r>
    </w:p>
    <w:p w:rsidR="007B031B" w:rsidRPr="007B031B" w:rsidRDefault="007B031B" w:rsidP="007B031B">
      <w:pPr>
        <w:pStyle w:val="a3"/>
        <w:ind w:left="1800"/>
        <w:jc w:val="both"/>
        <w:rPr>
          <w:i/>
        </w:rPr>
      </w:pPr>
      <w:r w:rsidRPr="007B031B">
        <w:rPr>
          <w:b/>
        </w:rPr>
        <w:t xml:space="preserve">Otáčí se dokola, </w:t>
      </w:r>
      <w:r w:rsidRPr="007B031B">
        <w:rPr>
          <w:i/>
        </w:rPr>
        <w:t>(otáčíme se na zadečku dokola)</w:t>
      </w:r>
    </w:p>
    <w:p w:rsidR="007B031B" w:rsidRDefault="007B031B" w:rsidP="007B031B">
      <w:pPr>
        <w:pStyle w:val="a3"/>
        <w:ind w:left="1800"/>
        <w:jc w:val="both"/>
        <w:rPr>
          <w:i/>
        </w:rPr>
      </w:pPr>
      <w:r w:rsidRPr="007B031B">
        <w:rPr>
          <w:b/>
        </w:rPr>
        <w:t>zavolejte doktora, převalil se brouk. (</w:t>
      </w:r>
      <w:r w:rsidRPr="007B031B">
        <w:rPr>
          <w:i/>
        </w:rPr>
        <w:t>převal na záda a klepeme nohama a rukama)</w:t>
      </w:r>
    </w:p>
    <w:p w:rsidR="0006171E" w:rsidRPr="007B031B" w:rsidRDefault="00B2194A" w:rsidP="0006171E">
      <w:pPr>
        <w:pStyle w:val="a3"/>
        <w:numPr>
          <w:ilvl w:val="0"/>
          <w:numId w:val="16"/>
        </w:numPr>
        <w:jc w:val="both"/>
        <w:rPr>
          <w:i/>
        </w:rPr>
      </w:pPr>
      <w:r w:rsidRPr="00B2194A">
        <w:rPr>
          <w:b/>
        </w:rPr>
        <w:t xml:space="preserve">Žížala </w:t>
      </w:r>
      <w:r>
        <w:t>– zůstaneme v lehu, přetočíme se na břicho, suneme se po podložce, děláme převaly ze strany na stranu</w:t>
      </w:r>
    </w:p>
    <w:p w:rsidR="007B031B" w:rsidRDefault="00B2194A" w:rsidP="00B2194A">
      <w:pPr>
        <w:pStyle w:val="a3"/>
        <w:numPr>
          <w:ilvl w:val="0"/>
          <w:numId w:val="16"/>
        </w:numPr>
        <w:jc w:val="both"/>
      </w:pPr>
      <w:r w:rsidRPr="00B2194A">
        <w:rPr>
          <w:b/>
        </w:rPr>
        <w:t>Pavouci</w:t>
      </w:r>
      <w:r>
        <w:t xml:space="preserve"> – vzpor stojmo rozkročný (ruce i nohy široko od sebe)</w:t>
      </w:r>
    </w:p>
    <w:p w:rsidR="00B2194A" w:rsidRDefault="00B2194A" w:rsidP="00B2194A">
      <w:pPr>
        <w:pStyle w:val="a3"/>
        <w:numPr>
          <w:ilvl w:val="0"/>
          <w:numId w:val="16"/>
        </w:numPr>
        <w:jc w:val="both"/>
      </w:pPr>
      <w:r w:rsidRPr="00B2194A">
        <w:rPr>
          <w:b/>
        </w:rPr>
        <w:t>Včelky</w:t>
      </w:r>
      <w:r>
        <w:t xml:space="preserve"> – ruce skrčit připažmo, kroužení pažemi vpřed a vzad, procvičujeme si křidélka</w:t>
      </w:r>
    </w:p>
    <w:p w:rsidR="00B2194A" w:rsidRDefault="000023A8" w:rsidP="00B2194A">
      <w:pPr>
        <w:pStyle w:val="a3"/>
        <w:numPr>
          <w:ilvl w:val="0"/>
          <w:numId w:val="16"/>
        </w:numPr>
        <w:jc w:val="both"/>
      </w:pPr>
      <w:r>
        <w:rPr>
          <w:b/>
        </w:rPr>
        <w:t xml:space="preserve">Berušky </w:t>
      </w:r>
      <w:r>
        <w:t>– stoj mírně rozkročný, předklon, ruce zapažit, stoj ruce připažit (větráme krovky), poplácáním na zadeček – počítáme tečky</w:t>
      </w:r>
    </w:p>
    <w:p w:rsidR="000023A8" w:rsidRDefault="000023A8" w:rsidP="000023A8">
      <w:pPr>
        <w:pStyle w:val="a3"/>
        <w:numPr>
          <w:ilvl w:val="0"/>
          <w:numId w:val="16"/>
        </w:numPr>
        <w:jc w:val="both"/>
      </w:pPr>
      <w:r>
        <w:rPr>
          <w:b/>
        </w:rPr>
        <w:t xml:space="preserve">Stonožka </w:t>
      </w:r>
      <w:r>
        <w:t>– vytvoříme zástup, držíme se za ramena, chůze vpřed</w:t>
      </w:r>
    </w:p>
    <w:p w:rsidR="000023A8" w:rsidRDefault="000023A8" w:rsidP="000023A8">
      <w:pPr>
        <w:pStyle w:val="a3"/>
        <w:ind w:left="1800"/>
        <w:jc w:val="both"/>
      </w:pPr>
      <w:r>
        <w:rPr>
          <w:b/>
        </w:rPr>
        <w:t>Jedna noha, druhá, třetí, a pak další</w:t>
      </w:r>
      <w:r w:rsidRPr="000023A8">
        <w:t>.</w:t>
      </w:r>
      <w:r>
        <w:t>...</w:t>
      </w:r>
      <w:r w:rsidRPr="000023A8">
        <w:rPr>
          <w:b/>
        </w:rPr>
        <w:t>propána! Co myslíte, milé děti.</w:t>
      </w:r>
      <w:r>
        <w:t xml:space="preserve"> </w:t>
      </w:r>
    </w:p>
    <w:p w:rsidR="000023A8" w:rsidRPr="00B129D8" w:rsidRDefault="000023A8" w:rsidP="000023A8">
      <w:pPr>
        <w:pStyle w:val="a3"/>
        <w:ind w:left="1800"/>
        <w:jc w:val="both"/>
        <w:rPr>
          <w:b/>
        </w:rPr>
      </w:pPr>
      <w:r w:rsidRPr="00B129D8">
        <w:rPr>
          <w:b/>
        </w:rPr>
        <w:t xml:space="preserve">Jak může být nazvána? Dlouhé tělo, spousta nožek, </w:t>
      </w:r>
      <w:r w:rsidR="00B129D8" w:rsidRPr="00B129D8">
        <w:rPr>
          <w:b/>
        </w:rPr>
        <w:t>běží rychle jako blesk,</w:t>
      </w:r>
    </w:p>
    <w:p w:rsidR="00B129D8" w:rsidRDefault="00B129D8" w:rsidP="000023A8">
      <w:pPr>
        <w:pStyle w:val="a3"/>
        <w:ind w:left="1800"/>
        <w:jc w:val="both"/>
      </w:pPr>
      <w:r w:rsidRPr="00B129D8">
        <w:rPr>
          <w:b/>
        </w:rPr>
        <w:t>stonožkou ji nazýváme, když má tolik nožiček</w:t>
      </w:r>
      <w:r>
        <w:t xml:space="preserve">. </w:t>
      </w:r>
    </w:p>
    <w:p w:rsidR="000E1ADA" w:rsidRDefault="000E1ADA" w:rsidP="000023A8">
      <w:pPr>
        <w:pStyle w:val="a3"/>
        <w:ind w:left="1800"/>
        <w:jc w:val="both"/>
      </w:pPr>
    </w:p>
    <w:p w:rsidR="00F54489" w:rsidRDefault="000E1ADA" w:rsidP="00F54489">
      <w:pPr>
        <w:pStyle w:val="a3"/>
        <w:ind w:left="1800"/>
        <w:jc w:val="both"/>
        <w:rPr>
          <w:b/>
        </w:rPr>
      </w:pPr>
      <w:r w:rsidRPr="000E1ADA">
        <w:rPr>
          <w:b/>
        </w:rPr>
        <w:t>HLAVNÍ ČÁST</w:t>
      </w:r>
    </w:p>
    <w:p w:rsidR="00F54489" w:rsidRPr="00F54489" w:rsidRDefault="00F54489" w:rsidP="00F54489">
      <w:pPr>
        <w:pStyle w:val="a3"/>
        <w:numPr>
          <w:ilvl w:val="0"/>
          <w:numId w:val="16"/>
        </w:numPr>
        <w:jc w:val="both"/>
        <w:rPr>
          <w:b/>
        </w:rPr>
      </w:pPr>
      <w:r>
        <w:t>Opičí dráha ,,Na louce‘‘</w:t>
      </w:r>
    </w:p>
    <w:p w:rsidR="00F54489" w:rsidRDefault="00F54489" w:rsidP="00F54489">
      <w:pPr>
        <w:ind w:left="1800"/>
        <w:jc w:val="both"/>
      </w:pPr>
      <w:r>
        <w:lastRenderedPageBreak/>
        <w:t xml:space="preserve">- Děti rozdělíme na čtyři družstva. Každé družstvo začne u jednoho ze stanovišť. Každé družstvo dostane za úkol přinést nářadí, které bude pro své zahajovací stanoviště potřebovat. </w:t>
      </w:r>
    </w:p>
    <w:p w:rsidR="00F54489" w:rsidRDefault="00F54489" w:rsidP="00F54489">
      <w:pPr>
        <w:ind w:left="1800"/>
        <w:jc w:val="both"/>
      </w:pPr>
      <w:r w:rsidRPr="00F54489">
        <w:rPr>
          <w:b/>
        </w:rPr>
        <w:t>1. stanoviště</w:t>
      </w:r>
      <w:r w:rsidRPr="00E46492">
        <w:rPr>
          <w:b/>
        </w:rPr>
        <w:t>-přitahování po břiše na lavičce</w:t>
      </w:r>
    </w:p>
    <w:p w:rsidR="00F54489" w:rsidRDefault="00F54489" w:rsidP="00F54489">
      <w:pPr>
        <w:ind w:left="1800"/>
        <w:jc w:val="both"/>
      </w:pPr>
      <w:r>
        <w:t>-motivace: plazíme se jako housenky</w:t>
      </w:r>
    </w:p>
    <w:p w:rsidR="00614B1B" w:rsidRDefault="00F54489" w:rsidP="00614B1B">
      <w:pPr>
        <w:ind w:left="1800"/>
        <w:jc w:val="both"/>
        <w:rPr>
          <w:b/>
        </w:rPr>
      </w:pPr>
      <w:r w:rsidRPr="00614B1B">
        <w:rPr>
          <w:b/>
        </w:rPr>
        <w:t>2. stanoviště-přechod přes provaz</w:t>
      </w:r>
    </w:p>
    <w:p w:rsidR="00614B1B" w:rsidRDefault="00614B1B" w:rsidP="00614B1B">
      <w:pPr>
        <w:ind w:left="1800"/>
        <w:jc w:val="both"/>
      </w:pPr>
      <w:r>
        <w:rPr>
          <w:b/>
        </w:rPr>
        <w:t xml:space="preserve">- </w:t>
      </w:r>
      <w:r w:rsidR="00F54489">
        <w:t>motivace: Jsme berušky, přecházíme přes stébla trávy</w:t>
      </w:r>
    </w:p>
    <w:p w:rsidR="00614B1B" w:rsidRDefault="00614B1B" w:rsidP="00614B1B">
      <w:pPr>
        <w:ind w:left="1800"/>
        <w:jc w:val="both"/>
        <w:rPr>
          <w:b/>
        </w:rPr>
      </w:pPr>
      <w:r>
        <w:rPr>
          <w:b/>
        </w:rPr>
        <w:t>3.</w:t>
      </w:r>
      <w:r>
        <w:t xml:space="preserve"> </w:t>
      </w:r>
      <w:r w:rsidR="00F54489" w:rsidRPr="00614B1B">
        <w:rPr>
          <w:b/>
        </w:rPr>
        <w:t>stanoviště-skoky do obručí</w:t>
      </w:r>
    </w:p>
    <w:p w:rsidR="00614B1B" w:rsidRDefault="00F54489" w:rsidP="00614B1B">
      <w:pPr>
        <w:ind w:left="1800"/>
        <w:jc w:val="both"/>
      </w:pPr>
      <w:r>
        <w:t>-motivace: Jsme luční kobylky nebo cvrčci</w:t>
      </w:r>
    </w:p>
    <w:p w:rsidR="00614B1B" w:rsidRDefault="00614B1B" w:rsidP="00614B1B">
      <w:pPr>
        <w:ind w:left="1800"/>
        <w:jc w:val="both"/>
        <w:rPr>
          <w:b/>
        </w:rPr>
      </w:pPr>
      <w:r>
        <w:t xml:space="preserve">4. </w:t>
      </w:r>
      <w:r w:rsidR="00F54489" w:rsidRPr="00614B1B">
        <w:rPr>
          <w:b/>
        </w:rPr>
        <w:t>stanoviště-plazení tunelem</w:t>
      </w:r>
    </w:p>
    <w:p w:rsidR="00614B1B" w:rsidRDefault="00614B1B" w:rsidP="00614B1B">
      <w:pPr>
        <w:ind w:left="1800"/>
        <w:jc w:val="both"/>
      </w:pPr>
      <w:r>
        <w:t xml:space="preserve">- </w:t>
      </w:r>
      <w:r w:rsidR="00F54489">
        <w:t>motivace: jsme mravenci, kteří se snaží dostat do mraveniště</w:t>
      </w:r>
    </w:p>
    <w:p w:rsidR="00614B1B" w:rsidRDefault="00614B1B" w:rsidP="00614B1B">
      <w:pPr>
        <w:ind w:left="1800"/>
        <w:jc w:val="both"/>
      </w:pPr>
    </w:p>
    <w:p w:rsidR="00614B1B" w:rsidRDefault="00614B1B" w:rsidP="00614B1B">
      <w:pPr>
        <w:ind w:left="1800"/>
        <w:jc w:val="both"/>
        <w:rPr>
          <w:rStyle w:val="Standardnpsmoodstavce"/>
          <w:b/>
          <w:bCs/>
        </w:rPr>
      </w:pPr>
      <w:r>
        <w:rPr>
          <w:rStyle w:val="Standardnpsmoodstavce"/>
          <w:b/>
          <w:bCs/>
        </w:rPr>
        <w:t>RELAXACE</w:t>
      </w:r>
      <w:r w:rsidR="00F54489" w:rsidRPr="00614B1B">
        <w:rPr>
          <w:rStyle w:val="Standardnpsmoodstavce"/>
          <w:b/>
          <w:bCs/>
        </w:rPr>
        <w:t xml:space="preserve"> „Rozkvétání květiny‘‘</w:t>
      </w:r>
    </w:p>
    <w:p w:rsidR="00F54489" w:rsidRPr="00614B1B" w:rsidRDefault="00F54489" w:rsidP="00614B1B">
      <w:pPr>
        <w:ind w:left="1800"/>
        <w:jc w:val="both"/>
        <w:rPr>
          <w:b/>
        </w:rPr>
      </w:pPr>
      <w:r>
        <w:t>Představ si, že jsi květina. Protože dlouho nepršelo, je květina vysušená. Lehneme si na zem, bezvládně ležíme. Úplně se uvolni. Když ti teď zvednu nohu, tak spadne dolů (zkusit), ruka taky…. A teď začíná pršet, probouzíme se k životu– zvedá se hlava, krk, horní část těla, jedna ruka, druhá, už sedíš, voda se dostává do celého těla a teď se ti dostává voda do nohou, už jde klečet, a jak prší ještě víc, dostává se ti voda i do nohou, stavíš se na ně. A pořád prší, nasáváme vodu, ruce a nohy se ti roztahují do stran (celou dobu předvádět, teď se stále více rozkročujeme, ruce směřují nahoru a do stran – tělo vypadá jako písmeno X), jsou úplně napnuté… A teď rozkvétáme (s rukama nahoře chodíme na špičkách, jako bychom se chtěli dotknut nebe). A teď přestalo pršet, svítí slunce, pomalu usycháme (ruce povolují, tělo v normálním stoji), nohy se uvolňují (klek, sed), břicho (pololeh), hrudník, ruce, krk i hlava… a květina leží bezvládně na zemi. Zase nám plandají ruce a nohy (opět trochu zvednout a pustit končetiny dítěte) – a teď se několikrát pořádně nadechni, tím zase normálně rozkveteš (dítě se postaví), poskoč si a je ti krásně.</w:t>
      </w:r>
    </w:p>
    <w:p w:rsidR="00F54489" w:rsidRDefault="009B37EB" w:rsidP="009B37EB">
      <w:pPr>
        <w:pStyle w:val="Normln"/>
        <w:numPr>
          <w:ilvl w:val="0"/>
          <w:numId w:val="2"/>
        </w:numPr>
        <w:spacing w:line="240" w:lineRule="auto"/>
        <w:rPr>
          <w:b/>
          <w:i/>
        </w:rPr>
      </w:pPr>
      <w:r w:rsidRPr="009B37EB">
        <w:rPr>
          <w:b/>
        </w:rPr>
        <w:t xml:space="preserve">Pohybová hra: </w:t>
      </w:r>
      <w:r w:rsidRPr="009B37EB">
        <w:rPr>
          <w:b/>
          <w:i/>
        </w:rPr>
        <w:t>Oživlá májka</w:t>
      </w:r>
    </w:p>
    <w:p w:rsidR="009B37EB" w:rsidRDefault="009B37EB" w:rsidP="006F70B5">
      <w:pPr>
        <w:pStyle w:val="Normln"/>
        <w:spacing w:line="240" w:lineRule="auto"/>
        <w:ind w:left="785"/>
      </w:pPr>
      <w:r w:rsidRPr="009B37EB">
        <w:t>-</w:t>
      </w:r>
      <w:r>
        <w:t xml:space="preserve"> </w:t>
      </w:r>
      <w:r w:rsidRPr="009B37EB">
        <w:t>Pedagog stojí uprostřed a drží jeden konec stužek, druhé konce mají v rukou děti – v každé ruce po jedné stužce. Podle pokynů pedagoga děti manipulují se stužkami v rukou: zvednou P ruku nahoru, L dolů, dřepnou si a zvednou ruce, zkříží ruce, dají ruce k L kotníku, k P kotníku, jednu ruku k čelu, druhou na břicho,...)</w:t>
      </w:r>
    </w:p>
    <w:p w:rsidR="006F70B5" w:rsidRDefault="006F70B5" w:rsidP="006F70B5">
      <w:pPr>
        <w:pStyle w:val="Normln"/>
        <w:spacing w:line="240" w:lineRule="auto"/>
        <w:ind w:left="785"/>
      </w:pPr>
    </w:p>
    <w:p w:rsidR="006F70B5" w:rsidRPr="00F54EE7" w:rsidRDefault="00F54EE7" w:rsidP="00F54EE7">
      <w:pPr>
        <w:pStyle w:val="Normln"/>
        <w:numPr>
          <w:ilvl w:val="0"/>
          <w:numId w:val="2"/>
        </w:numPr>
        <w:spacing w:line="240" w:lineRule="auto"/>
        <w:rPr>
          <w:b/>
        </w:rPr>
      </w:pPr>
      <w:r w:rsidRPr="00F54EE7">
        <w:rPr>
          <w:b/>
        </w:rPr>
        <w:t xml:space="preserve">diskuze a vysvětlení pojmů: </w:t>
      </w:r>
      <w:r w:rsidRPr="00F54EE7">
        <w:rPr>
          <w:b/>
          <w:i/>
        </w:rPr>
        <w:t>Májka</w:t>
      </w:r>
      <w:r w:rsidRPr="00F54EE7">
        <w:rPr>
          <w:b/>
        </w:rPr>
        <w:t xml:space="preserve"> a </w:t>
      </w:r>
      <w:r w:rsidRPr="00F54EE7">
        <w:rPr>
          <w:b/>
          <w:i/>
        </w:rPr>
        <w:t>Letnice</w:t>
      </w:r>
    </w:p>
    <w:p w:rsidR="002F36B4" w:rsidRDefault="002F36B4" w:rsidP="002F36B4">
      <w:pPr>
        <w:pStyle w:val="Normln"/>
        <w:spacing w:line="240" w:lineRule="auto"/>
        <w:ind w:left="785"/>
      </w:pPr>
      <w:r>
        <w:lastRenderedPageBreak/>
        <w:t xml:space="preserve">Květen je plný vůně, květů a svěží zeleně. Jaro je v plném proudu. Radost, krása, láska a hojnost na sebe berou podobu teplých dlouhých dní, rozvetlých stromů a letních svátků. S láskou si o druhé květnové neděli připomínáme svátek všech maminek a babiček. </w:t>
      </w:r>
    </w:p>
    <w:p w:rsidR="002F36B4" w:rsidRDefault="002F36B4" w:rsidP="002F36B4">
      <w:pPr>
        <w:pStyle w:val="Normln"/>
        <w:spacing w:line="240" w:lineRule="auto"/>
        <w:ind w:left="785"/>
      </w:pPr>
      <w:r>
        <w:t xml:space="preserve">Opravdu letním svátkem jsou </w:t>
      </w:r>
      <w:r w:rsidRPr="009D6AA4">
        <w:rPr>
          <w:b/>
        </w:rPr>
        <w:t>letnice</w:t>
      </w:r>
      <w:r>
        <w:t xml:space="preserve"> neboli </w:t>
      </w:r>
      <w:r w:rsidRPr="009D6AA4">
        <w:rPr>
          <w:b/>
        </w:rPr>
        <w:t>svatodušní svátky</w:t>
      </w:r>
      <w:r>
        <w:t xml:space="preserve"> připadající na sedmou neděli po Velikonocích. Letnice navazují na předkřesťanské tradice svátků vítání léta zasvěcených vodě, studánkám a vodním bytostem – rusalkám a vílám. </w:t>
      </w:r>
    </w:p>
    <w:p w:rsidR="002F36B4" w:rsidRDefault="002F36B4" w:rsidP="002F36B4">
      <w:pPr>
        <w:pStyle w:val="Normln"/>
        <w:spacing w:line="240" w:lineRule="auto"/>
        <w:ind w:left="785"/>
      </w:pPr>
      <w:r>
        <w:t xml:space="preserve">Květen je v plném proudu, nechme tedy rozkvést a provonět i náš prostor oslavující roční období. Přineseme květy šeříků, větvičky kvetoucích ovocných stromů, kytičky nasbírané na procházkách. Na stole si vystavme ,,májíček‘‘ rozkvetlou sochu. Vrchol stromečku nebo větve dlouhý asi půl metru zbavíme větviček a necháme jen zelený vršek. Kmínek omotáme červenou stuhou a zapíchneme do květináče do aranžovací hmoty nebo postavíme mezi kameny, aby byl stabilní. Zelený vršek ozdobíme stužkami. Okolo kmínku můžeme svěsit věneček smotaný z březových větviček ozdobený stužkami nebo filcovými květy. </w:t>
      </w:r>
    </w:p>
    <w:p w:rsidR="002F36B4" w:rsidRDefault="002F36B4" w:rsidP="002F36B4">
      <w:pPr>
        <w:pStyle w:val="Normln"/>
        <w:spacing w:line="240" w:lineRule="auto"/>
        <w:ind w:left="785"/>
      </w:pPr>
    </w:p>
    <w:p w:rsidR="002F36B4" w:rsidRDefault="002F36B4" w:rsidP="002F36B4">
      <w:pPr>
        <w:pStyle w:val="Normln"/>
        <w:spacing w:line="240" w:lineRule="auto"/>
        <w:ind w:left="785"/>
      </w:pPr>
      <w:r w:rsidRPr="009D6AA4">
        <w:rPr>
          <w:b/>
        </w:rPr>
        <w:t>Májka</w:t>
      </w:r>
      <w:r>
        <w:t xml:space="preserve"> – námět na povídání s dětmi</w:t>
      </w:r>
    </w:p>
    <w:p w:rsidR="00F54EE7" w:rsidRPr="00F54EE7" w:rsidRDefault="002F36B4" w:rsidP="002F36B4">
      <w:pPr>
        <w:pStyle w:val="Normln"/>
        <w:spacing w:line="240" w:lineRule="auto"/>
        <w:ind w:left="785"/>
      </w:pPr>
      <w:r>
        <w:t>Před našima očima se odehrává ,,svatba‘‘ slunce a země, z jejichž spojení vzniká nový život. Jako oslava tohoto symbolického spojení, hojnosti a plodnosti se s příchodem května staví májka. Ve starobylé tradici se lidé při májových svátcích strojili za krále, královny a královské družiny a vypravovali svatby, tančili, hodovali okolo májky. Pojďme se společně radovat z rozkvetlé přírody, tančeme a zpívejme okolo májky.</w:t>
      </w:r>
    </w:p>
    <w:p w:rsidR="007B031B" w:rsidRPr="007B031B" w:rsidRDefault="007B031B" w:rsidP="007B031B">
      <w:pPr>
        <w:pStyle w:val="a3"/>
        <w:ind w:left="1800"/>
        <w:jc w:val="both"/>
        <w:rPr>
          <w:b/>
        </w:rPr>
      </w:pPr>
    </w:p>
    <w:p w:rsidR="003D78EE" w:rsidRDefault="00962E1C" w:rsidP="003D78EE">
      <w:pPr>
        <w:pStyle w:val="a3"/>
        <w:ind w:left="1800"/>
        <w:jc w:val="both"/>
        <w:rPr>
          <w:b/>
        </w:rPr>
      </w:pPr>
      <w:r>
        <w:rPr>
          <w:b/>
          <w:noProof/>
          <w:lang w:val="en-US"/>
        </w:rPr>
        <w:drawing>
          <wp:inline distT="0" distB="0" distL="0" distR="0">
            <wp:extent cx="1757232" cy="26384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ájka.jpg"/>
                    <pic:cNvPicPr/>
                  </pic:nvPicPr>
                  <pic:blipFill>
                    <a:blip r:embed="rId40">
                      <a:extLst>
                        <a:ext uri="{28A0092B-C50C-407E-A947-70E740481C1C}">
                          <a14:useLocalDpi xmlns:a14="http://schemas.microsoft.com/office/drawing/2010/main" val="0"/>
                        </a:ext>
                      </a:extLst>
                    </a:blip>
                    <a:stretch>
                      <a:fillRect/>
                    </a:stretch>
                  </pic:blipFill>
                  <pic:spPr>
                    <a:xfrm>
                      <a:off x="0" y="0"/>
                      <a:ext cx="1762991" cy="2647071"/>
                    </a:xfrm>
                    <a:prstGeom prst="rect">
                      <a:avLst/>
                    </a:prstGeom>
                  </pic:spPr>
                </pic:pic>
              </a:graphicData>
            </a:graphic>
          </wp:inline>
        </w:drawing>
      </w:r>
      <w:r>
        <w:rPr>
          <w:b/>
          <w:noProof/>
          <w:lang w:val="en-US"/>
        </w:rPr>
        <w:drawing>
          <wp:inline distT="0" distB="0" distL="0" distR="0">
            <wp:extent cx="2076450" cy="1557338"/>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ájový věneček.jpg"/>
                    <pic:cNvPicPr/>
                  </pic:nvPicPr>
                  <pic:blipFill>
                    <a:blip r:embed="rId41">
                      <a:extLst>
                        <a:ext uri="{28A0092B-C50C-407E-A947-70E740481C1C}">
                          <a14:useLocalDpi xmlns:a14="http://schemas.microsoft.com/office/drawing/2010/main" val="0"/>
                        </a:ext>
                      </a:extLst>
                    </a:blip>
                    <a:stretch>
                      <a:fillRect/>
                    </a:stretch>
                  </pic:blipFill>
                  <pic:spPr>
                    <a:xfrm>
                      <a:off x="0" y="0"/>
                      <a:ext cx="2088578" cy="1566434"/>
                    </a:xfrm>
                    <a:prstGeom prst="rect">
                      <a:avLst/>
                    </a:prstGeom>
                  </pic:spPr>
                </pic:pic>
              </a:graphicData>
            </a:graphic>
          </wp:inline>
        </w:drawing>
      </w:r>
    </w:p>
    <w:p w:rsidR="00101110" w:rsidRDefault="00101110" w:rsidP="003D78EE">
      <w:pPr>
        <w:pStyle w:val="a3"/>
        <w:ind w:left="1800"/>
        <w:jc w:val="both"/>
        <w:rPr>
          <w:b/>
        </w:rPr>
      </w:pPr>
    </w:p>
    <w:p w:rsidR="00101110" w:rsidRPr="003A051C" w:rsidRDefault="003A051C" w:rsidP="00101110">
      <w:pPr>
        <w:pStyle w:val="a3"/>
        <w:numPr>
          <w:ilvl w:val="0"/>
          <w:numId w:val="2"/>
        </w:numPr>
        <w:jc w:val="both"/>
        <w:rPr>
          <w:b/>
        </w:rPr>
      </w:pPr>
      <w:r>
        <w:rPr>
          <w:b/>
        </w:rPr>
        <w:t xml:space="preserve">motivační báseň: </w:t>
      </w:r>
      <w:r w:rsidRPr="003A051C">
        <w:rPr>
          <w:b/>
          <w:i/>
        </w:rPr>
        <w:t>Máj</w:t>
      </w:r>
    </w:p>
    <w:p w:rsidR="003A051C" w:rsidRPr="003D78EE" w:rsidRDefault="003A051C" w:rsidP="003A051C">
      <w:pPr>
        <w:pStyle w:val="a3"/>
        <w:ind w:left="785"/>
        <w:jc w:val="both"/>
        <w:rPr>
          <w:b/>
        </w:rPr>
      </w:pPr>
    </w:p>
    <w:p w:rsidR="00730E3C" w:rsidRPr="00730E3C" w:rsidRDefault="00730E3C" w:rsidP="00730E3C">
      <w:pPr>
        <w:pStyle w:val="a3"/>
        <w:ind w:left="785"/>
        <w:rPr>
          <w:i/>
        </w:rPr>
      </w:pPr>
      <w:r w:rsidRPr="00730E3C">
        <w:rPr>
          <w:i/>
        </w:rPr>
        <w:t>Máji, máji,zavoň kvítím!</w:t>
      </w:r>
    </w:p>
    <w:p w:rsidR="00730E3C" w:rsidRPr="00730E3C" w:rsidRDefault="00730E3C" w:rsidP="00730E3C">
      <w:pPr>
        <w:pStyle w:val="a3"/>
        <w:ind w:left="785"/>
        <w:rPr>
          <w:i/>
        </w:rPr>
      </w:pPr>
      <w:r w:rsidRPr="00730E3C">
        <w:rPr>
          <w:i/>
        </w:rPr>
        <w:t>Až já v louce cvrčka chytím,</w:t>
      </w:r>
    </w:p>
    <w:p w:rsidR="00730E3C" w:rsidRPr="00730E3C" w:rsidRDefault="00730E3C" w:rsidP="00730E3C">
      <w:pPr>
        <w:pStyle w:val="a3"/>
        <w:ind w:left="785"/>
        <w:rPr>
          <w:i/>
        </w:rPr>
      </w:pPr>
      <w:r w:rsidRPr="00730E3C">
        <w:rPr>
          <w:i/>
        </w:rPr>
        <w:t>mámě bude zpívat sladce</w:t>
      </w:r>
    </w:p>
    <w:p w:rsidR="00730E3C" w:rsidRPr="00730E3C" w:rsidRDefault="00730E3C" w:rsidP="00730E3C">
      <w:pPr>
        <w:pStyle w:val="a3"/>
        <w:ind w:left="785"/>
        <w:rPr>
          <w:i/>
        </w:rPr>
      </w:pPr>
      <w:r w:rsidRPr="00730E3C">
        <w:rPr>
          <w:i/>
        </w:rPr>
        <w:t>pod okny i na zahrádce.</w:t>
      </w:r>
    </w:p>
    <w:p w:rsidR="00730E3C" w:rsidRPr="00730E3C" w:rsidRDefault="00730E3C" w:rsidP="00730E3C">
      <w:pPr>
        <w:pStyle w:val="a3"/>
        <w:ind w:left="785"/>
        <w:rPr>
          <w:i/>
        </w:rPr>
      </w:pPr>
    </w:p>
    <w:p w:rsidR="00730E3C" w:rsidRPr="00730E3C" w:rsidRDefault="00730E3C" w:rsidP="00730E3C">
      <w:pPr>
        <w:pStyle w:val="a3"/>
        <w:ind w:left="785"/>
        <w:rPr>
          <w:i/>
        </w:rPr>
      </w:pPr>
      <w:r w:rsidRPr="00730E3C">
        <w:rPr>
          <w:i/>
        </w:rPr>
        <w:t>Zpívejme s ním, děti, v máji</w:t>
      </w:r>
    </w:p>
    <w:p w:rsidR="00730E3C" w:rsidRPr="00730E3C" w:rsidRDefault="00730E3C" w:rsidP="00730E3C">
      <w:pPr>
        <w:pStyle w:val="a3"/>
        <w:ind w:left="785"/>
        <w:rPr>
          <w:i/>
        </w:rPr>
      </w:pPr>
      <w:r w:rsidRPr="00730E3C">
        <w:rPr>
          <w:i/>
        </w:rPr>
        <w:t>všude cvrčci vyhrávají,</w:t>
      </w:r>
    </w:p>
    <w:p w:rsidR="00730E3C" w:rsidRPr="00730E3C" w:rsidRDefault="00730E3C" w:rsidP="00730E3C">
      <w:pPr>
        <w:pStyle w:val="a3"/>
        <w:ind w:left="785"/>
        <w:rPr>
          <w:i/>
        </w:rPr>
      </w:pPr>
      <w:r w:rsidRPr="00730E3C">
        <w:rPr>
          <w:i/>
        </w:rPr>
        <w:t>slunce, skřivani i včely</w:t>
      </w:r>
    </w:p>
    <w:p w:rsidR="00730E3C" w:rsidRPr="00730E3C" w:rsidRDefault="00730E3C" w:rsidP="00730E3C">
      <w:pPr>
        <w:pStyle w:val="a3"/>
        <w:ind w:left="785"/>
        <w:rPr>
          <w:i/>
        </w:rPr>
      </w:pPr>
      <w:r w:rsidRPr="00730E3C">
        <w:rPr>
          <w:i/>
        </w:rPr>
        <w:t>o tu písničku se dělí.</w:t>
      </w:r>
    </w:p>
    <w:p w:rsidR="00730E3C" w:rsidRPr="00730E3C" w:rsidRDefault="00730E3C" w:rsidP="00730E3C">
      <w:pPr>
        <w:pStyle w:val="a3"/>
        <w:ind w:left="785"/>
        <w:rPr>
          <w:i/>
        </w:rPr>
      </w:pPr>
    </w:p>
    <w:p w:rsidR="00730E3C" w:rsidRPr="00730E3C" w:rsidRDefault="00730E3C" w:rsidP="00730E3C">
      <w:pPr>
        <w:pStyle w:val="a3"/>
        <w:ind w:left="785"/>
        <w:rPr>
          <w:i/>
        </w:rPr>
      </w:pPr>
      <w:r w:rsidRPr="00730E3C">
        <w:rPr>
          <w:i/>
        </w:rPr>
        <w:t>Je v ní láska, mír a světlo,</w:t>
      </w:r>
    </w:p>
    <w:p w:rsidR="00730E3C" w:rsidRPr="00730E3C" w:rsidRDefault="00730E3C" w:rsidP="00730E3C">
      <w:pPr>
        <w:pStyle w:val="a3"/>
        <w:ind w:left="785"/>
        <w:rPr>
          <w:i/>
        </w:rPr>
      </w:pPr>
      <w:r w:rsidRPr="00730E3C">
        <w:rPr>
          <w:i/>
        </w:rPr>
        <w:t>všechno, co kdy hřálo, květlo,</w:t>
      </w:r>
    </w:p>
    <w:p w:rsidR="00730E3C" w:rsidRPr="00730E3C" w:rsidRDefault="00730E3C" w:rsidP="00730E3C">
      <w:pPr>
        <w:pStyle w:val="a3"/>
        <w:ind w:left="785"/>
        <w:rPr>
          <w:i/>
        </w:rPr>
      </w:pPr>
      <w:r w:rsidRPr="00730E3C">
        <w:rPr>
          <w:i/>
        </w:rPr>
        <w:t>a té lásky je nám třeba</w:t>
      </w:r>
    </w:p>
    <w:p w:rsidR="00730E3C" w:rsidRPr="00730E3C" w:rsidRDefault="00730E3C" w:rsidP="00730E3C">
      <w:pPr>
        <w:pStyle w:val="a3"/>
        <w:ind w:left="785"/>
        <w:rPr>
          <w:i/>
        </w:rPr>
      </w:pPr>
      <w:r w:rsidRPr="00730E3C">
        <w:rPr>
          <w:i/>
        </w:rPr>
        <w:t xml:space="preserve">jako slunce, jako chleba. </w:t>
      </w:r>
    </w:p>
    <w:p w:rsidR="00730E3C" w:rsidRPr="00730E3C" w:rsidRDefault="00730E3C" w:rsidP="00730E3C">
      <w:pPr>
        <w:pStyle w:val="a3"/>
        <w:ind w:left="785"/>
      </w:pPr>
    </w:p>
    <w:p w:rsidR="00730E3C" w:rsidRPr="00730E3C" w:rsidRDefault="00730E3C" w:rsidP="00730E3C">
      <w:pPr>
        <w:pStyle w:val="a3"/>
        <w:ind w:left="785"/>
      </w:pPr>
      <w:r w:rsidRPr="00730E3C">
        <w:rPr>
          <w:b/>
          <w:i/>
        </w:rPr>
        <w:t>Otázky pro děti/Diskuse</w:t>
      </w:r>
      <w:r w:rsidRPr="00730E3C">
        <w:t>:</w:t>
      </w:r>
    </w:p>
    <w:p w:rsidR="00730E3C" w:rsidRPr="00730E3C" w:rsidRDefault="00730E3C" w:rsidP="00730E3C">
      <w:pPr>
        <w:pStyle w:val="a3"/>
        <w:ind w:left="785"/>
      </w:pPr>
      <w:r w:rsidRPr="00730E3C">
        <w:t>Líbila se vám básnička? Byla veselá, nebo smutná? O čem se v ní povídalo? Kdo z vás zná cvrčka a slyšel ho již někdy cvrkat? Kdo ještě se na jaře ozývá svým veselým prozpěvováním a bzučením? Máj – květen je ještě něčím radostný, v tomto měsíci kdysi skončila u nás a v okolních zemích válka. Jistě mnoho důvodů k tomu, abychom máj měli rádi a radovali se ze všeho, co nám přináší.</w:t>
      </w:r>
    </w:p>
    <w:p w:rsidR="00730E3C" w:rsidRPr="00730E3C" w:rsidRDefault="005F0E1F" w:rsidP="00730E3C">
      <w:pPr>
        <w:pStyle w:val="a3"/>
        <w:ind w:left="785"/>
      </w:pPr>
      <w:r>
        <w:t>Zpětná vazba</w:t>
      </w:r>
      <w:r w:rsidR="00730E3C" w:rsidRPr="00730E3C">
        <w:t xml:space="preserve"> → Poznají děti, který měsíc bývá pojmenován jako máj? Dokážou vyjmenovat, které věci jsou v básni spojeny s jarem – s májem? </w:t>
      </w:r>
    </w:p>
    <w:p w:rsidR="003033C3" w:rsidRPr="003033C3" w:rsidRDefault="003033C3" w:rsidP="003033C3">
      <w:pPr>
        <w:pStyle w:val="a3"/>
        <w:ind w:left="785"/>
        <w:jc w:val="both"/>
      </w:pPr>
    </w:p>
    <w:p w:rsidR="00FE3978" w:rsidRPr="00036D67" w:rsidRDefault="007220CD" w:rsidP="007220CD">
      <w:pPr>
        <w:pStyle w:val="a3"/>
        <w:numPr>
          <w:ilvl w:val="0"/>
          <w:numId w:val="2"/>
        </w:numPr>
        <w:jc w:val="both"/>
        <w:rPr>
          <w:b/>
        </w:rPr>
      </w:pPr>
      <w:r w:rsidRPr="007220CD">
        <w:rPr>
          <w:b/>
        </w:rPr>
        <w:t xml:space="preserve">nácvik písně a tance: </w:t>
      </w:r>
      <w:r w:rsidRPr="007220CD">
        <w:rPr>
          <w:b/>
          <w:i/>
        </w:rPr>
        <w:t>Máj</w:t>
      </w:r>
    </w:p>
    <w:p w:rsidR="00036D67" w:rsidRDefault="00036D67" w:rsidP="00036D67">
      <w:pPr>
        <w:pStyle w:val="a3"/>
        <w:ind w:left="785"/>
        <w:jc w:val="both"/>
        <w:rPr>
          <w:b/>
        </w:rPr>
      </w:pPr>
    </w:p>
    <w:p w:rsidR="00036D67" w:rsidRDefault="00036D67" w:rsidP="00036D67">
      <w:pPr>
        <w:pStyle w:val="a3"/>
        <w:ind w:left="785"/>
        <w:jc w:val="both"/>
        <w:rPr>
          <w:b/>
          <w:noProof/>
          <w:lang w:val="en-US"/>
        </w:rPr>
      </w:pPr>
    </w:p>
    <w:p w:rsidR="002F5DB0" w:rsidRDefault="00036D67" w:rsidP="002F5DB0">
      <w:pPr>
        <w:pStyle w:val="a3"/>
        <w:ind w:left="785"/>
        <w:jc w:val="both"/>
        <w:rPr>
          <w:b/>
        </w:rPr>
      </w:pPr>
      <w:r>
        <w:rPr>
          <w:b/>
          <w:noProof/>
          <w:lang w:val="en-US"/>
        </w:rPr>
        <w:drawing>
          <wp:inline distT="0" distB="0" distL="0" distR="0" wp14:anchorId="1EF41356">
            <wp:extent cx="3355557" cy="27813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a:extLst>
                        <a:ext uri="{28A0092B-C50C-407E-A947-70E740481C1C}">
                          <a14:useLocalDpi xmlns:a14="http://schemas.microsoft.com/office/drawing/2010/main" val="0"/>
                        </a:ext>
                      </a:extLst>
                    </a:blip>
                    <a:srcRect l="486" t="10563" b="5912"/>
                    <a:stretch/>
                  </pic:blipFill>
                  <pic:spPr bwMode="auto">
                    <a:xfrm>
                      <a:off x="0" y="0"/>
                      <a:ext cx="3358963" cy="2784123"/>
                    </a:xfrm>
                    <a:prstGeom prst="rect">
                      <a:avLst/>
                    </a:prstGeom>
                    <a:noFill/>
                    <a:ln>
                      <a:noFill/>
                    </a:ln>
                    <a:extLst>
                      <a:ext uri="{53640926-AAD7-44D8-BBD7-CCE9431645EC}">
                        <a14:shadowObscured xmlns:a14="http://schemas.microsoft.com/office/drawing/2010/main"/>
                      </a:ext>
                    </a:extLst>
                  </pic:spPr>
                </pic:pic>
              </a:graphicData>
            </a:graphic>
          </wp:inline>
        </w:drawing>
      </w:r>
    </w:p>
    <w:p w:rsidR="002F5DB0" w:rsidRDefault="002F5DB0" w:rsidP="002F5DB0">
      <w:pPr>
        <w:pStyle w:val="a3"/>
        <w:ind w:left="785"/>
        <w:jc w:val="both"/>
        <w:rPr>
          <w:b/>
        </w:rPr>
      </w:pPr>
    </w:p>
    <w:p w:rsidR="002F5DB0" w:rsidRDefault="002F5DB0" w:rsidP="002F5DB0">
      <w:pPr>
        <w:pStyle w:val="a3"/>
        <w:ind w:left="785"/>
        <w:jc w:val="both"/>
        <w:rPr>
          <w:b/>
        </w:rPr>
      </w:pPr>
    </w:p>
    <w:p w:rsidR="007220CD" w:rsidRPr="002F5DB0" w:rsidRDefault="002F5DB0" w:rsidP="002F5DB0">
      <w:pPr>
        <w:pStyle w:val="a3"/>
        <w:ind w:left="785"/>
        <w:jc w:val="both"/>
        <w:rPr>
          <w:b/>
        </w:rPr>
      </w:pPr>
      <w:r>
        <w:rPr>
          <w:b/>
        </w:rPr>
        <w:t xml:space="preserve">       </w:t>
      </w:r>
      <w:r w:rsidR="007220CD" w:rsidRPr="002F5DB0">
        <w:rPr>
          <w:b/>
        </w:rPr>
        <w:t>ROZMLUVENÍ</w:t>
      </w:r>
    </w:p>
    <w:p w:rsidR="007220CD" w:rsidRDefault="007220CD" w:rsidP="007220CD">
      <w:pPr>
        <w:pStyle w:val="a3"/>
        <w:ind w:left="1080"/>
        <w:jc w:val="both"/>
      </w:pPr>
      <w:r>
        <w:t xml:space="preserve">- </w:t>
      </w:r>
      <w:r w:rsidRPr="00E5144B">
        <w:rPr>
          <w:b/>
          <w:i/>
        </w:rPr>
        <w:t>Voníme ke květině:</w:t>
      </w:r>
      <w:r>
        <w:t xml:space="preserve"> Představíme si, že držíme růži a hluboce si k ní přivoníme. Stojíme mírně rozkročení, váhu těla rovnoměrně na obou nohou.Učitelka předvádí hluboký nádech nosem, bez zvedání ramen. Položíme si ruku na horní část bříška a cítíme, jako by se nám břicho lehce nafukovalo, břišní stěna se klane dopředu.</w:t>
      </w:r>
    </w:p>
    <w:p w:rsidR="007220CD" w:rsidRDefault="007220CD" w:rsidP="007220CD">
      <w:pPr>
        <w:pStyle w:val="a3"/>
        <w:ind w:left="1080"/>
        <w:jc w:val="both"/>
      </w:pPr>
    </w:p>
    <w:p w:rsidR="007220CD" w:rsidRDefault="007220CD" w:rsidP="007220CD">
      <w:pPr>
        <w:pStyle w:val="a3"/>
        <w:ind w:left="1080"/>
        <w:jc w:val="both"/>
      </w:pPr>
      <w:r>
        <w:t xml:space="preserve">- </w:t>
      </w:r>
      <w:r w:rsidRPr="00E5144B">
        <w:rPr>
          <w:b/>
          <w:i/>
        </w:rPr>
        <w:t>Bzučíme jako včelka:</w:t>
      </w:r>
      <w:r>
        <w:t xml:space="preserve"> Hluboce se nadechneme a při výdechu bzučíme polohlasně na ,,bzzzz‘‘ (hlas zní vpředu, před zuby), ,,bzučíme‘‘ ve vyšší, střední i nižší hlasové poloze. </w:t>
      </w:r>
    </w:p>
    <w:p w:rsidR="007220CD" w:rsidRDefault="007220CD" w:rsidP="007220CD">
      <w:pPr>
        <w:pStyle w:val="a3"/>
        <w:ind w:left="1080"/>
        <w:jc w:val="both"/>
      </w:pPr>
    </w:p>
    <w:p w:rsidR="007220CD" w:rsidRDefault="007220CD" w:rsidP="007220CD">
      <w:pPr>
        <w:pStyle w:val="a3"/>
        <w:ind w:left="1080"/>
        <w:jc w:val="both"/>
        <w:rPr>
          <w:b/>
        </w:rPr>
      </w:pPr>
      <w:r w:rsidRPr="007220CD">
        <w:rPr>
          <w:b/>
        </w:rPr>
        <w:t>ROZEZPÍVÁNÍ</w:t>
      </w:r>
    </w:p>
    <w:p w:rsidR="00A95180" w:rsidRDefault="007220CD" w:rsidP="00A95180">
      <w:pPr>
        <w:pStyle w:val="a3"/>
        <w:numPr>
          <w:ilvl w:val="0"/>
          <w:numId w:val="9"/>
        </w:numPr>
        <w:ind w:left="1080"/>
        <w:jc w:val="both"/>
      </w:pPr>
      <w:r w:rsidRPr="00A95180">
        <w:t xml:space="preserve">průpravné cvičení u klavíru/ na xylofon na slova: </w:t>
      </w:r>
      <w:r w:rsidR="00A95180" w:rsidRPr="00A70E6D">
        <w:rPr>
          <w:i/>
        </w:rPr>
        <w:t>,,Květy na louce‘‘</w:t>
      </w:r>
    </w:p>
    <w:p w:rsidR="00A95180" w:rsidRDefault="00A95180" w:rsidP="00A95180">
      <w:pPr>
        <w:pStyle w:val="a3"/>
        <w:ind w:left="1080"/>
        <w:jc w:val="both"/>
      </w:pPr>
    </w:p>
    <w:p w:rsidR="00846F60" w:rsidRDefault="00A95180" w:rsidP="00846F60">
      <w:pPr>
        <w:pStyle w:val="a3"/>
        <w:ind w:left="1080"/>
        <w:jc w:val="both"/>
        <w:rPr>
          <w:b/>
        </w:rPr>
      </w:pPr>
      <w:r w:rsidRPr="00A95180">
        <w:rPr>
          <w:b/>
        </w:rPr>
        <w:t>NÁCVIK PÍSNĚ</w:t>
      </w:r>
    </w:p>
    <w:p w:rsidR="00846F60" w:rsidRDefault="00846F60" w:rsidP="00846F60">
      <w:pPr>
        <w:spacing w:after="0"/>
        <w:ind w:left="1080"/>
        <w:jc w:val="both"/>
        <w:rPr>
          <w:b/>
        </w:rPr>
      </w:pPr>
      <w:r w:rsidRPr="00846F60">
        <w:rPr>
          <w:b/>
        </w:rPr>
        <w:t>-</w:t>
      </w:r>
      <w:r>
        <w:rPr>
          <w:b/>
        </w:rPr>
        <w:t xml:space="preserve"> </w:t>
      </w:r>
      <w:r w:rsidR="00A95180" w:rsidRPr="00846F60">
        <w:rPr>
          <w:b/>
        </w:rPr>
        <w:t xml:space="preserve"> Nácvik písně</w:t>
      </w:r>
    </w:p>
    <w:p w:rsidR="00846F60" w:rsidRDefault="00846F60" w:rsidP="00846F60">
      <w:pPr>
        <w:spacing w:after="0"/>
        <w:ind w:left="1080"/>
        <w:jc w:val="both"/>
        <w:rPr>
          <w:b/>
        </w:rPr>
      </w:pPr>
      <w:r>
        <w:rPr>
          <w:b/>
        </w:rPr>
        <w:t xml:space="preserve">- </w:t>
      </w:r>
      <w:r w:rsidR="00A95180">
        <w:t xml:space="preserve"> hra melodie na </w:t>
      </w:r>
      <w:r w:rsidR="00A70E6D">
        <w:t>klavír</w:t>
      </w:r>
      <w:r w:rsidR="00A95180">
        <w:t xml:space="preserve"> </w:t>
      </w:r>
      <w:r w:rsidR="00A95180" w:rsidRPr="00846F60">
        <w:rPr>
          <w:rFonts w:cstheme="minorHAnsi"/>
        </w:rPr>
        <w:t>→</w:t>
      </w:r>
      <w:r w:rsidR="00A95180">
        <w:t xml:space="preserve"> kdo pozná melodii, vezme si rytmický nástroj a hraje dle vlastní volby</w:t>
      </w:r>
    </w:p>
    <w:p w:rsidR="00846F60" w:rsidRDefault="00846F60" w:rsidP="00846F60">
      <w:pPr>
        <w:spacing w:after="0"/>
        <w:ind w:left="1080"/>
        <w:jc w:val="both"/>
        <w:rPr>
          <w:b/>
        </w:rPr>
      </w:pPr>
      <w:r>
        <w:rPr>
          <w:b/>
        </w:rPr>
        <w:t>-</w:t>
      </w:r>
      <w:r>
        <w:t xml:space="preserve"> </w:t>
      </w:r>
      <w:r w:rsidR="00A95180">
        <w:t xml:space="preserve">forma střídání zpěvu skupin  </w:t>
      </w:r>
    </w:p>
    <w:p w:rsidR="00846F60" w:rsidRDefault="00846F60" w:rsidP="00846F60">
      <w:pPr>
        <w:spacing w:after="0"/>
        <w:ind w:left="1080"/>
        <w:jc w:val="both"/>
        <w:rPr>
          <w:b/>
        </w:rPr>
      </w:pPr>
      <w:r>
        <w:rPr>
          <w:b/>
        </w:rPr>
        <w:t>-</w:t>
      </w:r>
      <w:r>
        <w:t xml:space="preserve"> </w:t>
      </w:r>
      <w:r w:rsidR="00A95180">
        <w:t>propojení zpěvu písně s vyjádřením emocí – píseň zpíváme, jako když jsme: veselí, smutní, rozzlobení, unavení,….</w:t>
      </w:r>
    </w:p>
    <w:p w:rsidR="00846F60" w:rsidRDefault="00846F60" w:rsidP="00846F60">
      <w:pPr>
        <w:spacing w:after="0"/>
        <w:ind w:left="1080"/>
        <w:jc w:val="both"/>
        <w:rPr>
          <w:b/>
        </w:rPr>
      </w:pPr>
    </w:p>
    <w:p w:rsidR="00846F60" w:rsidRDefault="00846F60" w:rsidP="00846F60">
      <w:pPr>
        <w:spacing w:after="0"/>
        <w:ind w:left="1080"/>
        <w:jc w:val="both"/>
        <w:rPr>
          <w:b/>
        </w:rPr>
      </w:pPr>
      <w:r w:rsidRPr="00846F60">
        <w:rPr>
          <w:b/>
        </w:rPr>
        <w:t>-</w:t>
      </w:r>
      <w:r>
        <w:rPr>
          <w:b/>
        </w:rPr>
        <w:t xml:space="preserve"> </w:t>
      </w:r>
      <w:r w:rsidR="00A95180" w:rsidRPr="00846F60">
        <w:rPr>
          <w:b/>
        </w:rPr>
        <w:t>Náměty k práci s písní:</w:t>
      </w:r>
    </w:p>
    <w:p w:rsidR="00846F60" w:rsidRDefault="00846F60" w:rsidP="00846F60">
      <w:pPr>
        <w:spacing w:after="0"/>
        <w:ind w:left="1080"/>
        <w:jc w:val="both"/>
        <w:rPr>
          <w:b/>
        </w:rPr>
      </w:pPr>
      <w:r w:rsidRPr="00846F60">
        <w:t>a)</w:t>
      </w:r>
      <w:r>
        <w:rPr>
          <w:b/>
        </w:rPr>
        <w:t xml:space="preserve"> </w:t>
      </w:r>
      <w:r w:rsidR="00A95180" w:rsidRPr="00846F60">
        <w:rPr>
          <w:i/>
        </w:rPr>
        <w:t>Hra na tělo - ,,Na slepýše’’</w:t>
      </w:r>
    </w:p>
    <w:p w:rsidR="00846F60" w:rsidRDefault="00846F60" w:rsidP="00846F60">
      <w:pPr>
        <w:spacing w:after="0"/>
        <w:ind w:left="1080"/>
        <w:jc w:val="both"/>
        <w:rPr>
          <w:b/>
        </w:rPr>
      </w:pPr>
      <w:r>
        <w:t xml:space="preserve">- </w:t>
      </w:r>
      <w:r w:rsidR="00A95180">
        <w:t xml:space="preserve">Děti po nás opakují tleskání, dupání, pleskání, luskání v určitém rytmu a sluchem vnímají odlišnou barvu jednotlivých zvuků. Potom zavřou oči a opakují, co slyší: Bylo to tlesknutí, plesknutí nebo dupnutí? Nakonec kombinujeme tleskání, pleskání, dupání a luskání v určitém rytmu a děti po sluchu opakují. </w:t>
      </w:r>
    </w:p>
    <w:p w:rsidR="00A95180" w:rsidRDefault="00846F60" w:rsidP="00846F60">
      <w:pPr>
        <w:spacing w:after="0"/>
        <w:ind w:left="1080"/>
        <w:jc w:val="both"/>
      </w:pPr>
      <w:r>
        <w:rPr>
          <w:b/>
        </w:rPr>
        <w:t xml:space="preserve">- </w:t>
      </w:r>
      <w:r w:rsidR="00A95180">
        <w:t xml:space="preserve">Námět:  </w:t>
      </w:r>
      <w:r w:rsidR="00A95180" w:rsidRPr="00DB19AD">
        <w:t xml:space="preserve">Pomocí imitace hry na tělo si můžeme zahrát </w:t>
      </w:r>
      <w:r w:rsidR="00A95180">
        <w:t xml:space="preserve">s dětmi </w:t>
      </w:r>
      <w:r w:rsidR="00A95180" w:rsidRPr="00DB19AD">
        <w:t>jednoduchou hru na způ</w:t>
      </w:r>
      <w:r w:rsidR="00A95180">
        <w:t>sob „taneční battle“ („bitvy“). Děti</w:t>
      </w:r>
      <w:r w:rsidR="00A95180" w:rsidRPr="00DB19AD">
        <w:t xml:space="preserve"> rozdělíme na dvě skupinky, ty se postaví do komínků. V prvním</w:t>
      </w:r>
      <w:r w:rsidR="00A95180">
        <w:t xml:space="preserve"> kole předvádějí rytmy vždy děti</w:t>
      </w:r>
      <w:r w:rsidR="00A95180" w:rsidRPr="00DB19AD">
        <w:t xml:space="preserve"> jed</w:t>
      </w:r>
      <w:r w:rsidR="00A95180">
        <w:t xml:space="preserve">né skupinky, v druhém kole děti </w:t>
      </w:r>
      <w:r w:rsidR="00A95180" w:rsidRPr="00DB19AD">
        <w:t xml:space="preserve">z druhé skupinky. Úkolem protihráčů je správně imitovat předvedený rytmus. </w:t>
      </w:r>
    </w:p>
    <w:p w:rsidR="00846F60" w:rsidRDefault="00846F60" w:rsidP="00846F60">
      <w:pPr>
        <w:spacing w:after="0"/>
        <w:ind w:left="1080"/>
        <w:jc w:val="both"/>
        <w:rPr>
          <w:b/>
        </w:rPr>
      </w:pPr>
    </w:p>
    <w:p w:rsidR="00846F60" w:rsidRDefault="00846F60" w:rsidP="00846F60">
      <w:pPr>
        <w:spacing w:after="0"/>
        <w:ind w:left="1080"/>
        <w:jc w:val="both"/>
        <w:rPr>
          <w:i/>
        </w:rPr>
      </w:pPr>
      <w:r w:rsidRPr="00846F60">
        <w:t>b</w:t>
      </w:r>
      <w:r w:rsidRPr="00846F60">
        <w:rPr>
          <w:i/>
        </w:rPr>
        <w:t>) Tanec</w:t>
      </w:r>
    </w:p>
    <w:p w:rsidR="00036D67" w:rsidRDefault="00846F60" w:rsidP="00036D67">
      <w:pPr>
        <w:spacing w:after="0"/>
        <w:ind w:left="1080"/>
        <w:jc w:val="both"/>
      </w:pPr>
      <w:r>
        <w:rPr>
          <w:rStyle w:val="Standardnpsmoodstavce"/>
          <w:b/>
        </w:rPr>
        <w:t>Základní postavení:</w:t>
      </w:r>
      <w:r>
        <w:t xml:space="preserve"> dvojice dětí stojí čelem k sobě (v řadě či po kruhu), vytváří ,,stříšku‘‘ ze spojených rukou nad hlavou </w:t>
      </w:r>
    </w:p>
    <w:p w:rsidR="00036D67" w:rsidRDefault="00846F60" w:rsidP="00036D67">
      <w:pPr>
        <w:spacing w:after="0"/>
        <w:ind w:left="1080"/>
        <w:jc w:val="both"/>
        <w:rPr>
          <w:rStyle w:val="Standardnpsmoodstavce"/>
        </w:rPr>
      </w:pPr>
      <w:r>
        <w:rPr>
          <w:rStyle w:val="Standardnpsmoodstavce"/>
          <w:b/>
        </w:rPr>
        <w:t>Pojďte milé děti =</w:t>
      </w:r>
      <w:r w:rsidRPr="00846F60">
        <w:rPr>
          <w:rStyle w:val="Standardnpsmoodstavce"/>
          <w:b/>
        </w:rPr>
        <w:t>&gt;</w:t>
      </w:r>
      <w:r w:rsidRPr="00846F60">
        <w:rPr>
          <w:rStyle w:val="Standardnpsmoodstavce"/>
        </w:rPr>
        <w:t xml:space="preserve"> pravou nohou krok vpřed k sobě, poté pravou nohou krok vzad od sebe</w:t>
      </w:r>
    </w:p>
    <w:p w:rsidR="00036D67" w:rsidRDefault="00846F60" w:rsidP="00036D67">
      <w:pPr>
        <w:spacing w:after="0"/>
        <w:ind w:left="1080"/>
        <w:jc w:val="both"/>
        <w:rPr>
          <w:rStyle w:val="Standardnpsmoodstavce"/>
        </w:rPr>
      </w:pPr>
      <w:r w:rsidRPr="00902D2D">
        <w:rPr>
          <w:rStyle w:val="Standardnpsmoodstavce"/>
          <w:b/>
        </w:rPr>
        <w:t>na louku =&gt;</w:t>
      </w:r>
      <w:r w:rsidRPr="00902D2D">
        <w:rPr>
          <w:rStyle w:val="Standardnpsmoodstavce"/>
        </w:rPr>
        <w:t xml:space="preserve"> dvojice se drží za ruce, krokem (směrem vpravo) otočí půlkolečko</w:t>
      </w:r>
    </w:p>
    <w:p w:rsidR="00036D67" w:rsidRDefault="00846F60" w:rsidP="00036D67">
      <w:pPr>
        <w:spacing w:after="0"/>
        <w:ind w:left="1080"/>
        <w:jc w:val="both"/>
        <w:rPr>
          <w:rStyle w:val="Standardnpsmoodstavce"/>
        </w:rPr>
      </w:pPr>
      <w:r w:rsidRPr="00846F60">
        <w:rPr>
          <w:rStyle w:val="Standardnpsmoodstavce"/>
          <w:b/>
        </w:rPr>
        <w:t>Natrháme květy =&gt;</w:t>
      </w:r>
      <w:r w:rsidRPr="00846F60">
        <w:rPr>
          <w:rStyle w:val="Standardnpsmoodstavce"/>
        </w:rPr>
        <w:t xml:space="preserve"> děti se pustí, sednou si do dřepu naproti sobě, předvádí, jak trhají květiny</w:t>
      </w:r>
    </w:p>
    <w:p w:rsidR="00036D67" w:rsidRDefault="00846F60" w:rsidP="00036D67">
      <w:pPr>
        <w:spacing w:after="0"/>
        <w:ind w:left="1080"/>
        <w:jc w:val="both"/>
        <w:rPr>
          <w:rStyle w:val="Standardnpsmoodstavce"/>
        </w:rPr>
      </w:pPr>
      <w:r w:rsidRPr="00902D2D">
        <w:rPr>
          <w:rStyle w:val="Standardnpsmoodstavce"/>
          <w:b/>
        </w:rPr>
        <w:t>pro mamku =&gt;</w:t>
      </w:r>
      <w:r w:rsidRPr="00902D2D">
        <w:rPr>
          <w:rStyle w:val="Standardnpsmoodstavce"/>
        </w:rPr>
        <w:t xml:space="preserve"> děti se postaví, dají si ruce v bok, otočí směrem vpravo kolečko</w:t>
      </w:r>
    </w:p>
    <w:p w:rsidR="00036D67" w:rsidRDefault="00846F60" w:rsidP="00036D67">
      <w:pPr>
        <w:spacing w:after="0"/>
        <w:ind w:left="1080"/>
        <w:jc w:val="both"/>
        <w:rPr>
          <w:rStyle w:val="Standardnpsmoodstavce"/>
        </w:rPr>
      </w:pPr>
      <w:r w:rsidRPr="00846F60">
        <w:rPr>
          <w:rStyle w:val="Standardnpsmoodstavce"/>
          <w:b/>
        </w:rPr>
        <w:t>Na louce je =&gt;</w:t>
      </w:r>
      <w:r w:rsidRPr="00846F60">
        <w:rPr>
          <w:rStyle w:val="Standardnpsmoodstavce"/>
        </w:rPr>
        <w:t xml:space="preserve"> děti stojí ve dvojicích naproti sobě, rukama udělají velký kruh</w:t>
      </w:r>
    </w:p>
    <w:p w:rsidR="00036D67" w:rsidRDefault="00846F60" w:rsidP="00036D67">
      <w:pPr>
        <w:spacing w:after="0"/>
        <w:ind w:left="1080"/>
        <w:jc w:val="both"/>
        <w:rPr>
          <w:rStyle w:val="Standardnpsmoodstavce"/>
        </w:rPr>
      </w:pPr>
      <w:r w:rsidRPr="00902D2D">
        <w:rPr>
          <w:rStyle w:val="Standardnpsmoodstavce"/>
          <w:b/>
        </w:rPr>
        <w:t>plno kvítí =&gt;</w:t>
      </w:r>
      <w:r w:rsidRPr="00902D2D">
        <w:rPr>
          <w:rStyle w:val="Standardnpsmoodstavce"/>
        </w:rPr>
        <w:t xml:space="preserve"> ruce vbok, přísunný krok stranou-nejprve vpravo, poté vlevo</w:t>
      </w:r>
    </w:p>
    <w:p w:rsidR="00036D67" w:rsidRDefault="00846F60" w:rsidP="00036D67">
      <w:pPr>
        <w:spacing w:after="0"/>
        <w:ind w:left="1080"/>
        <w:jc w:val="both"/>
        <w:rPr>
          <w:rStyle w:val="Standardnpsmoodstavce"/>
          <w:lang w:val="en-US"/>
        </w:rPr>
      </w:pPr>
      <w:proofErr w:type="spellStart"/>
      <w:proofErr w:type="gramStart"/>
      <w:r>
        <w:rPr>
          <w:rStyle w:val="Standardnpsmoodstavce"/>
          <w:b/>
          <w:lang w:val="en-US"/>
        </w:rPr>
        <w:t>bílé</w:t>
      </w:r>
      <w:proofErr w:type="spellEnd"/>
      <w:proofErr w:type="gramEnd"/>
      <w:r>
        <w:rPr>
          <w:rStyle w:val="Standardnpsmoodstavce"/>
          <w:b/>
          <w:lang w:val="en-US"/>
        </w:rPr>
        <w:t xml:space="preserve">, </w:t>
      </w:r>
      <w:proofErr w:type="spellStart"/>
      <w:r>
        <w:rPr>
          <w:rStyle w:val="Standardnpsmoodstavce"/>
          <w:b/>
          <w:lang w:val="en-US"/>
        </w:rPr>
        <w:t>modré</w:t>
      </w:r>
      <w:proofErr w:type="spellEnd"/>
      <w:r>
        <w:rPr>
          <w:rStyle w:val="Standardnpsmoodstavce"/>
          <w:b/>
          <w:lang w:val="en-US"/>
        </w:rPr>
        <w:t xml:space="preserve"> =&gt;</w:t>
      </w:r>
      <w:r>
        <w:rPr>
          <w:rStyle w:val="Standardnpsmoodstavce"/>
          <w:lang w:val="en-US"/>
        </w:rPr>
        <w:t xml:space="preserve"> </w:t>
      </w:r>
      <w:proofErr w:type="spellStart"/>
      <w:r>
        <w:rPr>
          <w:rStyle w:val="Standardnpsmoodstavce"/>
          <w:lang w:val="en-US"/>
        </w:rPr>
        <w:t>nechat</w:t>
      </w:r>
      <w:proofErr w:type="spellEnd"/>
      <w:r>
        <w:rPr>
          <w:rStyle w:val="Standardnpsmoodstavce"/>
          <w:lang w:val="en-US"/>
        </w:rPr>
        <w:t xml:space="preserve"> </w:t>
      </w:r>
      <w:proofErr w:type="spellStart"/>
      <w:r>
        <w:rPr>
          <w:rStyle w:val="Standardnpsmoodstavce"/>
          <w:lang w:val="en-US"/>
        </w:rPr>
        <w:t>ruce</w:t>
      </w:r>
      <w:proofErr w:type="spellEnd"/>
      <w:r>
        <w:rPr>
          <w:rStyle w:val="Standardnpsmoodstavce"/>
          <w:lang w:val="en-US"/>
        </w:rPr>
        <w:t xml:space="preserve"> </w:t>
      </w:r>
      <w:proofErr w:type="spellStart"/>
      <w:r>
        <w:rPr>
          <w:rStyle w:val="Standardnpsmoodstavce"/>
          <w:lang w:val="en-US"/>
        </w:rPr>
        <w:t>vbok</w:t>
      </w:r>
      <w:proofErr w:type="spellEnd"/>
      <w:r>
        <w:rPr>
          <w:rStyle w:val="Standardnpsmoodstavce"/>
          <w:lang w:val="en-US"/>
        </w:rPr>
        <w:t xml:space="preserve">, </w:t>
      </w:r>
      <w:proofErr w:type="spellStart"/>
      <w:r>
        <w:rPr>
          <w:rStyle w:val="Standardnpsmoodstavce"/>
          <w:lang w:val="en-US"/>
        </w:rPr>
        <w:t>otáčet</w:t>
      </w:r>
      <w:proofErr w:type="spellEnd"/>
      <w:r>
        <w:rPr>
          <w:rStyle w:val="Standardnpsmoodstavce"/>
          <w:lang w:val="en-US"/>
        </w:rPr>
        <w:t xml:space="preserve"> se </w:t>
      </w:r>
      <w:proofErr w:type="spellStart"/>
      <w:r>
        <w:rPr>
          <w:rStyle w:val="Standardnpsmoodstavce"/>
          <w:lang w:val="en-US"/>
        </w:rPr>
        <w:t>ze</w:t>
      </w:r>
      <w:proofErr w:type="spellEnd"/>
      <w:r>
        <w:rPr>
          <w:rStyle w:val="Standardnpsmoodstavce"/>
          <w:lang w:val="en-US"/>
        </w:rPr>
        <w:t xml:space="preserve"> </w:t>
      </w:r>
      <w:proofErr w:type="spellStart"/>
      <w:r>
        <w:rPr>
          <w:rStyle w:val="Standardnpsmoodstavce"/>
          <w:lang w:val="en-US"/>
        </w:rPr>
        <w:t>strany</w:t>
      </w:r>
      <w:proofErr w:type="spellEnd"/>
      <w:r>
        <w:rPr>
          <w:rStyle w:val="Standardnpsmoodstavce"/>
          <w:lang w:val="en-US"/>
        </w:rPr>
        <w:t xml:space="preserve"> </w:t>
      </w:r>
      <w:proofErr w:type="spellStart"/>
      <w:r>
        <w:rPr>
          <w:rStyle w:val="Standardnpsmoodstavce"/>
          <w:lang w:val="en-US"/>
        </w:rPr>
        <w:t>na</w:t>
      </w:r>
      <w:proofErr w:type="spellEnd"/>
      <w:r>
        <w:rPr>
          <w:rStyle w:val="Standardnpsmoodstavce"/>
          <w:lang w:val="en-US"/>
        </w:rPr>
        <w:t xml:space="preserve"> </w:t>
      </w:r>
      <w:proofErr w:type="spellStart"/>
      <w:r>
        <w:rPr>
          <w:rStyle w:val="Standardnpsmoodstavce"/>
          <w:lang w:val="en-US"/>
        </w:rPr>
        <w:t>stranu</w:t>
      </w:r>
      <w:proofErr w:type="spellEnd"/>
    </w:p>
    <w:p w:rsidR="00036D67" w:rsidRDefault="00846F60" w:rsidP="00036D67">
      <w:pPr>
        <w:spacing w:after="0"/>
        <w:ind w:left="1080"/>
        <w:jc w:val="both"/>
        <w:rPr>
          <w:rStyle w:val="Standardnpsmoodstavce"/>
        </w:rPr>
      </w:pPr>
      <w:r w:rsidRPr="00902D2D">
        <w:rPr>
          <w:rStyle w:val="Standardnpsmoodstavce"/>
          <w:b/>
        </w:rPr>
        <w:t>žluté svítí =&gt;</w:t>
      </w:r>
      <w:r w:rsidRPr="00902D2D">
        <w:rPr>
          <w:rStyle w:val="Standardnpsmoodstavce"/>
        </w:rPr>
        <w:t xml:space="preserve"> ruce do vzpažení, třepotat konečky prstů a jít postupně do připažení</w:t>
      </w:r>
    </w:p>
    <w:p w:rsidR="00036D67" w:rsidRDefault="00846F60" w:rsidP="00036D67">
      <w:pPr>
        <w:spacing w:after="0"/>
        <w:ind w:left="1080"/>
        <w:jc w:val="both"/>
        <w:rPr>
          <w:rStyle w:val="Standardnpsmoodstavce"/>
          <w:lang w:val="en-US"/>
        </w:rPr>
      </w:pPr>
      <w:proofErr w:type="spellStart"/>
      <w:r>
        <w:rPr>
          <w:rStyle w:val="Standardnpsmoodstavce"/>
          <w:b/>
          <w:lang w:val="en-US"/>
        </w:rPr>
        <w:t>Už</w:t>
      </w:r>
      <w:proofErr w:type="spellEnd"/>
      <w:r>
        <w:rPr>
          <w:rStyle w:val="Standardnpsmoodstavce"/>
          <w:b/>
          <w:lang w:val="en-US"/>
        </w:rPr>
        <w:t xml:space="preserve"> je </w:t>
      </w:r>
      <w:proofErr w:type="spellStart"/>
      <w:r>
        <w:rPr>
          <w:rStyle w:val="Standardnpsmoodstavce"/>
          <w:b/>
          <w:lang w:val="en-US"/>
        </w:rPr>
        <w:t>tady</w:t>
      </w:r>
      <w:proofErr w:type="spellEnd"/>
      <w:r>
        <w:rPr>
          <w:rStyle w:val="Standardnpsmoodstavce"/>
          <w:b/>
          <w:lang w:val="en-US"/>
        </w:rPr>
        <w:t xml:space="preserve"> </w:t>
      </w:r>
      <w:proofErr w:type="spellStart"/>
      <w:r>
        <w:rPr>
          <w:rStyle w:val="Standardnpsmoodstavce"/>
          <w:b/>
          <w:lang w:val="en-US"/>
        </w:rPr>
        <w:t>jaro</w:t>
      </w:r>
      <w:proofErr w:type="spellEnd"/>
      <w:r>
        <w:rPr>
          <w:rStyle w:val="Standardnpsmoodstavce"/>
          <w:b/>
          <w:lang w:val="en-US"/>
        </w:rPr>
        <w:t xml:space="preserve"> =&gt;</w:t>
      </w:r>
      <w:r>
        <w:rPr>
          <w:rStyle w:val="Standardnpsmoodstavce"/>
          <w:lang w:val="en-US"/>
        </w:rPr>
        <w:t xml:space="preserve"> </w:t>
      </w:r>
      <w:proofErr w:type="spellStart"/>
      <w:r>
        <w:rPr>
          <w:rStyle w:val="Standardnpsmoodstavce"/>
          <w:lang w:val="en-US"/>
        </w:rPr>
        <w:t>ruce</w:t>
      </w:r>
      <w:proofErr w:type="spellEnd"/>
      <w:r>
        <w:rPr>
          <w:rStyle w:val="Standardnpsmoodstavce"/>
          <w:lang w:val="en-US"/>
        </w:rPr>
        <w:t xml:space="preserve"> </w:t>
      </w:r>
      <w:proofErr w:type="spellStart"/>
      <w:r>
        <w:rPr>
          <w:rStyle w:val="Standardnpsmoodstavce"/>
          <w:lang w:val="en-US"/>
        </w:rPr>
        <w:t>vbok</w:t>
      </w:r>
      <w:proofErr w:type="spellEnd"/>
      <w:r>
        <w:rPr>
          <w:rStyle w:val="Standardnpsmoodstavce"/>
          <w:lang w:val="en-US"/>
        </w:rPr>
        <w:t xml:space="preserve">, </w:t>
      </w:r>
      <w:proofErr w:type="spellStart"/>
      <w:r>
        <w:rPr>
          <w:rStyle w:val="Standardnpsmoodstavce"/>
          <w:lang w:val="en-US"/>
        </w:rPr>
        <w:t>zakopávat</w:t>
      </w:r>
      <w:proofErr w:type="spellEnd"/>
      <w:r>
        <w:rPr>
          <w:rStyle w:val="Standardnpsmoodstavce"/>
          <w:lang w:val="en-US"/>
        </w:rPr>
        <w:t xml:space="preserve"> </w:t>
      </w:r>
      <w:proofErr w:type="spellStart"/>
      <w:r>
        <w:rPr>
          <w:rStyle w:val="Standardnpsmoodstavce"/>
          <w:lang w:val="en-US"/>
        </w:rPr>
        <w:t>nohama</w:t>
      </w:r>
      <w:proofErr w:type="spellEnd"/>
    </w:p>
    <w:p w:rsidR="00036D67" w:rsidRDefault="00846F60" w:rsidP="00036D67">
      <w:pPr>
        <w:spacing w:after="0"/>
        <w:ind w:left="1080"/>
        <w:jc w:val="both"/>
        <w:rPr>
          <w:rStyle w:val="Standardnpsmoodstavce"/>
        </w:rPr>
      </w:pPr>
      <w:r w:rsidRPr="00902D2D">
        <w:rPr>
          <w:rStyle w:val="Standardnpsmoodstavce"/>
          <w:b/>
        </w:rPr>
        <w:t>měsíc máj =&gt;</w:t>
      </w:r>
      <w:r w:rsidRPr="00902D2D">
        <w:rPr>
          <w:rStyle w:val="Standardnpsmoodstavce"/>
        </w:rPr>
        <w:t xml:space="preserve"> na slabiku mě- tlesknout dlaněmi o sebe, na slabiku síc- tlesknout do dlaní kamaráda naproti, stejný postup u slova máj</w:t>
      </w:r>
    </w:p>
    <w:p w:rsidR="00846F60" w:rsidRPr="00036D67" w:rsidRDefault="00846F60" w:rsidP="00036D67">
      <w:pPr>
        <w:spacing w:after="0"/>
        <w:ind w:left="1080"/>
        <w:jc w:val="both"/>
        <w:rPr>
          <w:rStyle w:val="Standardnpsmoodstavce"/>
          <w:i/>
        </w:rPr>
      </w:pPr>
      <w:r w:rsidRPr="00902D2D">
        <w:rPr>
          <w:rStyle w:val="Standardnpsmoodstavce"/>
          <w:b/>
        </w:rPr>
        <w:t>raduje se voní celý kraj =&gt;</w:t>
      </w:r>
      <w:r w:rsidRPr="00902D2D">
        <w:rPr>
          <w:rStyle w:val="Standardnpsmoodstavce"/>
        </w:rPr>
        <w:t xml:space="preserve"> děti se zaklesnou pravýma rukama do sebe a točí kolečko do rytmu</w:t>
      </w:r>
    </w:p>
    <w:p w:rsidR="00846F60" w:rsidRPr="00902D2D" w:rsidRDefault="00846F60" w:rsidP="00846F60">
      <w:pPr>
        <w:pStyle w:val="Normln"/>
        <w:tabs>
          <w:tab w:val="left" w:pos="5459"/>
        </w:tabs>
        <w:rPr>
          <w:rStyle w:val="Standardnpsmoodstavce"/>
          <w:b/>
          <w:i/>
        </w:rPr>
      </w:pPr>
    </w:p>
    <w:p w:rsidR="00846F60" w:rsidRPr="00846F60" w:rsidRDefault="00846F60" w:rsidP="00846F60">
      <w:pPr>
        <w:spacing w:after="0"/>
        <w:ind w:left="1080"/>
        <w:jc w:val="both"/>
      </w:pPr>
    </w:p>
    <w:p w:rsidR="003E05A0" w:rsidRPr="002F5DB0" w:rsidRDefault="003E05A0" w:rsidP="002F5DB0">
      <w:pPr>
        <w:tabs>
          <w:tab w:val="left" w:pos="1770"/>
        </w:tabs>
        <w:rPr>
          <w:b/>
        </w:rPr>
      </w:pPr>
    </w:p>
    <w:sectPr w:rsidR="003E05A0" w:rsidRPr="002F5DB0">
      <w:headerReference w:type="default" r:id="rId43"/>
      <w:footerReference w:type="default" r:id="rId44"/>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F90" w:rsidRDefault="00AE0F90" w:rsidP="002F5DB0">
      <w:pPr>
        <w:spacing w:after="0" w:line="240" w:lineRule="auto"/>
      </w:pPr>
      <w:r>
        <w:separator/>
      </w:r>
    </w:p>
  </w:endnote>
  <w:endnote w:type="continuationSeparator" w:id="0">
    <w:p w:rsidR="00AE0F90" w:rsidRDefault="00AE0F90" w:rsidP="002F5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ophelia_regular">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DB0" w:rsidRDefault="002F5DB0">
    <w:pPr>
      <w:pBdr>
        <w:left w:val="single" w:sz="12" w:space="11" w:color="5B9BD5" w:themeColor="accent1"/>
      </w:pBdr>
      <w:tabs>
        <w:tab w:val="left" w:pos="622"/>
      </w:tabs>
      <w:spacing w:after="0"/>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fldChar w:fldCharType="begin"/>
    </w:r>
    <w:r>
      <w:rPr>
        <w:rFonts w:asciiTheme="majorHAnsi" w:eastAsiaTheme="majorEastAsia" w:hAnsiTheme="majorHAnsi" w:cstheme="majorBidi"/>
        <w:color w:val="2E74B5" w:themeColor="accent1" w:themeShade="BF"/>
        <w:sz w:val="26"/>
        <w:szCs w:val="26"/>
      </w:rPr>
      <w:instrText>PAGE   \* MERGEFORMAT</w:instrText>
    </w:r>
    <w:r>
      <w:rPr>
        <w:rFonts w:asciiTheme="majorHAnsi" w:eastAsiaTheme="majorEastAsia" w:hAnsiTheme="majorHAnsi" w:cstheme="majorBidi"/>
        <w:color w:val="2E74B5" w:themeColor="accent1" w:themeShade="BF"/>
        <w:sz w:val="26"/>
        <w:szCs w:val="26"/>
      </w:rPr>
      <w:fldChar w:fldCharType="separate"/>
    </w:r>
    <w:r w:rsidR="006A7924" w:rsidRPr="006A7924">
      <w:rPr>
        <w:rFonts w:asciiTheme="majorHAnsi" w:eastAsiaTheme="majorEastAsia" w:hAnsiTheme="majorHAnsi" w:cstheme="majorBidi"/>
        <w:noProof/>
        <w:color w:val="2E74B5" w:themeColor="accent1" w:themeShade="BF"/>
        <w:sz w:val="26"/>
        <w:szCs w:val="26"/>
        <w:lang w:val="ru-RU"/>
      </w:rPr>
      <w:t>21</w:t>
    </w:r>
    <w:r>
      <w:rPr>
        <w:rFonts w:asciiTheme="majorHAnsi" w:eastAsiaTheme="majorEastAsia" w:hAnsiTheme="majorHAnsi" w:cstheme="majorBidi"/>
        <w:color w:val="2E74B5" w:themeColor="accent1" w:themeShade="BF"/>
        <w:sz w:val="26"/>
        <w:szCs w:val="26"/>
      </w:rPr>
      <w:fldChar w:fldCharType="end"/>
    </w:r>
  </w:p>
  <w:p w:rsidR="002F5DB0" w:rsidRDefault="002F5DB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F90" w:rsidRDefault="00AE0F90" w:rsidP="002F5DB0">
      <w:pPr>
        <w:spacing w:after="0" w:line="240" w:lineRule="auto"/>
      </w:pPr>
      <w:r>
        <w:separator/>
      </w:r>
    </w:p>
  </w:footnote>
  <w:footnote w:type="continuationSeparator" w:id="0">
    <w:p w:rsidR="00AE0F90" w:rsidRDefault="00AE0F90" w:rsidP="002F5D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DB0" w:rsidRDefault="002F5DB0">
    <w:pPr>
      <w:pStyle w:val="a7"/>
    </w:pPr>
    <w:r>
      <w:t>III. Třída BERUŠKY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B"/>
    <w:multiLevelType w:val="hybridMultilevel"/>
    <w:tmpl w:val="749ABB4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F"/>
    <w:multiLevelType w:val="hybridMultilevel"/>
    <w:tmpl w:val="75C6C3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35"/>
    <w:multiLevelType w:val="hybridMultilevel"/>
    <w:tmpl w:val="3BCC596E"/>
    <w:lvl w:ilvl="0" w:tplc="0405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37"/>
    <w:multiLevelType w:val="hybridMultilevel"/>
    <w:tmpl w:val="310C50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9F93E76"/>
    <w:multiLevelType w:val="hybridMultilevel"/>
    <w:tmpl w:val="AC187F48"/>
    <w:lvl w:ilvl="0" w:tplc="04050003">
      <w:start w:val="1"/>
      <w:numFmt w:val="bullet"/>
      <w:lvlText w:val="o"/>
      <w:lvlJc w:val="left"/>
      <w:pPr>
        <w:ind w:left="1865" w:hanging="360"/>
      </w:pPr>
      <w:rPr>
        <w:rFonts w:ascii="Courier New" w:hAnsi="Courier New" w:cs="Courier New" w:hint="default"/>
      </w:rPr>
    </w:lvl>
    <w:lvl w:ilvl="1" w:tplc="04090003" w:tentative="1">
      <w:start w:val="1"/>
      <w:numFmt w:val="bullet"/>
      <w:lvlText w:val="o"/>
      <w:lvlJc w:val="left"/>
      <w:pPr>
        <w:ind w:left="2585" w:hanging="360"/>
      </w:pPr>
      <w:rPr>
        <w:rFonts w:ascii="Courier New" w:hAnsi="Courier New" w:cs="Courier New" w:hint="default"/>
      </w:rPr>
    </w:lvl>
    <w:lvl w:ilvl="2" w:tplc="04090005" w:tentative="1">
      <w:start w:val="1"/>
      <w:numFmt w:val="bullet"/>
      <w:lvlText w:val=""/>
      <w:lvlJc w:val="left"/>
      <w:pPr>
        <w:ind w:left="3305" w:hanging="360"/>
      </w:pPr>
      <w:rPr>
        <w:rFonts w:ascii="Wingdings" w:hAnsi="Wingdings" w:hint="default"/>
      </w:rPr>
    </w:lvl>
    <w:lvl w:ilvl="3" w:tplc="04090001" w:tentative="1">
      <w:start w:val="1"/>
      <w:numFmt w:val="bullet"/>
      <w:lvlText w:val=""/>
      <w:lvlJc w:val="left"/>
      <w:pPr>
        <w:ind w:left="4025" w:hanging="360"/>
      </w:pPr>
      <w:rPr>
        <w:rFonts w:ascii="Symbol" w:hAnsi="Symbol" w:hint="default"/>
      </w:rPr>
    </w:lvl>
    <w:lvl w:ilvl="4" w:tplc="04090003" w:tentative="1">
      <w:start w:val="1"/>
      <w:numFmt w:val="bullet"/>
      <w:lvlText w:val="o"/>
      <w:lvlJc w:val="left"/>
      <w:pPr>
        <w:ind w:left="4745" w:hanging="360"/>
      </w:pPr>
      <w:rPr>
        <w:rFonts w:ascii="Courier New" w:hAnsi="Courier New" w:cs="Courier New" w:hint="default"/>
      </w:rPr>
    </w:lvl>
    <w:lvl w:ilvl="5" w:tplc="04090005" w:tentative="1">
      <w:start w:val="1"/>
      <w:numFmt w:val="bullet"/>
      <w:lvlText w:val=""/>
      <w:lvlJc w:val="left"/>
      <w:pPr>
        <w:ind w:left="5465" w:hanging="360"/>
      </w:pPr>
      <w:rPr>
        <w:rFonts w:ascii="Wingdings" w:hAnsi="Wingdings" w:hint="default"/>
      </w:rPr>
    </w:lvl>
    <w:lvl w:ilvl="6" w:tplc="04090001" w:tentative="1">
      <w:start w:val="1"/>
      <w:numFmt w:val="bullet"/>
      <w:lvlText w:val=""/>
      <w:lvlJc w:val="left"/>
      <w:pPr>
        <w:ind w:left="6185" w:hanging="360"/>
      </w:pPr>
      <w:rPr>
        <w:rFonts w:ascii="Symbol" w:hAnsi="Symbol" w:hint="default"/>
      </w:rPr>
    </w:lvl>
    <w:lvl w:ilvl="7" w:tplc="04090003" w:tentative="1">
      <w:start w:val="1"/>
      <w:numFmt w:val="bullet"/>
      <w:lvlText w:val="o"/>
      <w:lvlJc w:val="left"/>
      <w:pPr>
        <w:ind w:left="6905" w:hanging="360"/>
      </w:pPr>
      <w:rPr>
        <w:rFonts w:ascii="Courier New" w:hAnsi="Courier New" w:cs="Courier New" w:hint="default"/>
      </w:rPr>
    </w:lvl>
    <w:lvl w:ilvl="8" w:tplc="04090005" w:tentative="1">
      <w:start w:val="1"/>
      <w:numFmt w:val="bullet"/>
      <w:lvlText w:val=""/>
      <w:lvlJc w:val="left"/>
      <w:pPr>
        <w:ind w:left="7625" w:hanging="360"/>
      </w:pPr>
      <w:rPr>
        <w:rFonts w:ascii="Wingdings" w:hAnsi="Wingdings" w:hint="default"/>
      </w:rPr>
    </w:lvl>
  </w:abstractNum>
  <w:abstractNum w:abstractNumId="5">
    <w:nsid w:val="0E6443EB"/>
    <w:multiLevelType w:val="hybridMultilevel"/>
    <w:tmpl w:val="B958ECB2"/>
    <w:lvl w:ilvl="0" w:tplc="B53A26B4">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079284D"/>
    <w:multiLevelType w:val="hybridMultilevel"/>
    <w:tmpl w:val="7C8CAE1E"/>
    <w:lvl w:ilvl="0" w:tplc="B53A26B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C003DE"/>
    <w:multiLevelType w:val="hybridMultilevel"/>
    <w:tmpl w:val="DF64A7DE"/>
    <w:lvl w:ilvl="0" w:tplc="04050003">
      <w:start w:val="1"/>
      <w:numFmt w:val="bullet"/>
      <w:lvlText w:val="o"/>
      <w:lvlJc w:val="left"/>
      <w:pPr>
        <w:ind w:left="1505" w:hanging="360"/>
      </w:pPr>
      <w:rPr>
        <w:rFonts w:ascii="Courier New" w:hAnsi="Courier New" w:cs="Courier New"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8">
    <w:nsid w:val="13C05D72"/>
    <w:multiLevelType w:val="hybridMultilevel"/>
    <w:tmpl w:val="CBEE07F2"/>
    <w:lvl w:ilvl="0" w:tplc="4372CB32">
      <w:start w:val="26"/>
      <w:numFmt w:val="bullet"/>
      <w:lvlText w:val="-"/>
      <w:lvlJc w:val="left"/>
      <w:pPr>
        <w:ind w:left="1145" w:hanging="360"/>
      </w:pPr>
      <w:rPr>
        <w:rFonts w:ascii="Calibri" w:eastAsiaTheme="minorHAnsi" w:hAnsi="Calibri" w:cs="Calibri"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9">
    <w:nsid w:val="14B630FA"/>
    <w:multiLevelType w:val="hybridMultilevel"/>
    <w:tmpl w:val="766EF95E"/>
    <w:lvl w:ilvl="0" w:tplc="2D0EBB1E">
      <w:start w:val="1"/>
      <w:numFmt w:val="lowerLetter"/>
      <w:lvlText w:val="%1)"/>
      <w:lvlJc w:val="left"/>
      <w:pPr>
        <w:ind w:left="1080" w:hanging="360"/>
      </w:pPr>
      <w:rPr>
        <w:rFonts w:hint="default"/>
        <w:b/>
        <w:i/>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nsid w:val="15F21269"/>
    <w:multiLevelType w:val="hybridMultilevel"/>
    <w:tmpl w:val="44EA2D16"/>
    <w:lvl w:ilvl="0" w:tplc="5576222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7B06FD4"/>
    <w:multiLevelType w:val="hybridMultilevel"/>
    <w:tmpl w:val="EC504644"/>
    <w:lvl w:ilvl="0" w:tplc="0405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165690"/>
    <w:multiLevelType w:val="hybridMultilevel"/>
    <w:tmpl w:val="FEAA4622"/>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9629C6"/>
    <w:multiLevelType w:val="hybridMultilevel"/>
    <w:tmpl w:val="FEC2F36A"/>
    <w:lvl w:ilvl="0" w:tplc="FAC885EA">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0317949"/>
    <w:multiLevelType w:val="hybridMultilevel"/>
    <w:tmpl w:val="811CAC4C"/>
    <w:lvl w:ilvl="0" w:tplc="0405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5">
    <w:nsid w:val="368B2F01"/>
    <w:multiLevelType w:val="hybridMultilevel"/>
    <w:tmpl w:val="78422146"/>
    <w:lvl w:ilvl="0" w:tplc="AB0C735A">
      <w:start w:val="1"/>
      <w:numFmt w:val="decimal"/>
      <w:lvlText w:val="%1)"/>
      <w:lvlJc w:val="left"/>
      <w:pPr>
        <w:ind w:left="785" w:hanging="360"/>
      </w:pPr>
      <w:rPr>
        <w:rFonts w:asciiTheme="minorHAnsi" w:hAnsiTheme="minorHAnsi" w:cstheme="minorHAnsi" w:hint="default"/>
        <w:b/>
        <w:i w:val="0"/>
        <w:sz w:val="22"/>
        <w:szCs w:val="22"/>
      </w:rPr>
    </w:lvl>
    <w:lvl w:ilvl="1" w:tplc="04050019">
      <w:start w:val="1"/>
      <w:numFmt w:val="lowerLetter"/>
      <w:lvlText w:val="%2."/>
      <w:lvlJc w:val="left"/>
      <w:pPr>
        <w:ind w:left="1439" w:hanging="360"/>
      </w:pPr>
    </w:lvl>
    <w:lvl w:ilvl="2" w:tplc="0405001B">
      <w:start w:val="1"/>
      <w:numFmt w:val="lowerRoman"/>
      <w:lvlText w:val="%3."/>
      <w:lvlJc w:val="right"/>
      <w:pPr>
        <w:ind w:left="2159" w:hanging="180"/>
      </w:pPr>
    </w:lvl>
    <w:lvl w:ilvl="3" w:tplc="0405000F">
      <w:start w:val="1"/>
      <w:numFmt w:val="decimal"/>
      <w:lvlText w:val="%4."/>
      <w:lvlJc w:val="left"/>
      <w:pPr>
        <w:ind w:left="2879" w:hanging="360"/>
      </w:pPr>
    </w:lvl>
    <w:lvl w:ilvl="4" w:tplc="04050019">
      <w:start w:val="1"/>
      <w:numFmt w:val="lowerLetter"/>
      <w:lvlText w:val="%5."/>
      <w:lvlJc w:val="left"/>
      <w:pPr>
        <w:ind w:left="3599" w:hanging="360"/>
      </w:pPr>
    </w:lvl>
    <w:lvl w:ilvl="5" w:tplc="0405001B">
      <w:start w:val="1"/>
      <w:numFmt w:val="lowerRoman"/>
      <w:lvlText w:val="%6."/>
      <w:lvlJc w:val="right"/>
      <w:pPr>
        <w:ind w:left="4319" w:hanging="180"/>
      </w:pPr>
    </w:lvl>
    <w:lvl w:ilvl="6" w:tplc="0405000F">
      <w:start w:val="1"/>
      <w:numFmt w:val="decimal"/>
      <w:lvlText w:val="%7."/>
      <w:lvlJc w:val="left"/>
      <w:pPr>
        <w:ind w:left="5039" w:hanging="360"/>
      </w:pPr>
    </w:lvl>
    <w:lvl w:ilvl="7" w:tplc="04050019">
      <w:start w:val="1"/>
      <w:numFmt w:val="lowerLetter"/>
      <w:lvlText w:val="%8."/>
      <w:lvlJc w:val="left"/>
      <w:pPr>
        <w:ind w:left="5759" w:hanging="360"/>
      </w:pPr>
    </w:lvl>
    <w:lvl w:ilvl="8" w:tplc="0405001B">
      <w:start w:val="1"/>
      <w:numFmt w:val="lowerRoman"/>
      <w:lvlText w:val="%9."/>
      <w:lvlJc w:val="right"/>
      <w:pPr>
        <w:ind w:left="6479" w:hanging="180"/>
      </w:pPr>
    </w:lvl>
  </w:abstractNum>
  <w:abstractNum w:abstractNumId="16">
    <w:nsid w:val="39010B8C"/>
    <w:multiLevelType w:val="multilevel"/>
    <w:tmpl w:val="69460C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F90540E"/>
    <w:multiLevelType w:val="hybridMultilevel"/>
    <w:tmpl w:val="BB4CFF5A"/>
    <w:lvl w:ilvl="0" w:tplc="0405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6A8C39B3"/>
    <w:multiLevelType w:val="hybridMultilevel"/>
    <w:tmpl w:val="D2220F92"/>
    <w:lvl w:ilvl="0" w:tplc="9FA05D02">
      <w:start w:val="1"/>
      <w:numFmt w:val="lowerLetter"/>
      <w:lvlText w:val="%1)"/>
      <w:lvlJc w:val="left"/>
      <w:pPr>
        <w:ind w:left="1080" w:hanging="360"/>
      </w:pPr>
      <w:rPr>
        <w:rFonts w:hint="default"/>
        <w:b/>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9">
    <w:nsid w:val="6C100273"/>
    <w:multiLevelType w:val="hybridMultilevel"/>
    <w:tmpl w:val="BC964D48"/>
    <w:lvl w:ilvl="0" w:tplc="04050001">
      <w:start w:val="1"/>
      <w:numFmt w:val="bullet"/>
      <w:lvlText w:val=""/>
      <w:lvlJc w:val="left"/>
      <w:pPr>
        <w:ind w:left="405" w:hanging="360"/>
      </w:pPr>
      <w:rPr>
        <w:rFonts w:ascii="Symbol" w:hAnsi="Symbol" w:hint="default"/>
      </w:rPr>
    </w:lvl>
    <w:lvl w:ilvl="1" w:tplc="04050003">
      <w:start w:val="1"/>
      <w:numFmt w:val="bullet"/>
      <w:lvlText w:val="o"/>
      <w:lvlJc w:val="left"/>
      <w:pPr>
        <w:ind w:left="1125" w:hanging="360"/>
      </w:pPr>
      <w:rPr>
        <w:rFonts w:ascii="Courier New" w:hAnsi="Courier New" w:cs="Courier New" w:hint="default"/>
      </w:rPr>
    </w:lvl>
    <w:lvl w:ilvl="2" w:tplc="04050005">
      <w:start w:val="1"/>
      <w:numFmt w:val="bullet"/>
      <w:lvlText w:val=""/>
      <w:lvlJc w:val="left"/>
      <w:pPr>
        <w:ind w:left="1845" w:hanging="360"/>
      </w:pPr>
      <w:rPr>
        <w:rFonts w:ascii="Wingdings" w:hAnsi="Wingdings" w:hint="default"/>
      </w:rPr>
    </w:lvl>
    <w:lvl w:ilvl="3" w:tplc="04050001">
      <w:start w:val="1"/>
      <w:numFmt w:val="bullet"/>
      <w:lvlText w:val=""/>
      <w:lvlJc w:val="left"/>
      <w:pPr>
        <w:ind w:left="2565" w:hanging="360"/>
      </w:pPr>
      <w:rPr>
        <w:rFonts w:ascii="Symbol" w:hAnsi="Symbol" w:hint="default"/>
      </w:rPr>
    </w:lvl>
    <w:lvl w:ilvl="4" w:tplc="04050003">
      <w:start w:val="1"/>
      <w:numFmt w:val="bullet"/>
      <w:lvlText w:val="o"/>
      <w:lvlJc w:val="left"/>
      <w:pPr>
        <w:ind w:left="3285" w:hanging="360"/>
      </w:pPr>
      <w:rPr>
        <w:rFonts w:ascii="Courier New" w:hAnsi="Courier New" w:cs="Courier New" w:hint="default"/>
      </w:rPr>
    </w:lvl>
    <w:lvl w:ilvl="5" w:tplc="04050005">
      <w:start w:val="1"/>
      <w:numFmt w:val="bullet"/>
      <w:lvlText w:val=""/>
      <w:lvlJc w:val="left"/>
      <w:pPr>
        <w:ind w:left="4005" w:hanging="360"/>
      </w:pPr>
      <w:rPr>
        <w:rFonts w:ascii="Wingdings" w:hAnsi="Wingdings" w:hint="default"/>
      </w:rPr>
    </w:lvl>
    <w:lvl w:ilvl="6" w:tplc="04050001">
      <w:start w:val="1"/>
      <w:numFmt w:val="bullet"/>
      <w:lvlText w:val=""/>
      <w:lvlJc w:val="left"/>
      <w:pPr>
        <w:ind w:left="4725" w:hanging="360"/>
      </w:pPr>
      <w:rPr>
        <w:rFonts w:ascii="Symbol" w:hAnsi="Symbol" w:hint="default"/>
      </w:rPr>
    </w:lvl>
    <w:lvl w:ilvl="7" w:tplc="04050003">
      <w:start w:val="1"/>
      <w:numFmt w:val="bullet"/>
      <w:lvlText w:val="o"/>
      <w:lvlJc w:val="left"/>
      <w:pPr>
        <w:ind w:left="5445" w:hanging="360"/>
      </w:pPr>
      <w:rPr>
        <w:rFonts w:ascii="Courier New" w:hAnsi="Courier New" w:cs="Courier New" w:hint="default"/>
      </w:rPr>
    </w:lvl>
    <w:lvl w:ilvl="8" w:tplc="04050005">
      <w:start w:val="1"/>
      <w:numFmt w:val="bullet"/>
      <w:lvlText w:val=""/>
      <w:lvlJc w:val="left"/>
      <w:pPr>
        <w:ind w:left="6165" w:hanging="360"/>
      </w:pPr>
      <w:rPr>
        <w:rFonts w:ascii="Wingdings" w:hAnsi="Wingdings" w:hint="default"/>
      </w:rPr>
    </w:lvl>
  </w:abstractNum>
  <w:abstractNum w:abstractNumId="20">
    <w:nsid w:val="76C82D1B"/>
    <w:multiLevelType w:val="hybridMultilevel"/>
    <w:tmpl w:val="478086F8"/>
    <w:lvl w:ilvl="0" w:tplc="B53A26B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E4B4EA8"/>
    <w:multiLevelType w:val="hybridMultilevel"/>
    <w:tmpl w:val="D75EF29C"/>
    <w:lvl w:ilvl="0" w:tplc="52481E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15"/>
  </w:num>
  <w:num w:numId="3">
    <w:abstractNumId w:val="13"/>
  </w:num>
  <w:num w:numId="4">
    <w:abstractNumId w:val="8"/>
  </w:num>
  <w:num w:numId="5">
    <w:abstractNumId w:val="14"/>
  </w:num>
  <w:num w:numId="6">
    <w:abstractNumId w:val="11"/>
  </w:num>
  <w:num w:numId="7">
    <w:abstractNumId w:val="4"/>
  </w:num>
  <w:num w:numId="8">
    <w:abstractNumId w:val="0"/>
  </w:num>
  <w:num w:numId="9">
    <w:abstractNumId w:val="1"/>
  </w:num>
  <w:num w:numId="10">
    <w:abstractNumId w:val="2"/>
  </w:num>
  <w:num w:numId="11">
    <w:abstractNumId w:val="3"/>
  </w:num>
  <w:num w:numId="12">
    <w:abstractNumId w:val="7"/>
  </w:num>
  <w:num w:numId="13">
    <w:abstractNumId w:val="5"/>
  </w:num>
  <w:num w:numId="14">
    <w:abstractNumId w:val="21"/>
  </w:num>
  <w:num w:numId="15">
    <w:abstractNumId w:val="9"/>
  </w:num>
  <w:num w:numId="16">
    <w:abstractNumId w:val="17"/>
  </w:num>
  <w:num w:numId="17">
    <w:abstractNumId w:val="18"/>
  </w:num>
  <w:num w:numId="18">
    <w:abstractNumId w:val="15"/>
  </w:num>
  <w:num w:numId="19">
    <w:abstractNumId w:val="16"/>
  </w:num>
  <w:num w:numId="20">
    <w:abstractNumId w:val="10"/>
  </w:num>
  <w:num w:numId="21">
    <w:abstractNumId w:val="6"/>
  </w:num>
  <w:num w:numId="22">
    <w:abstractNumId w:val="20"/>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0EC"/>
    <w:rsid w:val="00001421"/>
    <w:rsid w:val="000023A8"/>
    <w:rsid w:val="00010F79"/>
    <w:rsid w:val="00025CB9"/>
    <w:rsid w:val="00036D67"/>
    <w:rsid w:val="000572BF"/>
    <w:rsid w:val="0006171E"/>
    <w:rsid w:val="00086B2C"/>
    <w:rsid w:val="000B404C"/>
    <w:rsid w:val="000D4183"/>
    <w:rsid w:val="000E0A4C"/>
    <w:rsid w:val="000E1ADA"/>
    <w:rsid w:val="000F3732"/>
    <w:rsid w:val="000F458F"/>
    <w:rsid w:val="00101110"/>
    <w:rsid w:val="001147DF"/>
    <w:rsid w:val="001159A3"/>
    <w:rsid w:val="00121C6D"/>
    <w:rsid w:val="0016288B"/>
    <w:rsid w:val="00167581"/>
    <w:rsid w:val="00171A95"/>
    <w:rsid w:val="00210135"/>
    <w:rsid w:val="00213B0E"/>
    <w:rsid w:val="0022502F"/>
    <w:rsid w:val="002631D9"/>
    <w:rsid w:val="002D0943"/>
    <w:rsid w:val="002F36B4"/>
    <w:rsid w:val="002F5DB0"/>
    <w:rsid w:val="003033C3"/>
    <w:rsid w:val="0031091A"/>
    <w:rsid w:val="00314637"/>
    <w:rsid w:val="0033177A"/>
    <w:rsid w:val="003A051C"/>
    <w:rsid w:val="003D78EE"/>
    <w:rsid w:val="003E05A0"/>
    <w:rsid w:val="004079A8"/>
    <w:rsid w:val="00432A66"/>
    <w:rsid w:val="00497631"/>
    <w:rsid w:val="004B2FB3"/>
    <w:rsid w:val="004B69C2"/>
    <w:rsid w:val="004F091E"/>
    <w:rsid w:val="004F2EB1"/>
    <w:rsid w:val="005049BC"/>
    <w:rsid w:val="00554967"/>
    <w:rsid w:val="005C00D3"/>
    <w:rsid w:val="005C0A02"/>
    <w:rsid w:val="005C3AC4"/>
    <w:rsid w:val="005E2F24"/>
    <w:rsid w:val="005E6458"/>
    <w:rsid w:val="005F0E1F"/>
    <w:rsid w:val="0061308C"/>
    <w:rsid w:val="00614B1B"/>
    <w:rsid w:val="006245C2"/>
    <w:rsid w:val="00683510"/>
    <w:rsid w:val="00687A5F"/>
    <w:rsid w:val="006A4085"/>
    <w:rsid w:val="006A7314"/>
    <w:rsid w:val="006A7924"/>
    <w:rsid w:val="006C5199"/>
    <w:rsid w:val="006D0CB0"/>
    <w:rsid w:val="006F2E2F"/>
    <w:rsid w:val="006F70B5"/>
    <w:rsid w:val="007040EC"/>
    <w:rsid w:val="007220CD"/>
    <w:rsid w:val="00724208"/>
    <w:rsid w:val="00730E3C"/>
    <w:rsid w:val="00737D0E"/>
    <w:rsid w:val="00757421"/>
    <w:rsid w:val="0078264B"/>
    <w:rsid w:val="007B031B"/>
    <w:rsid w:val="007B3354"/>
    <w:rsid w:val="007C2265"/>
    <w:rsid w:val="00846F60"/>
    <w:rsid w:val="0087052B"/>
    <w:rsid w:val="00874981"/>
    <w:rsid w:val="008D1B23"/>
    <w:rsid w:val="009126A3"/>
    <w:rsid w:val="009419F8"/>
    <w:rsid w:val="00941C8A"/>
    <w:rsid w:val="009624DD"/>
    <w:rsid w:val="00962E1C"/>
    <w:rsid w:val="009732BA"/>
    <w:rsid w:val="00996EC4"/>
    <w:rsid w:val="009B37EB"/>
    <w:rsid w:val="009C3E3B"/>
    <w:rsid w:val="009C4811"/>
    <w:rsid w:val="009D6AA4"/>
    <w:rsid w:val="009E2F80"/>
    <w:rsid w:val="009E4A61"/>
    <w:rsid w:val="00A123CF"/>
    <w:rsid w:val="00A70E6D"/>
    <w:rsid w:val="00A95180"/>
    <w:rsid w:val="00A97426"/>
    <w:rsid w:val="00AB67A0"/>
    <w:rsid w:val="00AC6D08"/>
    <w:rsid w:val="00AE0F90"/>
    <w:rsid w:val="00AE62E1"/>
    <w:rsid w:val="00B07FBF"/>
    <w:rsid w:val="00B129D8"/>
    <w:rsid w:val="00B218E0"/>
    <w:rsid w:val="00B2194A"/>
    <w:rsid w:val="00B2196B"/>
    <w:rsid w:val="00B72794"/>
    <w:rsid w:val="00B95B8C"/>
    <w:rsid w:val="00BA5846"/>
    <w:rsid w:val="00BB23A3"/>
    <w:rsid w:val="00BB6744"/>
    <w:rsid w:val="00BC2BDA"/>
    <w:rsid w:val="00C0082B"/>
    <w:rsid w:val="00C121A1"/>
    <w:rsid w:val="00C51E2F"/>
    <w:rsid w:val="00CA3AC7"/>
    <w:rsid w:val="00CE0E9F"/>
    <w:rsid w:val="00CE411F"/>
    <w:rsid w:val="00CE5AC7"/>
    <w:rsid w:val="00D1438C"/>
    <w:rsid w:val="00D25809"/>
    <w:rsid w:val="00D626F9"/>
    <w:rsid w:val="00DB50E1"/>
    <w:rsid w:val="00DE07CD"/>
    <w:rsid w:val="00E22EFF"/>
    <w:rsid w:val="00E27A76"/>
    <w:rsid w:val="00E342A4"/>
    <w:rsid w:val="00E36E94"/>
    <w:rsid w:val="00E46492"/>
    <w:rsid w:val="00E50D77"/>
    <w:rsid w:val="00EC25F4"/>
    <w:rsid w:val="00F10CB2"/>
    <w:rsid w:val="00F16BC7"/>
    <w:rsid w:val="00F20DC5"/>
    <w:rsid w:val="00F54489"/>
    <w:rsid w:val="00F54EE7"/>
    <w:rsid w:val="00F6701C"/>
    <w:rsid w:val="00F848B0"/>
    <w:rsid w:val="00FA59D2"/>
    <w:rsid w:val="00FB418A"/>
    <w:rsid w:val="00FE3978"/>
    <w:rsid w:val="00FF0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33018E-FB20-4E66-A886-5AA6F1EEE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40EC"/>
    <w:rPr>
      <w:lang w:val="cs-C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40EC"/>
    <w:pPr>
      <w:spacing w:line="254" w:lineRule="auto"/>
      <w:ind w:left="720"/>
      <w:contextualSpacing/>
    </w:pPr>
  </w:style>
  <w:style w:type="table" w:styleId="a4">
    <w:name w:val="Table Grid"/>
    <w:basedOn w:val="a1"/>
    <w:uiPriority w:val="39"/>
    <w:rsid w:val="007040EC"/>
    <w:pPr>
      <w:spacing w:after="0" w:line="240" w:lineRule="auto"/>
    </w:pPr>
    <w:rPr>
      <w:lang w:val="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0572BF"/>
    <w:rPr>
      <w:color w:val="0000FF"/>
      <w:u w:val="single"/>
    </w:rPr>
  </w:style>
  <w:style w:type="paragraph" w:styleId="a6">
    <w:name w:val="Normal (Web)"/>
    <w:basedOn w:val="a"/>
    <w:uiPriority w:val="99"/>
    <w:semiHidden/>
    <w:unhideWhenUsed/>
    <w:rsid w:val="006C5199"/>
    <w:rPr>
      <w:rFonts w:ascii="Times New Roman" w:hAnsi="Times New Roman" w:cs="Times New Roman"/>
      <w:sz w:val="24"/>
      <w:szCs w:val="24"/>
    </w:rPr>
  </w:style>
  <w:style w:type="paragraph" w:customStyle="1" w:styleId="Normln">
    <w:name w:val="Normální"/>
    <w:rsid w:val="00F54489"/>
    <w:pPr>
      <w:suppressAutoHyphens/>
      <w:autoSpaceDN w:val="0"/>
      <w:spacing w:line="256" w:lineRule="auto"/>
      <w:textAlignment w:val="baseline"/>
    </w:pPr>
    <w:rPr>
      <w:rFonts w:ascii="Calibri" w:eastAsia="Calibri" w:hAnsi="Calibri" w:cs="Times New Roman"/>
      <w:lang w:val="cs-CZ"/>
    </w:rPr>
  </w:style>
  <w:style w:type="character" w:customStyle="1" w:styleId="Standardnpsmoodstavce">
    <w:name w:val="Standardní písmo odstavce"/>
    <w:rsid w:val="00F54489"/>
  </w:style>
  <w:style w:type="paragraph" w:customStyle="1" w:styleId="Odstavecseseznamem">
    <w:name w:val="Odstavec se seznamem"/>
    <w:basedOn w:val="Normln"/>
    <w:rsid w:val="00F54489"/>
    <w:pPr>
      <w:ind w:left="720"/>
    </w:pPr>
  </w:style>
  <w:style w:type="paragraph" w:styleId="a7">
    <w:name w:val="header"/>
    <w:basedOn w:val="a"/>
    <w:link w:val="a8"/>
    <w:uiPriority w:val="99"/>
    <w:unhideWhenUsed/>
    <w:rsid w:val="002F5DB0"/>
    <w:pPr>
      <w:tabs>
        <w:tab w:val="center" w:pos="4703"/>
        <w:tab w:val="right" w:pos="9406"/>
      </w:tabs>
      <w:spacing w:after="0" w:line="240" w:lineRule="auto"/>
    </w:pPr>
  </w:style>
  <w:style w:type="character" w:customStyle="1" w:styleId="a8">
    <w:name w:val="Верхний колонтитул Знак"/>
    <w:basedOn w:val="a0"/>
    <w:link w:val="a7"/>
    <w:uiPriority w:val="99"/>
    <w:rsid w:val="002F5DB0"/>
    <w:rPr>
      <w:lang w:val="cs-CZ"/>
    </w:rPr>
  </w:style>
  <w:style w:type="paragraph" w:styleId="a9">
    <w:name w:val="footer"/>
    <w:basedOn w:val="a"/>
    <w:link w:val="aa"/>
    <w:uiPriority w:val="99"/>
    <w:unhideWhenUsed/>
    <w:rsid w:val="002F5DB0"/>
    <w:pPr>
      <w:tabs>
        <w:tab w:val="center" w:pos="4703"/>
        <w:tab w:val="right" w:pos="9406"/>
      </w:tabs>
      <w:spacing w:after="0" w:line="240" w:lineRule="auto"/>
    </w:pPr>
  </w:style>
  <w:style w:type="character" w:customStyle="1" w:styleId="aa">
    <w:name w:val="Нижний колонтитул Знак"/>
    <w:basedOn w:val="a0"/>
    <w:link w:val="a9"/>
    <w:uiPriority w:val="99"/>
    <w:rsid w:val="002F5DB0"/>
    <w:rPr>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6607149">
      <w:bodyDiv w:val="1"/>
      <w:marLeft w:val="0"/>
      <w:marRight w:val="0"/>
      <w:marTop w:val="0"/>
      <w:marBottom w:val="0"/>
      <w:divBdr>
        <w:top w:val="none" w:sz="0" w:space="0" w:color="auto"/>
        <w:left w:val="none" w:sz="0" w:space="0" w:color="auto"/>
        <w:bottom w:val="none" w:sz="0" w:space="0" w:color="auto"/>
        <w:right w:val="none" w:sz="0" w:space="0" w:color="auto"/>
      </w:divBdr>
      <w:divsChild>
        <w:div w:id="698816386">
          <w:marLeft w:val="225"/>
          <w:marRight w:val="0"/>
          <w:marTop w:val="15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png"/><Relationship Id="rId7" Type="http://schemas.openxmlformats.org/officeDocument/2006/relationships/image" Target="media/image1.png"/><Relationship Id="rId12" Type="http://schemas.openxmlformats.org/officeDocument/2006/relationships/hyperlink" Target="file:///C:\Users\admin\AppData\Local\Temp\Temp1_jedesCOCCINELLES.zip\jeudescoccinelles.pdf" TargetMode="External"/><Relationship Id="rId17" Type="http://schemas.openxmlformats.org/officeDocument/2006/relationships/image" Target="media/image10.jpg"/><Relationship Id="rId25" Type="http://schemas.openxmlformats.org/officeDocument/2006/relationships/image" Target="media/image17.jfif"/><Relationship Id="rId33" Type="http://schemas.openxmlformats.org/officeDocument/2006/relationships/image" Target="media/image25.jp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fif"/><Relationship Id="rId29" Type="http://schemas.openxmlformats.org/officeDocument/2006/relationships/image" Target="media/image21.jpeg"/><Relationship Id="rId41" Type="http://schemas.openxmlformats.org/officeDocument/2006/relationships/image" Target="media/image3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youtube.com/watch?v=19dlbyhx0KY" TargetMode="External"/><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jpg"/><Relationship Id="rId19" Type="http://schemas.openxmlformats.org/officeDocument/2006/relationships/image" Target="media/image12.jp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467</TotalTime>
  <Pages>21</Pages>
  <Words>5054</Words>
  <Characters>28809</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79</cp:revision>
  <dcterms:created xsi:type="dcterms:W3CDTF">2021-05-06T10:44:00Z</dcterms:created>
  <dcterms:modified xsi:type="dcterms:W3CDTF">2021-05-09T10:42:00Z</dcterms:modified>
</cp:coreProperties>
</file>