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E58ED2" w14:textId="2129DADF" w:rsidR="00BE3E54" w:rsidRPr="00D465AF" w:rsidRDefault="00BE3E54" w:rsidP="00BE3E54">
      <w:pPr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55147373"/>
      <w:r>
        <w:rPr>
          <w:rFonts w:ascii="Times New Roman" w:hAnsi="Times New Roman" w:cs="Times New Roman"/>
          <w:b/>
          <w:bCs/>
          <w:sz w:val="36"/>
          <w:szCs w:val="36"/>
        </w:rPr>
        <w:t xml:space="preserve">Podzimní plískanice </w:t>
      </w:r>
    </w:p>
    <w:p w14:paraId="75A4D398" w14:textId="6D26AD20" w:rsidR="00BE3E54" w:rsidRPr="00D465AF" w:rsidRDefault="00BE3E54" w:rsidP="00BE3E5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.-</w:t>
      </w:r>
      <w:r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.11. 2020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Bc. Petra Moravcová </w:t>
      </w:r>
    </w:p>
    <w:p w14:paraId="44EBC3D1" w14:textId="7FE52C40" w:rsidR="00D8412D" w:rsidRDefault="00BE3E54" w:rsidP="00BE3E54">
      <w:pPr>
        <w:tabs>
          <w:tab w:val="left" w:pos="2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Mkatabulky"/>
        <w:tblpPr w:leftFromText="141" w:rightFromText="141" w:vertAnchor="page" w:horzAnchor="margin" w:tblpXSpec="center" w:tblpY="1809"/>
        <w:tblW w:w="10332" w:type="dxa"/>
        <w:tblLook w:val="04A0" w:firstRow="1" w:lastRow="0" w:firstColumn="1" w:lastColumn="0" w:noHBand="0" w:noVBand="1"/>
      </w:tblPr>
      <w:tblGrid>
        <w:gridCol w:w="1799"/>
        <w:gridCol w:w="8533"/>
      </w:tblGrid>
      <w:tr w:rsidR="00BE3E54" w14:paraId="2DA7A493" w14:textId="77777777" w:rsidTr="00993472">
        <w:trPr>
          <w:trHeight w:val="2564"/>
        </w:trPr>
        <w:tc>
          <w:tcPr>
            <w:tcW w:w="1799" w:type="dxa"/>
            <w:vAlign w:val="center"/>
          </w:tcPr>
          <w:p w14:paraId="41F0D5BE" w14:textId="77777777" w:rsidR="00BE3E54" w:rsidRDefault="00BE3E54" w:rsidP="0099347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PONDĚLÍ</w:t>
            </w:r>
          </w:p>
          <w:p w14:paraId="4F44B4B0" w14:textId="3EA8DDB2" w:rsidR="00BE3E54" w:rsidRPr="00681FC1" w:rsidRDefault="00BE3E54" w:rsidP="00993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8533" w:type="dxa"/>
          </w:tcPr>
          <w:p w14:paraId="19D49589" w14:textId="26E0535F" w:rsidR="00BE3E54" w:rsidRPr="00BE3E54" w:rsidRDefault="00BE3E54" w:rsidP="00993472">
            <w:pPr>
              <w:rPr>
                <w:rFonts w:ascii="Times New Roman" w:hAnsi="Times New Roman" w:cs="Times New Roman"/>
              </w:rPr>
            </w:pPr>
            <w:r w:rsidRPr="00BE3E54">
              <w:rPr>
                <w:rFonts w:ascii="Times New Roman" w:hAnsi="Times New Roman" w:cs="Times New Roman"/>
              </w:rPr>
              <w:t>RH-Děti si hrají v herně i u stolečků, individuální práce s předškoláky (logo</w:t>
            </w:r>
            <w:r w:rsidR="00AA2468">
              <w:rPr>
                <w:rFonts w:ascii="Times New Roman" w:hAnsi="Times New Roman" w:cs="Times New Roman"/>
              </w:rPr>
              <w:t xml:space="preserve"> </w:t>
            </w:r>
            <w:r w:rsidRPr="00BE3E54">
              <w:rPr>
                <w:rFonts w:ascii="Times New Roman" w:hAnsi="Times New Roman" w:cs="Times New Roman"/>
              </w:rPr>
              <w:t>chvilka, logické myšlení</w:t>
            </w:r>
            <w:r>
              <w:rPr>
                <w:rFonts w:ascii="Times New Roman" w:hAnsi="Times New Roman" w:cs="Times New Roman"/>
              </w:rPr>
              <w:t xml:space="preserve"> – didaktické hry u stolečku</w:t>
            </w:r>
            <w:r w:rsidRPr="00BE3E54">
              <w:rPr>
                <w:rFonts w:ascii="Times New Roman" w:hAnsi="Times New Roman" w:cs="Times New Roman"/>
              </w:rPr>
              <w:t>), volná kresba, střihání dle čar</w:t>
            </w:r>
            <w:r>
              <w:rPr>
                <w:rFonts w:ascii="Times New Roman" w:hAnsi="Times New Roman" w:cs="Times New Roman"/>
              </w:rPr>
              <w:t xml:space="preserve"> – správné držení nůžek</w:t>
            </w:r>
            <w:r w:rsidR="00D8412D">
              <w:rPr>
                <w:rFonts w:ascii="Times New Roman" w:hAnsi="Times New Roman" w:cs="Times New Roman"/>
              </w:rPr>
              <w:t>.</w:t>
            </w:r>
          </w:p>
          <w:p w14:paraId="0B797B32" w14:textId="0F7ECC5A" w:rsidR="00BE3E54" w:rsidRPr="00BE3E54" w:rsidRDefault="00BE3E54" w:rsidP="00993472">
            <w:pPr>
              <w:rPr>
                <w:rFonts w:ascii="Times New Roman" w:hAnsi="Times New Roman" w:cs="Times New Roman"/>
              </w:rPr>
            </w:pPr>
            <w:r w:rsidRPr="00BE3E54">
              <w:rPr>
                <w:rFonts w:ascii="Times New Roman" w:hAnsi="Times New Roman" w:cs="Times New Roman"/>
              </w:rPr>
              <w:t>KK-Přivítání se básní „Dobré ráno“, povídání si o víkendu, shrnutí hlavních znaků podzimu, seznámení s</w:t>
            </w:r>
            <w:r w:rsidR="00AA2468">
              <w:rPr>
                <w:rFonts w:ascii="Times New Roman" w:hAnsi="Times New Roman" w:cs="Times New Roman"/>
              </w:rPr>
              <w:t xml:space="preserve"> tématem týdne. Složení obrázku podzimu (obrázek rozstřihaný na části – puzzle). Práce s obrázkem – popsání, vytleskávání slov, určování slabik a začátečních písmen. Vyplnění přírodního kalendáře, povídání si o počasí, které máme na podzim.  </w:t>
            </w:r>
          </w:p>
          <w:p w14:paraId="4E77D925" w14:textId="3A2D8EE5" w:rsidR="00BE3E54" w:rsidRPr="00BE3E54" w:rsidRDefault="00BE3E54" w:rsidP="00993472">
            <w:pPr>
              <w:rPr>
                <w:rFonts w:ascii="Times New Roman" w:hAnsi="Times New Roman" w:cs="Times New Roman"/>
              </w:rPr>
            </w:pPr>
            <w:r w:rsidRPr="00BE3E54">
              <w:rPr>
                <w:rFonts w:ascii="Times New Roman" w:hAnsi="Times New Roman" w:cs="Times New Roman"/>
              </w:rPr>
              <w:t>PH-„</w:t>
            </w:r>
            <w:r w:rsidR="00AA2468">
              <w:rPr>
                <w:rFonts w:ascii="Times New Roman" w:hAnsi="Times New Roman" w:cs="Times New Roman"/>
              </w:rPr>
              <w:t>Na vítr“ – každý hráč má svoji obruč, cíl: nanosit do své obruče, co nejvíce lístečků</w:t>
            </w:r>
          </w:p>
          <w:p w14:paraId="1DC6F2AA" w14:textId="2B63207D" w:rsidR="00BE3E54" w:rsidRDefault="00BE3E54" w:rsidP="00074302">
            <w:pPr>
              <w:rPr>
                <w:rFonts w:ascii="Times New Roman" w:hAnsi="Times New Roman" w:cs="Times New Roman"/>
              </w:rPr>
            </w:pPr>
            <w:r w:rsidRPr="00BE3E54">
              <w:rPr>
                <w:rFonts w:ascii="Times New Roman" w:hAnsi="Times New Roman" w:cs="Times New Roman"/>
              </w:rPr>
              <w:t>HČ-„</w:t>
            </w:r>
            <w:r w:rsidR="00AA2468">
              <w:rPr>
                <w:rFonts w:ascii="Times New Roman" w:hAnsi="Times New Roman" w:cs="Times New Roman"/>
              </w:rPr>
              <w:t>Nácvik písně: Listopad</w:t>
            </w:r>
            <w:r w:rsidR="00074302">
              <w:rPr>
                <w:rFonts w:ascii="Times New Roman" w:hAnsi="Times New Roman" w:cs="Times New Roman"/>
              </w:rPr>
              <w:t xml:space="preserve">“ </w:t>
            </w:r>
          </w:p>
          <w:p w14:paraId="14E22571" w14:textId="2ABC2E69" w:rsidR="00074302" w:rsidRDefault="00074302" w:rsidP="00074302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Rozezpívání, dechová cvičení, rytmická cvičení </w:t>
            </w:r>
          </w:p>
          <w:p w14:paraId="104D3116" w14:textId="1E5F158D" w:rsidR="00074302" w:rsidRPr="00074302" w:rsidRDefault="00074302" w:rsidP="00074302">
            <w:pPr>
              <w:pStyle w:val="Odstavecseseznamem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Zpěv známých písní: Jaro, léto, podzim, zima, Broučci, Plody podzimu a podobně. </w:t>
            </w:r>
          </w:p>
          <w:p w14:paraId="66D2522E" w14:textId="26BF7C2C" w:rsidR="00BE3E54" w:rsidRPr="00370EF8" w:rsidRDefault="00BE3E54" w:rsidP="00993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Hodnocení </w:t>
            </w:r>
          </w:p>
        </w:tc>
      </w:tr>
      <w:tr w:rsidR="00BE3E54" w14:paraId="50388536" w14:textId="77777777" w:rsidTr="007A54B8">
        <w:trPr>
          <w:trHeight w:val="2698"/>
        </w:trPr>
        <w:tc>
          <w:tcPr>
            <w:tcW w:w="1799" w:type="dxa"/>
            <w:vAlign w:val="center"/>
          </w:tcPr>
          <w:p w14:paraId="13616A88" w14:textId="77777777" w:rsidR="00BE3E54" w:rsidRPr="00681FC1" w:rsidRDefault="00BE3E54" w:rsidP="0099347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ÚTERÝ</w:t>
            </w:r>
          </w:p>
          <w:p w14:paraId="1B408FB1" w14:textId="21E3FD38" w:rsidR="00BE3E54" w:rsidRPr="00681FC1" w:rsidRDefault="00BE3E54" w:rsidP="00993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8533" w:type="dxa"/>
          </w:tcPr>
          <w:p w14:paraId="16D53A31" w14:textId="0D518CDD" w:rsidR="00BE3E54" w:rsidRPr="00BE3E54" w:rsidRDefault="00BE3E54" w:rsidP="00993472">
            <w:pPr>
              <w:rPr>
                <w:rFonts w:ascii="Times New Roman" w:hAnsi="Times New Roman" w:cs="Times New Roman"/>
                <w:b/>
                <w:bCs/>
              </w:rPr>
            </w:pPr>
            <w:r w:rsidRPr="00BE3E54">
              <w:rPr>
                <w:rFonts w:ascii="Times New Roman" w:hAnsi="Times New Roman" w:cs="Times New Roman"/>
              </w:rPr>
              <w:t>RH-U stolečků – modelína, kinetický písek, kreslení voskovkami,</w:t>
            </w:r>
            <w:r w:rsidR="002636F7">
              <w:rPr>
                <w:rFonts w:ascii="Times New Roman" w:hAnsi="Times New Roman" w:cs="Times New Roman"/>
              </w:rPr>
              <w:t xml:space="preserve"> motorické desky,</w:t>
            </w:r>
            <w:r w:rsidRPr="00BE3E54">
              <w:rPr>
                <w:rFonts w:ascii="Times New Roman" w:hAnsi="Times New Roman" w:cs="Times New Roman"/>
              </w:rPr>
              <w:t xml:space="preserve"> v herně – centra aktivit + dřevěná a magnetická stavebnice.</w:t>
            </w:r>
          </w:p>
          <w:p w14:paraId="652922FE" w14:textId="77777777" w:rsidR="0010090D" w:rsidRDefault="00BE3E54" w:rsidP="00993472">
            <w:pPr>
              <w:rPr>
                <w:rFonts w:ascii="Times New Roman" w:hAnsi="Times New Roman" w:cs="Times New Roman"/>
              </w:rPr>
            </w:pPr>
            <w:r w:rsidRPr="00BE3E54">
              <w:rPr>
                <w:rFonts w:ascii="Times New Roman" w:hAnsi="Times New Roman" w:cs="Times New Roman"/>
              </w:rPr>
              <w:t>KK-Vytleskávání barev, hledání předmětů ve třídě podle dané barvy</w:t>
            </w:r>
            <w:r w:rsidR="002636F7">
              <w:rPr>
                <w:rFonts w:ascii="Times New Roman" w:hAnsi="Times New Roman" w:cs="Times New Roman"/>
              </w:rPr>
              <w:t>. Předmatematické cvičení – skládání listů od největšího po nejmenší</w:t>
            </w:r>
            <w:r w:rsidR="007E4F9F">
              <w:rPr>
                <w:rFonts w:ascii="Times New Roman" w:hAnsi="Times New Roman" w:cs="Times New Roman"/>
              </w:rPr>
              <w:t>. Opakování znaků podzimu – počasí.</w:t>
            </w:r>
          </w:p>
          <w:p w14:paraId="5A05C63D" w14:textId="08EDC23C" w:rsidR="0010090D" w:rsidRDefault="0010090D" w:rsidP="009934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PH-„Rozcvičení v kruhu“ – běh, skok, protažení </w:t>
            </w:r>
            <w:r w:rsidR="007E4F9F">
              <w:rPr>
                <w:rFonts w:ascii="Times New Roman" w:hAnsi="Times New Roman" w:cs="Times New Roman"/>
              </w:rPr>
              <w:t xml:space="preserve"> </w:t>
            </w:r>
          </w:p>
          <w:p w14:paraId="0BF8AA8D" w14:textId="4CE0756D" w:rsidR="00BE3E54" w:rsidRPr="00BE3E54" w:rsidRDefault="007E4F9F" w:rsidP="009934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Povídání si o oblečení, které v jakém ročním období nosíme – práce s obrázky.</w:t>
            </w:r>
          </w:p>
          <w:p w14:paraId="50A7B3C1" w14:textId="51144F1A" w:rsidR="00BE3E54" w:rsidRDefault="00BE3E54" w:rsidP="00993472">
            <w:pPr>
              <w:rPr>
                <w:rFonts w:ascii="Times New Roman" w:hAnsi="Times New Roman" w:cs="Times New Roman"/>
              </w:rPr>
            </w:pPr>
            <w:r w:rsidRPr="00BE3E54">
              <w:rPr>
                <w:rFonts w:ascii="Times New Roman" w:hAnsi="Times New Roman" w:cs="Times New Roman"/>
              </w:rPr>
              <w:t>HČ-„</w:t>
            </w:r>
            <w:r w:rsidR="006A0B87">
              <w:rPr>
                <w:rFonts w:ascii="Times New Roman" w:hAnsi="Times New Roman" w:cs="Times New Roman"/>
              </w:rPr>
              <w:t xml:space="preserve">Malování na hudbu“ </w:t>
            </w:r>
            <w:r w:rsidR="00EF7F49">
              <w:rPr>
                <w:rFonts w:ascii="Times New Roman" w:hAnsi="Times New Roman" w:cs="Times New Roman"/>
              </w:rPr>
              <w:t>–</w:t>
            </w:r>
            <w:r w:rsidR="006A0B87">
              <w:rPr>
                <w:rFonts w:ascii="Times New Roman" w:hAnsi="Times New Roman" w:cs="Times New Roman"/>
              </w:rPr>
              <w:t xml:space="preserve"> </w:t>
            </w:r>
            <w:r w:rsidR="00EF7F49">
              <w:rPr>
                <w:rFonts w:ascii="Times New Roman" w:hAnsi="Times New Roman" w:cs="Times New Roman"/>
              </w:rPr>
              <w:t xml:space="preserve">CD - Klasika před školkou (Vivaldi) </w:t>
            </w:r>
          </w:p>
          <w:p w14:paraId="132B859E" w14:textId="64B31A67" w:rsidR="00EF7F49" w:rsidRDefault="00EF7F49" w:rsidP="00EF7F49">
            <w:pPr>
              <w:pStyle w:val="Odstavecseseznamem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Práce s temperovými barvami – červená, žlutá, zelená, hnědá, oranžová, červená </w:t>
            </w:r>
          </w:p>
          <w:p w14:paraId="4608CD77" w14:textId="6DA58564" w:rsidR="00EF7F49" w:rsidRDefault="007A54B8" w:rsidP="00EF7F49">
            <w:pPr>
              <w:pStyle w:val="Odstavecseseznamem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Rozvoj sluchu, představivosti, fantazie, vnímání </w:t>
            </w:r>
          </w:p>
          <w:p w14:paraId="01FB4990" w14:textId="56A07333" w:rsidR="007A54B8" w:rsidRDefault="007A54B8" w:rsidP="00EF7F49">
            <w:pPr>
              <w:pStyle w:val="Odstavecseseznamem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Zpěv písně listopad </w:t>
            </w:r>
          </w:p>
          <w:p w14:paraId="5DB3A7C8" w14:textId="0D243F58" w:rsidR="00AA2468" w:rsidRPr="00BE3E54" w:rsidRDefault="007A54B8" w:rsidP="0099347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Hodnocení </w:t>
            </w:r>
          </w:p>
        </w:tc>
      </w:tr>
      <w:tr w:rsidR="00BE3E54" w14:paraId="4F807CB8" w14:textId="77777777" w:rsidTr="007A54B8">
        <w:trPr>
          <w:trHeight w:val="2242"/>
        </w:trPr>
        <w:tc>
          <w:tcPr>
            <w:tcW w:w="1799" w:type="dxa"/>
            <w:vAlign w:val="center"/>
          </w:tcPr>
          <w:p w14:paraId="235B557D" w14:textId="77777777" w:rsidR="00BE3E54" w:rsidRDefault="00BE3E54" w:rsidP="0099347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STŘEDA</w:t>
            </w:r>
          </w:p>
          <w:p w14:paraId="01EB7355" w14:textId="4F29C17A" w:rsidR="00BE3E54" w:rsidRPr="00681FC1" w:rsidRDefault="00BE3E54" w:rsidP="00993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8533" w:type="dxa"/>
          </w:tcPr>
          <w:p w14:paraId="15EEA43C" w14:textId="77777777" w:rsidR="00BE3E54" w:rsidRPr="00BE3E54" w:rsidRDefault="00BE3E54" w:rsidP="00BE3E54">
            <w:pPr>
              <w:pStyle w:val="Odstavecseseznamem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14:paraId="1EBF3F8C" w14:textId="1054E47C" w:rsidR="00BE3E54" w:rsidRPr="00BE3E54" w:rsidRDefault="00BE3E54" w:rsidP="00BE3E54">
            <w:pPr>
              <w:pStyle w:val="Odstavecseseznamem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</w:p>
          <w:p w14:paraId="658C3956" w14:textId="03027B35" w:rsidR="00BE3E54" w:rsidRPr="00BE3E54" w:rsidRDefault="00BE3E54" w:rsidP="00BE3E54">
            <w:pPr>
              <w:pStyle w:val="Odstavecseseznamem"/>
              <w:jc w:val="center"/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</w:pPr>
            <w:r w:rsidRPr="00BE3E54">
              <w:rPr>
                <w:rFonts w:ascii="Times New Roman" w:hAnsi="Times New Roman" w:cs="Times New Roman"/>
                <w:b/>
                <w:bCs/>
                <w:sz w:val="40"/>
                <w:szCs w:val="40"/>
              </w:rPr>
              <w:t>STÁTNÍ SVÁTEK</w:t>
            </w:r>
          </w:p>
        </w:tc>
      </w:tr>
      <w:tr w:rsidR="00BE3E54" w14:paraId="05E8B2ED" w14:textId="77777777" w:rsidTr="00993472">
        <w:trPr>
          <w:trHeight w:val="2564"/>
        </w:trPr>
        <w:tc>
          <w:tcPr>
            <w:tcW w:w="1799" w:type="dxa"/>
            <w:vAlign w:val="center"/>
          </w:tcPr>
          <w:p w14:paraId="0F3D8EF1" w14:textId="77777777" w:rsidR="00BE3E54" w:rsidRDefault="00BE3E54" w:rsidP="0099347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ČTVRTEK</w:t>
            </w:r>
          </w:p>
          <w:p w14:paraId="47A15CD6" w14:textId="02AB9EA5" w:rsidR="00BE3E54" w:rsidRPr="00681FC1" w:rsidRDefault="00BE3E54" w:rsidP="00993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8533" w:type="dxa"/>
          </w:tcPr>
          <w:p w14:paraId="14735ACE" w14:textId="4F450C8D" w:rsidR="00BE3E54" w:rsidRPr="00BE3E54" w:rsidRDefault="00BE3E54" w:rsidP="00993472">
            <w:pPr>
              <w:rPr>
                <w:rFonts w:ascii="Times New Roman" w:hAnsi="Times New Roman" w:cs="Times New Roman"/>
              </w:rPr>
            </w:pPr>
            <w:r w:rsidRPr="00BE3E54">
              <w:rPr>
                <w:rFonts w:ascii="Times New Roman" w:hAnsi="Times New Roman" w:cs="Times New Roman"/>
              </w:rPr>
              <w:t>RH-Hra v herně i u stolečků, rozvoj spolupráce a koordinace ruky a oka – navlékání korálků ve dvojici, stavba komínu z kostek, hra s kočárky,</w:t>
            </w:r>
            <w:r w:rsidR="0010090D">
              <w:rPr>
                <w:rFonts w:ascii="Times New Roman" w:hAnsi="Times New Roman" w:cs="Times New Roman"/>
              </w:rPr>
              <w:t xml:space="preserve"> </w:t>
            </w:r>
            <w:r w:rsidRPr="00BE3E54">
              <w:rPr>
                <w:rFonts w:ascii="Times New Roman" w:hAnsi="Times New Roman" w:cs="Times New Roman"/>
              </w:rPr>
              <w:t xml:space="preserve">… </w:t>
            </w:r>
          </w:p>
          <w:p w14:paraId="286F5B3E" w14:textId="2F32D9F6" w:rsidR="00BE3E54" w:rsidRPr="00BE3E54" w:rsidRDefault="00BE3E54" w:rsidP="00993472">
            <w:pPr>
              <w:rPr>
                <w:rFonts w:ascii="Times New Roman" w:hAnsi="Times New Roman" w:cs="Times New Roman"/>
              </w:rPr>
            </w:pPr>
            <w:r w:rsidRPr="00BE3E54">
              <w:rPr>
                <w:rFonts w:ascii="Times New Roman" w:hAnsi="Times New Roman" w:cs="Times New Roman"/>
              </w:rPr>
              <w:t xml:space="preserve">KK-Přivítání se, opakování barev, vysvětlení pojmu tmavá/světlá – názorná ukázka. Seznámení s programem dne. </w:t>
            </w:r>
            <w:r w:rsidR="00C238AD">
              <w:rPr>
                <w:rFonts w:ascii="Times New Roman" w:hAnsi="Times New Roman" w:cs="Times New Roman"/>
              </w:rPr>
              <w:t>Opakování oblečení</w:t>
            </w:r>
            <w:r w:rsidR="00D06D3F">
              <w:rPr>
                <w:rFonts w:ascii="Times New Roman" w:hAnsi="Times New Roman" w:cs="Times New Roman"/>
              </w:rPr>
              <w:t xml:space="preserve">, skládání listů dle velikosti. Logo chvilka – let listu (nápodoba jazykem), </w:t>
            </w:r>
            <w:r w:rsidR="001C4A09">
              <w:rPr>
                <w:rFonts w:ascii="Times New Roman" w:hAnsi="Times New Roman" w:cs="Times New Roman"/>
              </w:rPr>
              <w:t>kapání kapiček – nápodoba zvuku</w:t>
            </w:r>
            <w:r w:rsidR="0010090D">
              <w:rPr>
                <w:rFonts w:ascii="Times New Roman" w:hAnsi="Times New Roman" w:cs="Times New Roman"/>
              </w:rPr>
              <w:t xml:space="preserve">, dechové cvičení – nápodoba větru a podobně. </w:t>
            </w:r>
          </w:p>
          <w:p w14:paraId="530C1B29" w14:textId="77777777" w:rsidR="00BE3E54" w:rsidRPr="00BE3E54" w:rsidRDefault="00BE3E54" w:rsidP="00993472">
            <w:pPr>
              <w:rPr>
                <w:rFonts w:ascii="Times New Roman" w:hAnsi="Times New Roman" w:cs="Times New Roman"/>
              </w:rPr>
            </w:pPr>
            <w:r w:rsidRPr="00BE3E54">
              <w:rPr>
                <w:rFonts w:ascii="Times New Roman" w:hAnsi="Times New Roman" w:cs="Times New Roman"/>
              </w:rPr>
              <w:t>PCH-„Na sochy“</w:t>
            </w:r>
          </w:p>
          <w:p w14:paraId="62528EB5" w14:textId="41558736" w:rsidR="00BE3E54" w:rsidRDefault="00BE3E54" w:rsidP="000C41FF">
            <w:pPr>
              <w:rPr>
                <w:rFonts w:ascii="Times New Roman" w:hAnsi="Times New Roman" w:cs="Times New Roman"/>
              </w:rPr>
            </w:pPr>
            <w:r w:rsidRPr="00BE3E54">
              <w:rPr>
                <w:rFonts w:ascii="Times New Roman" w:hAnsi="Times New Roman" w:cs="Times New Roman"/>
              </w:rPr>
              <w:t>HČ-„</w:t>
            </w:r>
            <w:r w:rsidR="00B0426B">
              <w:rPr>
                <w:rFonts w:ascii="Times New Roman" w:hAnsi="Times New Roman" w:cs="Times New Roman"/>
              </w:rPr>
              <w:t>Opičí dráha“ – překonávání překážek</w:t>
            </w:r>
            <w:r w:rsidR="00F50EF6">
              <w:rPr>
                <w:rFonts w:ascii="Times New Roman" w:hAnsi="Times New Roman" w:cs="Times New Roman"/>
              </w:rPr>
              <w:t xml:space="preserve">, použití </w:t>
            </w:r>
            <w:proofErr w:type="spellStart"/>
            <w:r w:rsidR="00F50EF6">
              <w:rPr>
                <w:rFonts w:ascii="Times New Roman" w:hAnsi="Times New Roman" w:cs="Times New Roman"/>
              </w:rPr>
              <w:t>tv</w:t>
            </w:r>
            <w:proofErr w:type="spellEnd"/>
            <w:r w:rsidR="00F50EF6">
              <w:rPr>
                <w:rFonts w:ascii="Times New Roman" w:hAnsi="Times New Roman" w:cs="Times New Roman"/>
              </w:rPr>
              <w:t xml:space="preserve"> náčiní</w:t>
            </w:r>
          </w:p>
          <w:p w14:paraId="350A9A3E" w14:textId="77777777" w:rsidR="00F50EF6" w:rsidRDefault="00F50EF6" w:rsidP="00F50EF6">
            <w:pPr>
              <w:pStyle w:val="Odstavecseseznamem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Relaxace</w:t>
            </w:r>
          </w:p>
          <w:p w14:paraId="0CDFEF36" w14:textId="25B7853B" w:rsidR="00F50EF6" w:rsidRPr="00F50EF6" w:rsidRDefault="00F50EF6" w:rsidP="00F50EF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Hodnocení </w:t>
            </w:r>
          </w:p>
        </w:tc>
      </w:tr>
      <w:tr w:rsidR="00BE3E54" w14:paraId="05D45600" w14:textId="77777777" w:rsidTr="00993472">
        <w:trPr>
          <w:trHeight w:val="2881"/>
        </w:trPr>
        <w:tc>
          <w:tcPr>
            <w:tcW w:w="1799" w:type="dxa"/>
            <w:vAlign w:val="center"/>
          </w:tcPr>
          <w:p w14:paraId="4B24EC70" w14:textId="77777777" w:rsidR="00BE3E54" w:rsidRDefault="00BE3E54" w:rsidP="0099347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681FC1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PÁTEK</w:t>
            </w:r>
          </w:p>
          <w:p w14:paraId="628F6352" w14:textId="47557DDB" w:rsidR="00BE3E54" w:rsidRPr="00681FC1" w:rsidRDefault="00BE3E54" w:rsidP="009934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.11</w:t>
            </w:r>
          </w:p>
        </w:tc>
        <w:tc>
          <w:tcPr>
            <w:tcW w:w="8533" w:type="dxa"/>
          </w:tcPr>
          <w:p w14:paraId="31E22A70" w14:textId="77777777" w:rsidR="00BE3E54" w:rsidRPr="00BE3E54" w:rsidRDefault="00BE3E54" w:rsidP="00993472">
            <w:pPr>
              <w:rPr>
                <w:rFonts w:ascii="Times New Roman" w:hAnsi="Times New Roman" w:cs="Times New Roman"/>
              </w:rPr>
            </w:pPr>
            <w:r w:rsidRPr="00BE3E54">
              <w:rPr>
                <w:rFonts w:ascii="Times New Roman" w:hAnsi="Times New Roman" w:cs="Times New Roman"/>
              </w:rPr>
              <w:t>RH-Hra dětí v herně i u stolečků (centra aktivit-obchod, kuchyňka, dílna)</w:t>
            </w:r>
          </w:p>
          <w:p w14:paraId="4C82E8DF" w14:textId="2C719232" w:rsidR="00BE3E54" w:rsidRPr="00BE3E54" w:rsidRDefault="00BE3E54" w:rsidP="00993472">
            <w:pPr>
              <w:rPr>
                <w:rFonts w:ascii="Times New Roman" w:hAnsi="Times New Roman" w:cs="Times New Roman"/>
              </w:rPr>
            </w:pPr>
            <w:r w:rsidRPr="00BE3E54">
              <w:rPr>
                <w:rFonts w:ascii="Times New Roman" w:hAnsi="Times New Roman" w:cs="Times New Roman"/>
              </w:rPr>
              <w:t xml:space="preserve">KK-Shrnutí celého týdne, opakování dnů v týdnu (včera, dnes, zítra), vyplnění kalendáře, opakování </w:t>
            </w:r>
            <w:r w:rsidR="003738D0">
              <w:rPr>
                <w:rFonts w:ascii="Times New Roman" w:hAnsi="Times New Roman" w:cs="Times New Roman"/>
              </w:rPr>
              <w:t xml:space="preserve">znaků podzimu, povídání si o počasí o oblečení. Zpěv písně Listopad. </w:t>
            </w:r>
            <w:r w:rsidRPr="00BE3E54">
              <w:rPr>
                <w:rFonts w:ascii="Times New Roman" w:hAnsi="Times New Roman" w:cs="Times New Roman"/>
              </w:rPr>
              <w:t xml:space="preserve"> </w:t>
            </w:r>
          </w:p>
          <w:p w14:paraId="552C9937" w14:textId="77777777" w:rsidR="00BE3E54" w:rsidRPr="00BE3E54" w:rsidRDefault="00BE3E54" w:rsidP="00993472">
            <w:pPr>
              <w:rPr>
                <w:rFonts w:ascii="Times New Roman" w:hAnsi="Times New Roman" w:cs="Times New Roman"/>
              </w:rPr>
            </w:pPr>
            <w:r w:rsidRPr="00BE3E54">
              <w:rPr>
                <w:rFonts w:ascii="Times New Roman" w:hAnsi="Times New Roman" w:cs="Times New Roman"/>
              </w:rPr>
              <w:t xml:space="preserve">PH-Na přání dětí </w:t>
            </w:r>
          </w:p>
          <w:p w14:paraId="20FE5869" w14:textId="77777777" w:rsidR="00BE3E54" w:rsidRDefault="00BE3E54" w:rsidP="00993472">
            <w:pPr>
              <w:jc w:val="both"/>
              <w:rPr>
                <w:rFonts w:ascii="Times New Roman" w:hAnsi="Times New Roman" w:cs="Times New Roman"/>
              </w:rPr>
            </w:pPr>
            <w:r w:rsidRPr="00BE3E54">
              <w:rPr>
                <w:rFonts w:ascii="Times New Roman" w:hAnsi="Times New Roman" w:cs="Times New Roman"/>
              </w:rPr>
              <w:t>HČ-„</w:t>
            </w:r>
            <w:r w:rsidR="00285684">
              <w:rPr>
                <w:rFonts w:ascii="Times New Roman" w:hAnsi="Times New Roman" w:cs="Times New Roman"/>
              </w:rPr>
              <w:t xml:space="preserve">Práce s pohádkou – O skřítku </w:t>
            </w:r>
            <w:proofErr w:type="spellStart"/>
            <w:r w:rsidR="00285684">
              <w:rPr>
                <w:rFonts w:ascii="Times New Roman" w:hAnsi="Times New Roman" w:cs="Times New Roman"/>
              </w:rPr>
              <w:t>podzimníčkovi</w:t>
            </w:r>
            <w:proofErr w:type="spellEnd"/>
            <w:r w:rsidR="00285684">
              <w:rPr>
                <w:rFonts w:ascii="Times New Roman" w:hAnsi="Times New Roman" w:cs="Times New Roman"/>
              </w:rPr>
              <w:t xml:space="preserve"> – PV - </w:t>
            </w:r>
            <w:r w:rsidR="00FE585C">
              <w:rPr>
                <w:rFonts w:ascii="Times New Roman" w:hAnsi="Times New Roman" w:cs="Times New Roman"/>
              </w:rPr>
              <w:t xml:space="preserve">Skřítek z listu“ </w:t>
            </w:r>
          </w:p>
          <w:p w14:paraId="1E5D86B8" w14:textId="77777777" w:rsidR="00285684" w:rsidRDefault="00285684" w:rsidP="00285684">
            <w:pPr>
              <w:pStyle w:val="Odstavecseseznamem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Vyslechnutí pohádky, práce s pohádkou, převyprávění posloupnosti děje, hlavních postav </w:t>
            </w:r>
          </w:p>
          <w:p w14:paraId="39846453" w14:textId="77777777" w:rsidR="00285684" w:rsidRDefault="00285684" w:rsidP="00285684">
            <w:pPr>
              <w:pStyle w:val="Odstavecseseznamem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Vytváření skřítka </w:t>
            </w:r>
            <w:proofErr w:type="spellStart"/>
            <w:r>
              <w:rPr>
                <w:rFonts w:ascii="Times New Roman" w:hAnsi="Times New Roman" w:cs="Times New Roman"/>
              </w:rPr>
              <w:t>Podzimníčka</w:t>
            </w:r>
            <w:proofErr w:type="spellEnd"/>
            <w:r>
              <w:rPr>
                <w:rFonts w:ascii="Times New Roman" w:hAnsi="Times New Roman" w:cs="Times New Roman"/>
              </w:rPr>
              <w:t xml:space="preserve"> (nalepení listu na barevný papír, dokreslení hlavy, rukou, nohou, nalepení listu z razniček) </w:t>
            </w:r>
          </w:p>
          <w:p w14:paraId="2AFEA388" w14:textId="7828ACF3" w:rsidR="00F748BD" w:rsidRPr="00F748BD" w:rsidRDefault="00F748BD" w:rsidP="00F748B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Hodnocení </w:t>
            </w:r>
          </w:p>
        </w:tc>
      </w:tr>
      <w:bookmarkEnd w:id="0"/>
    </w:tbl>
    <w:p w14:paraId="7ADB7373" w14:textId="77777777" w:rsidR="00D8412D" w:rsidRDefault="00D8412D"/>
    <w:p w14:paraId="359D918A" w14:textId="269ED58B" w:rsidR="00D8412D" w:rsidRDefault="00D8412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672F616" wp14:editId="4B452D29">
            <wp:simplePos x="0" y="0"/>
            <wp:positionH relativeFrom="margin">
              <wp:align>center</wp:align>
            </wp:positionH>
            <wp:positionV relativeFrom="paragraph">
              <wp:posOffset>116486</wp:posOffset>
            </wp:positionV>
            <wp:extent cx="7251730" cy="9399181"/>
            <wp:effectExtent l="0" t="0" r="6350" b="0"/>
            <wp:wrapTight wrapText="bothSides">
              <wp:wrapPolygon edited="0">
                <wp:start x="0" y="0"/>
                <wp:lineTo x="0" y="21540"/>
                <wp:lineTo x="21562" y="21540"/>
                <wp:lineTo x="21562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30" cy="939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FD725" w14:textId="7167F727" w:rsidR="0011106F" w:rsidRDefault="0011106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1F5EB0E" wp14:editId="5E078135">
            <wp:simplePos x="0" y="0"/>
            <wp:positionH relativeFrom="margin">
              <wp:posOffset>-1647190</wp:posOffset>
            </wp:positionH>
            <wp:positionV relativeFrom="paragraph">
              <wp:posOffset>2133600</wp:posOffset>
            </wp:positionV>
            <wp:extent cx="9850755" cy="5586730"/>
            <wp:effectExtent l="0" t="1587" r="0" b="0"/>
            <wp:wrapThrough wrapText="bothSides">
              <wp:wrapPolygon edited="0">
                <wp:start x="-3" y="21594"/>
                <wp:lineTo x="10189" y="21594"/>
                <wp:lineTo x="10690" y="13345"/>
                <wp:lineTo x="10690" y="13418"/>
                <wp:lineTo x="11191" y="21594"/>
                <wp:lineTo x="21551" y="21594"/>
                <wp:lineTo x="21551" y="87"/>
                <wp:lineTo x="-3" y="87"/>
                <wp:lineTo x="-3" y="21594"/>
              </wp:wrapPolygon>
            </wp:wrapThrough>
            <wp:docPr id="4" name="Obrázek 4" descr="Více než 100 ilustrací Roční Období a Podzim zdarma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íce než 100 ilustrací Roční Období a Podzim zdarma - Pixaba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50755" cy="55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108CC" w14:textId="640C962B" w:rsidR="0011106F" w:rsidRDefault="0011106F"/>
    <w:p w14:paraId="51E76E37" w14:textId="51E9DB71" w:rsidR="0011106F" w:rsidRDefault="005F099C">
      <w:r>
        <w:rPr>
          <w:noProof/>
        </w:rPr>
        <w:drawing>
          <wp:anchor distT="0" distB="0" distL="114300" distR="114300" simplePos="0" relativeHeight="251666432" behindDoc="0" locked="0" layoutInCell="1" allowOverlap="1" wp14:anchorId="6B5A81B3" wp14:editId="40CA2A98">
            <wp:simplePos x="0" y="0"/>
            <wp:positionH relativeFrom="page">
              <wp:posOffset>0</wp:posOffset>
            </wp:positionH>
            <wp:positionV relativeFrom="paragraph">
              <wp:posOffset>314325</wp:posOffset>
            </wp:positionV>
            <wp:extent cx="7861300" cy="7058025"/>
            <wp:effectExtent l="0" t="0" r="6350" b="9525"/>
            <wp:wrapSquare wrapText="bothSides"/>
            <wp:docPr id="12" name="Obrázek 12" descr="Javor Stock vektory, Royalty Free Javor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avor Stock vektory, Royalty Free Javor Ilustrace |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7" t="5962" b="7405"/>
                    <a:stretch/>
                  </pic:blipFill>
                  <pic:spPr bwMode="auto">
                    <a:xfrm>
                      <a:off x="0" y="0"/>
                      <a:ext cx="78613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66156" w14:textId="77777777" w:rsidR="0011106F" w:rsidRDefault="0011106F"/>
    <w:p w14:paraId="5E02A104" w14:textId="25E7F131" w:rsidR="0011106F" w:rsidRDefault="0011106F"/>
    <w:p w14:paraId="4E1CBD5E" w14:textId="3F998D73" w:rsidR="0011106F" w:rsidRDefault="0011106F"/>
    <w:p w14:paraId="00D44781" w14:textId="6AC7C15B" w:rsidR="0011106F" w:rsidRDefault="0011106F"/>
    <w:p w14:paraId="0C51A152" w14:textId="32A67CF7" w:rsidR="0011106F" w:rsidRDefault="0011106F"/>
    <w:p w14:paraId="3814CFB8" w14:textId="1171A455" w:rsidR="0011106F" w:rsidRDefault="0011106F"/>
    <w:p w14:paraId="4FBA063A" w14:textId="75548410" w:rsidR="0011106F" w:rsidRDefault="005F099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DDFBBA0" wp14:editId="129590C7">
            <wp:simplePos x="0" y="0"/>
            <wp:positionH relativeFrom="margin">
              <wp:posOffset>685800</wp:posOffset>
            </wp:positionH>
            <wp:positionV relativeFrom="paragraph">
              <wp:posOffset>285750</wp:posOffset>
            </wp:positionV>
            <wp:extent cx="4704080" cy="4704080"/>
            <wp:effectExtent l="0" t="0" r="1270" b="1270"/>
            <wp:wrapSquare wrapText="bothSides"/>
            <wp:docPr id="11" name="Obrázek 11" descr="Javor Stock vektory, Royalty Free Javor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avor Stock vektory, Royalty Free Javor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80" cy="470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E7E98" w14:textId="73BF5D20" w:rsidR="0011106F" w:rsidRDefault="0011106F"/>
    <w:p w14:paraId="75878236" w14:textId="6251C08B" w:rsidR="0011106F" w:rsidRDefault="0011106F"/>
    <w:p w14:paraId="64D52911" w14:textId="609560D1" w:rsidR="0011106F" w:rsidRDefault="0011106F"/>
    <w:p w14:paraId="5DB0247D" w14:textId="4974C532" w:rsidR="0011106F" w:rsidRDefault="0011106F"/>
    <w:p w14:paraId="1FBDFDB0" w14:textId="56B9F957" w:rsidR="0011106F" w:rsidRDefault="0011106F"/>
    <w:p w14:paraId="379F657C" w14:textId="57B2E979" w:rsidR="0011106F" w:rsidRDefault="0011106F"/>
    <w:p w14:paraId="5127215B" w14:textId="383FB3EE" w:rsidR="0011106F" w:rsidRDefault="0011106F"/>
    <w:p w14:paraId="1E96A3D9" w14:textId="0DFBFD31" w:rsidR="0011106F" w:rsidRDefault="0011106F"/>
    <w:p w14:paraId="08E03676" w14:textId="64566B9A" w:rsidR="0011106F" w:rsidRDefault="0011106F"/>
    <w:p w14:paraId="410E07D9" w14:textId="7213DAE4" w:rsidR="0011106F" w:rsidRDefault="0011106F"/>
    <w:p w14:paraId="5F98F396" w14:textId="09C59CD5" w:rsidR="0011106F" w:rsidRDefault="0011106F"/>
    <w:p w14:paraId="7D1E5AF6" w14:textId="1094896E" w:rsidR="0011106F" w:rsidRDefault="0011106F"/>
    <w:p w14:paraId="2D68F064" w14:textId="2B08888F" w:rsidR="0011106F" w:rsidRDefault="0011106F"/>
    <w:p w14:paraId="4668D2B7" w14:textId="3E6896D7" w:rsidR="0011106F" w:rsidRDefault="0011106F"/>
    <w:p w14:paraId="4D6F8036" w14:textId="213B3AD6" w:rsidR="0011106F" w:rsidRDefault="0011106F"/>
    <w:p w14:paraId="297D5ED8" w14:textId="5E422B78" w:rsidR="0011106F" w:rsidRDefault="0011106F"/>
    <w:p w14:paraId="72A285C7" w14:textId="2464F3AB" w:rsidR="0011106F" w:rsidRDefault="0011106F"/>
    <w:p w14:paraId="0A611672" w14:textId="520D56D4" w:rsidR="0011106F" w:rsidRDefault="0011106F"/>
    <w:p w14:paraId="1F95FA14" w14:textId="38FD517C" w:rsidR="0011106F" w:rsidRDefault="0011106F"/>
    <w:p w14:paraId="529907CE" w14:textId="692BDD28" w:rsidR="0011106F" w:rsidRDefault="005F099C">
      <w:r>
        <w:rPr>
          <w:noProof/>
        </w:rPr>
        <w:drawing>
          <wp:anchor distT="0" distB="0" distL="114300" distR="114300" simplePos="0" relativeHeight="251663360" behindDoc="0" locked="0" layoutInCell="1" allowOverlap="1" wp14:anchorId="497DBFEB" wp14:editId="1B0A9CFE">
            <wp:simplePos x="0" y="0"/>
            <wp:positionH relativeFrom="margin">
              <wp:posOffset>1571625</wp:posOffset>
            </wp:positionH>
            <wp:positionV relativeFrom="paragraph">
              <wp:posOffset>173990</wp:posOffset>
            </wp:positionV>
            <wp:extent cx="3129280" cy="3129280"/>
            <wp:effectExtent l="0" t="0" r="0" b="0"/>
            <wp:wrapSquare wrapText="bothSides"/>
            <wp:docPr id="9" name="Obrázek 9" descr="Javor Stock vektory, Royalty Free Javor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avor Stock vektory, Royalty Free Javor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4B734" w14:textId="36E95104" w:rsidR="0011106F" w:rsidRDefault="0011106F"/>
    <w:p w14:paraId="6C9DDF31" w14:textId="00F2BAE9" w:rsidR="0011106F" w:rsidRDefault="0011106F"/>
    <w:p w14:paraId="283E3EFB" w14:textId="77777777" w:rsidR="0011106F" w:rsidRDefault="0011106F"/>
    <w:p w14:paraId="4644BCC9" w14:textId="77777777" w:rsidR="0011106F" w:rsidRDefault="0011106F"/>
    <w:p w14:paraId="0A7CF0AA" w14:textId="2A5FA729" w:rsidR="0011106F" w:rsidRDefault="0011106F"/>
    <w:p w14:paraId="2D54C82D" w14:textId="24202D62" w:rsidR="0011106F" w:rsidRDefault="0011106F"/>
    <w:p w14:paraId="3DD66752" w14:textId="77777777" w:rsidR="0011106F" w:rsidRDefault="0011106F"/>
    <w:p w14:paraId="5F3C43C3" w14:textId="02034D81" w:rsidR="0011106F" w:rsidRDefault="0011106F"/>
    <w:p w14:paraId="7AD173A3" w14:textId="58A374EC" w:rsidR="0011106F" w:rsidRDefault="0011106F"/>
    <w:p w14:paraId="606F1EF3" w14:textId="285D583B" w:rsidR="0011106F" w:rsidRDefault="0011106F"/>
    <w:p w14:paraId="285F6A2C" w14:textId="34FF3FF8" w:rsidR="0011106F" w:rsidRDefault="005F099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392C94D" wp14:editId="3F45EBB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600825" cy="6600825"/>
            <wp:effectExtent l="0" t="0" r="9525" b="9525"/>
            <wp:wrapSquare wrapText="bothSides"/>
            <wp:docPr id="7" name="Obrázek 7" descr="Javor Stock vektory, Royalty Free Javor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avor Stock vektory, Royalty Free Javor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2468">
        <w:rPr>
          <w:noProof/>
        </w:rPr>
        <w:drawing>
          <wp:anchor distT="0" distB="0" distL="114300" distR="114300" simplePos="0" relativeHeight="251664384" behindDoc="1" locked="0" layoutInCell="1" allowOverlap="1" wp14:anchorId="182779B8" wp14:editId="5D0AFD88">
            <wp:simplePos x="0" y="0"/>
            <wp:positionH relativeFrom="margin">
              <wp:align>center</wp:align>
            </wp:positionH>
            <wp:positionV relativeFrom="paragraph">
              <wp:posOffset>6604635</wp:posOffset>
            </wp:positionV>
            <wp:extent cx="1955800" cy="1955800"/>
            <wp:effectExtent l="0" t="0" r="6350" b="6350"/>
            <wp:wrapTight wrapText="bothSides">
              <wp:wrapPolygon edited="0">
                <wp:start x="0" y="0"/>
                <wp:lineTo x="0" y="21460"/>
                <wp:lineTo x="21460" y="21460"/>
                <wp:lineTo x="21460" y="0"/>
                <wp:lineTo x="0" y="0"/>
              </wp:wrapPolygon>
            </wp:wrapTight>
            <wp:docPr id="10" name="Obrázek 10" descr="Javor Stock vektory, Royalty Free Javor Ilustrace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avor Stock vektory, Royalty Free Javor Ilustrace | Depositphotos®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06F" w:rsidRPr="0011106F">
        <w:t xml:space="preserve"> </w:t>
      </w:r>
    </w:p>
    <w:p w14:paraId="367C9CC9" w14:textId="60F4BF65" w:rsidR="0011106F" w:rsidRDefault="0011106F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2C17C03B" wp14:editId="5DF0BA4F">
            <wp:simplePos x="0" y="0"/>
            <wp:positionH relativeFrom="margin">
              <wp:align>right</wp:align>
            </wp:positionH>
            <wp:positionV relativeFrom="paragraph">
              <wp:posOffset>31750</wp:posOffset>
            </wp:positionV>
            <wp:extent cx="6634480" cy="9229725"/>
            <wp:effectExtent l="0" t="0" r="0" b="9525"/>
            <wp:wrapTight wrapText="bothSides">
              <wp:wrapPolygon edited="0">
                <wp:start x="0" y="0"/>
                <wp:lineTo x="0" y="21578"/>
                <wp:lineTo x="21397" y="21578"/>
                <wp:lineTo x="21397" y="0"/>
                <wp:lineTo x="0" y="0"/>
              </wp:wrapPolygon>
            </wp:wrapTight>
            <wp:docPr id="3" name="Obrázek 3" descr="Podzim - Barevné kamí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zim - Barevné kamínky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42" r="13670"/>
                    <a:stretch/>
                  </pic:blipFill>
                  <pic:spPr bwMode="auto">
                    <a:xfrm>
                      <a:off x="0" y="0"/>
                      <a:ext cx="663448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23ABD" w14:textId="0F2BE3C4" w:rsidR="00FE585C" w:rsidRDefault="00FE585C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7F50A43" wp14:editId="02A50AE3">
            <wp:simplePos x="0" y="0"/>
            <wp:positionH relativeFrom="column">
              <wp:posOffset>-635</wp:posOffset>
            </wp:positionH>
            <wp:positionV relativeFrom="paragraph">
              <wp:posOffset>260985</wp:posOffset>
            </wp:positionV>
            <wp:extent cx="7011035" cy="9404985"/>
            <wp:effectExtent l="0" t="0" r="0" b="5715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94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DA860" w14:textId="50E64252" w:rsidR="00FE585C" w:rsidRDefault="00FE585C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7D3EA5F" wp14:editId="2C8B135D">
            <wp:simplePos x="0" y="0"/>
            <wp:positionH relativeFrom="margin">
              <wp:align>right</wp:align>
            </wp:positionH>
            <wp:positionV relativeFrom="paragraph">
              <wp:posOffset>46900</wp:posOffset>
            </wp:positionV>
            <wp:extent cx="3305175" cy="4766945"/>
            <wp:effectExtent l="0" t="0" r="9525" b="0"/>
            <wp:wrapSquare wrapText="bothSides"/>
            <wp:docPr id="14" name="Obrázek 14" descr="MŠ Nezvěs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Š Nezvěsti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47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E520A9" w14:textId="4BE7A08A" w:rsidR="00FE585C" w:rsidRDefault="00FE585C"/>
    <w:p w14:paraId="2137D866" w14:textId="77777777" w:rsidR="00FE585C" w:rsidRDefault="00FE585C"/>
    <w:p w14:paraId="12DEF8C3" w14:textId="77777777" w:rsidR="00FE585C" w:rsidRDefault="00FE585C"/>
    <w:p w14:paraId="2ABD8F7E" w14:textId="77777777" w:rsidR="00FE585C" w:rsidRDefault="00FE585C"/>
    <w:p w14:paraId="5C37A154" w14:textId="77777777" w:rsidR="00FE585C" w:rsidRDefault="00FE585C"/>
    <w:p w14:paraId="55232F78" w14:textId="77777777" w:rsidR="00FE585C" w:rsidRDefault="00FE585C"/>
    <w:p w14:paraId="6B6745D3" w14:textId="77777777" w:rsidR="00FE585C" w:rsidRDefault="00FE585C"/>
    <w:p w14:paraId="21FDAE6F" w14:textId="77777777" w:rsidR="00FE585C" w:rsidRDefault="00FE585C"/>
    <w:p w14:paraId="4F880616" w14:textId="50D9AAA6" w:rsidR="00FE585C" w:rsidRDefault="00FE585C"/>
    <w:p w14:paraId="2ED6D7A3" w14:textId="77777777" w:rsidR="00FE585C" w:rsidRDefault="00FE585C"/>
    <w:p w14:paraId="4AB05A3A" w14:textId="77777777" w:rsidR="00FE585C" w:rsidRDefault="00FE585C"/>
    <w:p w14:paraId="205F2B38" w14:textId="77777777" w:rsidR="00FE585C" w:rsidRDefault="00FE585C"/>
    <w:p w14:paraId="595D9DEE" w14:textId="77777777" w:rsidR="00FE585C" w:rsidRDefault="00FE585C"/>
    <w:p w14:paraId="1A2C8F79" w14:textId="77777777" w:rsidR="00FE585C" w:rsidRDefault="00FE585C"/>
    <w:p w14:paraId="307D6DF5" w14:textId="77777777" w:rsidR="00FE585C" w:rsidRDefault="00FE585C"/>
    <w:p w14:paraId="78D9CAA0" w14:textId="697BE3FD" w:rsidR="003738D0" w:rsidRDefault="003738D0">
      <w:r>
        <w:rPr>
          <w:noProof/>
        </w:rPr>
        <w:drawing>
          <wp:anchor distT="0" distB="0" distL="114300" distR="114300" simplePos="0" relativeHeight="251667456" behindDoc="0" locked="0" layoutInCell="1" allowOverlap="1" wp14:anchorId="38C9AE72" wp14:editId="7B325C2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65170" cy="4899025"/>
            <wp:effectExtent l="0" t="0" r="0" b="0"/>
            <wp:wrapSquare wrapText="bothSides"/>
            <wp:docPr id="13" name="Obrázek 13" descr="21 Lesni skritek ideas | dětské výrobky, podzimní výzdoba třídy, podzimní  deko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1 Lesni skritek ideas | dětské výrobky, podzimní výzdoba třídy, podzimní  dekora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85" cy="490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51C57" w14:textId="2242D45D" w:rsidR="009A290F" w:rsidRDefault="00D8412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2B6B7AF" wp14:editId="2E068F85">
            <wp:simplePos x="0" y="0"/>
            <wp:positionH relativeFrom="margin">
              <wp:align>left</wp:align>
            </wp:positionH>
            <wp:positionV relativeFrom="paragraph">
              <wp:posOffset>325</wp:posOffset>
            </wp:positionV>
            <wp:extent cx="6708775" cy="9441180"/>
            <wp:effectExtent l="0" t="0" r="0" b="762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94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290F" w:rsidSect="00BE3E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14ABE"/>
    <w:multiLevelType w:val="hybridMultilevel"/>
    <w:tmpl w:val="30C66B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900F5"/>
    <w:multiLevelType w:val="hybridMultilevel"/>
    <w:tmpl w:val="B1220F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3F6D18"/>
    <w:multiLevelType w:val="hybridMultilevel"/>
    <w:tmpl w:val="704A53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C25376"/>
    <w:multiLevelType w:val="hybridMultilevel"/>
    <w:tmpl w:val="481603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C17655"/>
    <w:multiLevelType w:val="hybridMultilevel"/>
    <w:tmpl w:val="E410E838"/>
    <w:lvl w:ilvl="0" w:tplc="040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E54"/>
    <w:rsid w:val="00074302"/>
    <w:rsid w:val="000C41FF"/>
    <w:rsid w:val="0010090D"/>
    <w:rsid w:val="0011106F"/>
    <w:rsid w:val="001C4A09"/>
    <w:rsid w:val="002636F7"/>
    <w:rsid w:val="00285684"/>
    <w:rsid w:val="003738D0"/>
    <w:rsid w:val="005F099C"/>
    <w:rsid w:val="00676E3C"/>
    <w:rsid w:val="006A0B87"/>
    <w:rsid w:val="00796C31"/>
    <w:rsid w:val="007A54B8"/>
    <w:rsid w:val="007E4F9F"/>
    <w:rsid w:val="0080683F"/>
    <w:rsid w:val="009A290F"/>
    <w:rsid w:val="00AA2468"/>
    <w:rsid w:val="00B0426B"/>
    <w:rsid w:val="00BE3E54"/>
    <w:rsid w:val="00C238AD"/>
    <w:rsid w:val="00D06D3F"/>
    <w:rsid w:val="00D8412D"/>
    <w:rsid w:val="00EF7F49"/>
    <w:rsid w:val="00F50EF6"/>
    <w:rsid w:val="00F748BD"/>
    <w:rsid w:val="00FE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ABC8F5"/>
  <w15:chartTrackingRefBased/>
  <w15:docId w15:val="{9C6A1AB1-ED6A-482E-9913-D40658D5B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E3E5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BE3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BE3E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400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Peťula</dc:creator>
  <cp:keywords/>
  <dc:description/>
  <cp:lastModifiedBy>Peťula</cp:lastModifiedBy>
  <cp:revision>16</cp:revision>
  <dcterms:created xsi:type="dcterms:W3CDTF">2021-11-14T18:51:00Z</dcterms:created>
  <dcterms:modified xsi:type="dcterms:W3CDTF">2021-11-14T20:33:00Z</dcterms:modified>
</cp:coreProperties>
</file>