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C421" w14:textId="77777777" w:rsidR="00063FD3" w:rsidRPr="00D465AF" w:rsidRDefault="00063FD3" w:rsidP="00063FD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465AF">
        <w:rPr>
          <w:rFonts w:ascii="Times New Roman" w:hAnsi="Times New Roman" w:cs="Times New Roman"/>
          <w:b/>
          <w:bCs/>
          <w:sz w:val="36"/>
          <w:szCs w:val="36"/>
        </w:rPr>
        <w:t>Zvířátka v lese</w:t>
      </w:r>
    </w:p>
    <w:p w14:paraId="04AACFBA" w14:textId="77777777" w:rsidR="00063FD3" w:rsidRPr="00D465AF" w:rsidRDefault="00063FD3" w:rsidP="00063F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5.-9.10.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27EFCCB7" w14:textId="77777777" w:rsidR="00063FD3" w:rsidRDefault="00063FD3" w:rsidP="00063FD3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063FD3" w14:paraId="292C3E8C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358D6086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0BBCB891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533" w:type="dxa"/>
          </w:tcPr>
          <w:p w14:paraId="62015BE1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RH-Děti si u stolečku kreslily, v herně stavěly domečky z lega. Hra v centrech aktivit – na rodinu (kuchyňka). </w:t>
            </w:r>
          </w:p>
          <w:p w14:paraId="692EB255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se básní, opakování dnů v týdnu, povídání si o lese, zvířatech v lese,..</w:t>
            </w:r>
          </w:p>
          <w:p w14:paraId="3F7C60CA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PH-Běh, skok, klus, cval, dupot, chůze po špičkách – na hudbu.</w:t>
            </w:r>
          </w:p>
          <w:p w14:paraId="2199ED2B" w14:textId="77777777" w:rsidR="00063FD3" w:rsidRPr="00681FC1" w:rsidRDefault="00063FD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HČ-Děti rozdělíme na tři skupiny. 1)výroba sovy z papírového tácku-složení tácku, přilepení natření hnědou barvou, 2) tvorba z modelíny zvířátek z lesa, 3) konstruktivní hry v herně – stavění domečků pro zvířátka, navlékaní korálků.</w:t>
            </w:r>
          </w:p>
        </w:tc>
      </w:tr>
      <w:tr w:rsidR="00063FD3" w14:paraId="57214CEF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216855FB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3AB73ED9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533" w:type="dxa"/>
          </w:tcPr>
          <w:p w14:paraId="22F2DB4F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u stolečků obkreslovaly šablony, volně kreslily, v herně stavěly ze stavebnice s z kostek domečky pro zvířátka.</w:t>
            </w:r>
          </w:p>
          <w:p w14:paraId="59D41C52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KK-Přivítání se básní „Dobré ráno“, opakování zvířátek, dělení stromů (listnaté, jehličnaté), seznámení se s programem dne. </w:t>
            </w:r>
          </w:p>
          <w:p w14:paraId="394F5F97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PH-„Na veverky“ – přenášení kaštanů do kruhu = modifikace.</w:t>
            </w:r>
          </w:p>
          <w:p w14:paraId="3512E99D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HČ-Nácvik nové básně s pohybem „Do lesa“, dodělání sovy z předešlého dne – nakreslení očí na papír, vystřižení, dolepení a vystřižení zobáku a nohou.</w:t>
            </w:r>
          </w:p>
          <w:p w14:paraId="319909FF" w14:textId="77777777" w:rsidR="00063FD3" w:rsidRPr="00A91131" w:rsidRDefault="00063FD3" w:rsidP="00063FD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Kresba veverky, která je na stromu a hází z něj šišku – to, co se nám objevuje v nové básni</w:t>
            </w:r>
          </w:p>
        </w:tc>
      </w:tr>
      <w:tr w:rsidR="00063FD3" w14:paraId="7E2C2132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339149BD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67C69420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8533" w:type="dxa"/>
          </w:tcPr>
          <w:p w14:paraId="482D7FDE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RH-Hra s magnetickou stavebnicí, hra se zvířátky + stavění domečků – dělení zvířátek dle toho, kde bydlí. Hra s dřevěnou autodráhou.</w:t>
            </w:r>
          </w:p>
          <w:p w14:paraId="148F453D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KK-Opakování zvířata stromů, které najdeme v lese. Opakování básně s pohybem. </w:t>
            </w:r>
          </w:p>
          <w:p w14:paraId="575FE39D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PH-„Na sochy“ + skok, běh, chůze, cval, předvádění zvířátek. </w:t>
            </w:r>
          </w:p>
          <w:p w14:paraId="14ABEF8E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 Ťupkování pomocí vatových tyčinek na téma les. Děti mají za úkol na malý formát papíru vyťupkovat stromy, houby,..</w:t>
            </w:r>
          </w:p>
          <w:p w14:paraId="2311D52F" w14:textId="77777777" w:rsidR="00063FD3" w:rsidRPr="00681FC1" w:rsidRDefault="00063FD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FD3" w14:paraId="6DD0968E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7E02730C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3F04852D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8533" w:type="dxa"/>
          </w:tcPr>
          <w:p w14:paraId="2B75E5E4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si hrály u stolečku s pískovničkou, kinetickým pískem, modelínou – rozvoj jemné motoriky. V herně probíhaly konstruktivní činnosti př. stavba z lega.</w:t>
            </w:r>
          </w:p>
          <w:p w14:paraId="65012DCC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se s dětmi, opakování dnů v týdnu, písmen na začátku slova, povídání si o zimním spánku, chlupatění zvířat – na zimu.</w:t>
            </w:r>
          </w:p>
          <w:p w14:paraId="7946E05E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PH-„Na zvířátka“ (modifikace Škatulata batulata)</w:t>
            </w:r>
          </w:p>
          <w:p w14:paraId="2F1A809E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HČ-Dětská jóga (protažení, uvolnění – nápodoba zvířátek). Vydýchání s padákem – hra na kapky, listy, broučky,…</w:t>
            </w:r>
          </w:p>
          <w:p w14:paraId="26C4FAA7" w14:textId="77777777" w:rsidR="00063FD3" w:rsidRPr="000E498E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D3" w14:paraId="263AE8A8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762CC722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2EE065CE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8533" w:type="dxa"/>
          </w:tcPr>
          <w:p w14:paraId="71AE4C73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RH-U stolečků hrály děti pexeso – pohádkové, střihaly dle nakreslených čar – rozvoj obratnosti při práci s nůžkami, vyskládávaly kaštany do tvarů. V herně si hrály na opraváře, s plyšáky na veterináře.</w:t>
            </w:r>
          </w:p>
          <w:p w14:paraId="46B7D5F5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KK-Shrnutí celého týdne, co jsme dělali, co jsme se naučily nového a co jsme opakovali.</w:t>
            </w:r>
          </w:p>
          <w:p w14:paraId="1597ED5A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PH-Na přání dětí – „Na včeličky“</w:t>
            </w:r>
          </w:p>
          <w:p w14:paraId="007944E8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HČ-Nácvik nové písně „Podzim“ + rozezpívání, dechová cvičení, rozbor písničky – pochopení textu, vysvětlení dětem nejasností. </w:t>
            </w:r>
          </w:p>
          <w:p w14:paraId="47551607" w14:textId="77777777" w:rsidR="00063FD3" w:rsidRPr="00681FC1" w:rsidRDefault="00063FD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CFC395E" w14:textId="77777777" w:rsidR="00063FD3" w:rsidRPr="00D465AF" w:rsidRDefault="00063FD3" w:rsidP="00063FD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Plody podzimu</w:t>
      </w:r>
    </w:p>
    <w:p w14:paraId="333197CD" w14:textId="77777777" w:rsidR="00063FD3" w:rsidRPr="00D465AF" w:rsidRDefault="00063FD3" w:rsidP="00063F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12.-16.10.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10996659" w14:textId="77777777" w:rsidR="00063FD3" w:rsidRDefault="00063FD3" w:rsidP="00063FD3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063FD3" w14:paraId="29D4888A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67F813C2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331AF8DB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33" w:type="dxa"/>
          </w:tcPr>
          <w:p w14:paraId="2CC9BB4F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RH-Hra u stolečků i v herně, dívky si hrály v krámku, kluci s autodráhou, tvořivě činnosti probíhaly i stolečku. </w:t>
            </w:r>
          </w:p>
          <w:p w14:paraId="52237FB1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KK-Povídání si o víkendu, kdo co zažil, kde, kdo byl. Seznámení se s tématem týdne – povídání si o plodech, které zařadíme do podzimu.</w:t>
            </w:r>
          </w:p>
          <w:p w14:paraId="36E699C5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PH-Běh, skok, klus, cval, dupot, chůze po špičkách – na hudbu.</w:t>
            </w:r>
          </w:p>
          <w:p w14:paraId="47A5E6B2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HČ-Třídění obrázků, tři skupiny: 1) tvorba ovoce z modelíny, 2) kresba s voskovkami, 3) ochutnávání ovoce po slepu + hádání – rozumovka</w:t>
            </w:r>
          </w:p>
          <w:p w14:paraId="4290031F" w14:textId="77777777" w:rsidR="00063FD3" w:rsidRPr="003C4894" w:rsidRDefault="00063FD3" w:rsidP="00063FD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894">
              <w:rPr>
                <w:rFonts w:ascii="Times New Roman" w:hAnsi="Times New Roman" w:cs="Times New Roman"/>
                <w:sz w:val="24"/>
                <w:szCs w:val="24"/>
              </w:rPr>
              <w:t>Poznání plodin po hmatu (po slepu)</w:t>
            </w:r>
          </w:p>
        </w:tc>
      </w:tr>
      <w:tr w:rsidR="00063FD3" w14:paraId="36BEA15F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5986EC86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282CBB14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533" w:type="dxa"/>
          </w:tcPr>
          <w:p w14:paraId="5711C568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RH-Hra v koutcích i u stolečku (kreslení, modelování, kinetický písek, navlékání korálků, stavebnice, auta, panenky,..)</w:t>
            </w:r>
          </w:p>
          <w:p w14:paraId="5FCF0A22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nového dne, opakování ovoce (obrázky), přidání zeleniny, třídění dle období, kdy roste</w:t>
            </w:r>
          </w:p>
          <w:p w14:paraId="24C4B503" w14:textId="77777777" w:rsidR="00063FD3" w:rsidRPr="003C4894" w:rsidRDefault="00063FD3" w:rsidP="00063FD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Poznán í zeleniny podle hmatu (po slepu)</w:t>
            </w:r>
          </w:p>
          <w:p w14:paraId="2960F4D4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PH-Cvičení dle dětí – každý vymyslí jeden cvik, ostatní opakují.</w:t>
            </w:r>
          </w:p>
          <w:p w14:paraId="079D4076" w14:textId="77777777" w:rsidR="00063FD3" w:rsidRPr="00A91131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HČ-Třídění obrázků a pojmenování zeleniny – opakování z rána, 2 skupiny: 1) Poznávání zeleniny podle chuti, 2) Příprava – vystřižení sklenice na středeční hlavní činnost. </w:t>
            </w:r>
          </w:p>
        </w:tc>
      </w:tr>
      <w:tr w:rsidR="00063FD3" w14:paraId="1FE0DEA0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4A417D52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4D719B63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8533" w:type="dxa"/>
          </w:tcPr>
          <w:p w14:paraId="1A6314AF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RH-Hry v herně – koutky, u stolečku tvořivá činnost – tisk razítek, lepení papírů, kreslení a vybarvování omalovánek. </w:t>
            </w:r>
          </w:p>
          <w:p w14:paraId="661D50BE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KK-Přivítání nového dne, opakování ovoce, zeleniny a lesních plodů – vytleskávání, určování začátečních písmen.  </w:t>
            </w:r>
          </w:p>
          <w:p w14:paraId="0DAF7AB1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PH-„Na kompot“ – označení dětí barevným krepákem (jablko, švestka, hruška)</w:t>
            </w:r>
          </w:p>
          <w:p w14:paraId="2002A0D5" w14:textId="77777777" w:rsidR="00063FD3" w:rsidRPr="00681FC1" w:rsidRDefault="00063FD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HČ-4 skupiny: 1) Otisk ovoce do papírových sklenic, které si děti vystřihly včera, 2) v herně stavba z lega a dřevěných kostek, 3) Stavení obrázků z geometrických tvarů na magnetické tabulce, 4) tisk razítky na papír.</w:t>
            </w:r>
          </w:p>
        </w:tc>
      </w:tr>
      <w:tr w:rsidR="00063FD3" w14:paraId="2EE1372F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10C97266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1B367777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33" w:type="dxa"/>
          </w:tcPr>
          <w:p w14:paraId="1391E3DA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RH-Dívky-domeček pro panenky, puzzle, kluci – konstruktivní hry v herně – stavba z velkých kostek, autodráha, kreslení s voskovkami. </w:t>
            </w:r>
          </w:p>
          <w:p w14:paraId="5EDEF0F2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se básní „Dobré ráno“, opakování básničky „Jak prstíky pomáhají“, logo chvilka – procvičení jazyka, rtů, ...</w:t>
            </w:r>
          </w:p>
          <w:p w14:paraId="29CE4A15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PCH-„Hoď si a hraj“ - hrací kostka, která určí úkol dětem</w:t>
            </w:r>
          </w:p>
          <w:p w14:paraId="69FCDD1F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HČ-„Hra s jablíčkem“ – míček nám poslouží jako jablíčko  - protažení, tanec ve dvojicích, horké jablko (hra v kruhu), střelba do krabice,… Vydýchání a uvolnění s míčkem- relaxace a masáž – ve dvojicích </w:t>
            </w:r>
          </w:p>
          <w:p w14:paraId="24BBD1C5" w14:textId="77777777" w:rsidR="00063FD3" w:rsidRPr="00C83E8E" w:rsidRDefault="00063FD3" w:rsidP="00063FD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písně Podzim a Lečo</w:t>
            </w:r>
          </w:p>
          <w:p w14:paraId="546B2E6F" w14:textId="77777777" w:rsidR="00063FD3" w:rsidRPr="000E498E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D3" w14:paraId="1A2E1789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110EDE45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0271A887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533" w:type="dxa"/>
          </w:tcPr>
          <w:p w14:paraId="5D5B0401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RH-U stolečků – kreslení, modelína, pískovnička, stolní hry, v herně – stavebnice, víčka a kaštany, kuchyňka a obchod. </w:t>
            </w:r>
          </w:p>
          <w:p w14:paraId="07B586B7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KK-Shrnutí celého týdne, co jsme dělali, co jsme se naučily nového. </w:t>
            </w:r>
          </w:p>
          <w:p w14:paraId="59FDD79F" w14:textId="77777777" w:rsidR="00063FD3" w:rsidRDefault="00063FD3" w:rsidP="00063FD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vás děti nejvíce bavilo?</w:t>
            </w:r>
          </w:p>
          <w:p w14:paraId="7A45D0FD" w14:textId="77777777" w:rsidR="00063FD3" w:rsidRDefault="00063FD3" w:rsidP="00063FD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vás nebavilo a proč? </w:t>
            </w:r>
          </w:p>
          <w:p w14:paraId="636F7F21" w14:textId="77777777" w:rsidR="00063FD3" w:rsidRPr="00C83E8E" w:rsidRDefault="00063FD3" w:rsidP="00063FD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Jakou barvu má řepa, jablko, dýně a lilek? </w:t>
            </w:r>
          </w:p>
          <w:p w14:paraId="476D13B1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PH-Na přání dětí …………..</w:t>
            </w:r>
          </w:p>
          <w:p w14:paraId="3E994D0F" w14:textId="77777777" w:rsidR="00063FD3" w:rsidRPr="00681FC1" w:rsidRDefault="00063FD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HČ-Tvorba ovoce (jablko, hruška, švestka) – předkreslení, vylepení krepovým papírem, vystřižení, nalepení na Strom OVOCŇÁK.</w:t>
            </w:r>
          </w:p>
        </w:tc>
      </w:tr>
    </w:tbl>
    <w:p w14:paraId="7549A980" w14:textId="1958FBEE" w:rsidR="00063FD3" w:rsidRPr="00D465AF" w:rsidRDefault="00063FD3" w:rsidP="00063FD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Malý brouček stůně </w:t>
      </w:r>
    </w:p>
    <w:p w14:paraId="25F87F53" w14:textId="77777777" w:rsidR="00063FD3" w:rsidRPr="00D465AF" w:rsidRDefault="00063FD3" w:rsidP="00063F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19.-23.10.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0A361620" w14:textId="089F8F23" w:rsidR="00063FD3" w:rsidRDefault="00063FD3" w:rsidP="00063FD3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063FD3" w14:paraId="1C2B44CF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378AC6D0" w14:textId="089F8F23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61F9F0DA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33" w:type="dxa"/>
          </w:tcPr>
          <w:p w14:paraId="4C99CC7D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RH-Děti rozvíjí svoji tvořivost a motoriku jak hrubou, tak jemnou v herně i u stolečků. </w:t>
            </w:r>
          </w:p>
          <w:p w14:paraId="4346A376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KK-Povídání si o nemocích, co nás může bolet, za kým půjdeme (doktor). </w:t>
            </w:r>
          </w:p>
          <w:p w14:paraId="07F9CDB9" w14:textId="77777777" w:rsidR="00063FD3" w:rsidRDefault="00063FD3" w:rsidP="00063FD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Jaké nemoci znáte?</w:t>
            </w:r>
          </w:p>
          <w:p w14:paraId="1555DC3F" w14:textId="77777777" w:rsidR="00063FD3" w:rsidRPr="00370EF8" w:rsidRDefault="00063FD3" w:rsidP="00063FD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je důležité jíst, bychom byli zdraví?</w:t>
            </w:r>
          </w:p>
          <w:p w14:paraId="19EF0C8B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PH-honička- „Pochytej všechny vitamíny“ – modifikace Na Mrazíka</w:t>
            </w:r>
          </w:p>
          <w:p w14:paraId="02C0F80F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HČ-Pokus – proč je důležité si mýt ruce (pomocí vody, pepře, mýdla)</w:t>
            </w:r>
          </w:p>
          <w:p w14:paraId="3FF8F678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Nácvik nové písně „Bacil“, hra na hudební nástroje, zpěv starých písní, které děti již znají</w:t>
            </w:r>
          </w:p>
          <w:p w14:paraId="4D143B14" w14:textId="77777777" w:rsidR="00063FD3" w:rsidRPr="00370EF8" w:rsidRDefault="00063FD3" w:rsidP="00473EE5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D3" w14:paraId="2F4B0D6C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42FB8B2C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4716E5E2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33" w:type="dxa"/>
          </w:tcPr>
          <w:p w14:paraId="547DF334" w14:textId="77777777" w:rsidR="00063FD3" w:rsidRPr="00BD37B1" w:rsidRDefault="00063FD3" w:rsidP="00473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RH-Prohlížení obrázků a knih s tématikou – nemoci, hra na doktora a sestřičky, tvorba z modelíny, tisk s razítky. Volná kresba a hra v herně. </w:t>
            </w:r>
          </w:p>
          <w:p w14:paraId="7EE80580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KK-Včera jsme si ukázali, co vše nám zůstane na rukou, když si je nebudeme mýt. Dneska si takové bacily vytvoříme ne na rukou, ale na papíře. </w:t>
            </w:r>
          </w:p>
          <w:p w14:paraId="26280A1F" w14:textId="77777777" w:rsidR="00063FD3" w:rsidRPr="00DC4216" w:rsidRDefault="00063FD3" w:rsidP="00063FD3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 programem dne (povídání si o správné životosprávě)</w:t>
            </w:r>
          </w:p>
          <w:p w14:paraId="6918FC3C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PH-Protože některé očkování - injekci nám pan doktor může dát i do zadečku, tak my s teď zahrajeme zadečkovou hru. „Zadečkovaná“ – předávání baby zadkem </w:t>
            </w:r>
          </w:p>
          <w:p w14:paraId="7E9173BE" w14:textId="77777777" w:rsidR="00063FD3" w:rsidRPr="003C4894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HČ-Rozfoukávání vodovek, nakreslení očí – vystřižení – nalepení na skvrny – bacily (rozvoj představivosti, jemné motoriky a fantazie)</w:t>
            </w:r>
          </w:p>
          <w:p w14:paraId="2D123A15" w14:textId="77777777" w:rsidR="00063FD3" w:rsidRPr="009865F4" w:rsidRDefault="00063FD3" w:rsidP="00063FD3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65F4">
              <w:rPr>
                <w:rFonts w:ascii="Times New Roman" w:hAnsi="Times New Roman" w:cs="Times New Roman"/>
                <w:sz w:val="24"/>
                <w:szCs w:val="24"/>
              </w:rPr>
              <w:t>Opakování písní Podzim, Lečo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Bacil</w:t>
            </w:r>
          </w:p>
        </w:tc>
      </w:tr>
      <w:tr w:rsidR="00063FD3" w14:paraId="4B257248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6D4EC13F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01588600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8533" w:type="dxa"/>
          </w:tcPr>
          <w:p w14:paraId="3C196812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RH-Děti mají volnou hru u stolečků i v herně – rozvoj fantazie, hrubé a jemné motoriky, představivosti, upevňování kolektivu,… </w:t>
            </w:r>
          </w:p>
          <w:p w14:paraId="35BA4B9D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KK-Přivítání se básní, skládání posloupnosti mytí rukou, třídění jídla do obručí (červená-nezdravé, zelená-zdravé), povídání si o obrázcích. </w:t>
            </w:r>
          </w:p>
          <w:p w14:paraId="46F39981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PH-Každý vymyslí jeden cvik – ostatní opakují, hra na přání </w:t>
            </w:r>
          </w:p>
          <w:p w14:paraId="0A54D10B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HČ-Nácvik nové básně „Vitamíny“, děti, které chyběly – dodělání Bacilů (HČ – úterý)</w:t>
            </w:r>
          </w:p>
          <w:p w14:paraId="72E44B0A" w14:textId="77777777" w:rsidR="00063FD3" w:rsidRDefault="00063FD3" w:rsidP="00063FD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Předškoláci – pracovní list</w:t>
            </w:r>
          </w:p>
          <w:p w14:paraId="3B1FB9BE" w14:textId="77777777" w:rsidR="00063FD3" w:rsidRPr="008A6FE7" w:rsidRDefault="00063FD3" w:rsidP="00063FD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– omalovánka </w:t>
            </w:r>
          </w:p>
        </w:tc>
      </w:tr>
      <w:tr w:rsidR="00063FD3" w14:paraId="19B76E9B" w14:textId="77777777" w:rsidTr="00473EE5">
        <w:trPr>
          <w:trHeight w:val="2353"/>
        </w:trPr>
        <w:tc>
          <w:tcPr>
            <w:tcW w:w="1799" w:type="dxa"/>
            <w:vAlign w:val="center"/>
          </w:tcPr>
          <w:p w14:paraId="769E2033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2B4641E2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33" w:type="dxa"/>
          </w:tcPr>
          <w:p w14:paraId="415A5098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RH-Rozvoj fantazie a motoriky v herně i u stolečků. Hra v kuchyňce, v obchodě,..</w:t>
            </w:r>
          </w:p>
          <w:p w14:paraId="40D2BAB9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KK-Povídání si o zdravých a nezdravých potravinách – dělení jídla do obručí (zdravé, nezdravé). Vytleskávání jídla, určování začátečních písmen apod. </w:t>
            </w:r>
          </w:p>
          <w:p w14:paraId="6F522D6F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PCH-Na bacila“ </w:t>
            </w:r>
          </w:p>
          <w:p w14:paraId="3EA6008C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HČ-Výlet do přírody“ (překážková dráha – obruče, švihadlo, kuželi, tunel, kostky)</w:t>
            </w:r>
          </w:p>
          <w:p w14:paraId="016FD334" w14:textId="77777777" w:rsidR="00063FD3" w:rsidRPr="00840CCD" w:rsidRDefault="00063FD3" w:rsidP="00063FD3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Volná hra dětí v herně – centra aktivit, kostky z hlavní činnosti a podobně.</w:t>
            </w:r>
          </w:p>
          <w:p w14:paraId="3A062B49" w14:textId="77777777" w:rsidR="00063FD3" w:rsidRPr="00631161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D3" w14:paraId="1A0583B9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2D1B0282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003BF2AC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533" w:type="dxa"/>
          </w:tcPr>
          <w:p w14:paraId="16D961DD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si hrají v herně se stavebnicemi (magnetická, dřevěná) a u stolečku s modelínou, kinetickým pískem,…</w:t>
            </w:r>
          </w:p>
          <w:p w14:paraId="2C8C29AA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KK-Zopakování dnů v týdnu, ročních období, počítání do 10, shrnutí celého týdne, opakování jídlo, které kam patří, nemocí, opakování básně.</w:t>
            </w:r>
          </w:p>
          <w:p w14:paraId="18272074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PH-Na přání dětí ……….</w:t>
            </w:r>
          </w:p>
          <w:p w14:paraId="3014C8F3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HČ-Předčtení pohádky „Perníková chaloupka“, povídání si o pohádce, do jaké skupiny zařadíme perník (zdravé/nezdravé), jakého doktora navštívíme při bolení zubu a podobně – rozvoj komunikace s dětmi a jejich vyjadřování. Poté nakreslení perníkové chaloupky na formát A4. (voskovky)</w:t>
            </w:r>
          </w:p>
          <w:p w14:paraId="286DDEB5" w14:textId="77777777" w:rsidR="00063FD3" w:rsidRPr="00840CCD" w:rsidRDefault="00063FD3" w:rsidP="00063FD3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0CCD">
              <w:rPr>
                <w:rFonts w:ascii="Times New Roman" w:hAnsi="Times New Roman" w:cs="Times New Roman"/>
                <w:sz w:val="24"/>
                <w:szCs w:val="24"/>
              </w:rPr>
              <w:t>Pracovní list – Otesánek (vybarvení obrázků a poté vyškrtání nezdravých potravin)</w:t>
            </w:r>
          </w:p>
        </w:tc>
      </w:tr>
    </w:tbl>
    <w:p w14:paraId="37A7322D" w14:textId="6E031BCC" w:rsidR="00063FD3" w:rsidRDefault="00063FD3" w:rsidP="00063FD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2330CFB" wp14:editId="084E4D62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932295" cy="8991600"/>
            <wp:effectExtent l="0" t="0" r="1905" b="0"/>
            <wp:wrapTight wrapText="bothSides">
              <wp:wrapPolygon edited="0">
                <wp:start x="0" y="0"/>
                <wp:lineTo x="0" y="21554"/>
                <wp:lineTo x="21547" y="21554"/>
                <wp:lineTo x="2154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DD82B" w14:textId="77777777" w:rsidR="00063FD3" w:rsidRDefault="00063FD3" w:rsidP="00063FD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4CACA5A" wp14:editId="52C1CBA4">
            <wp:simplePos x="0" y="0"/>
            <wp:positionH relativeFrom="margin">
              <wp:align>center</wp:align>
            </wp:positionH>
            <wp:positionV relativeFrom="paragraph">
              <wp:posOffset>342</wp:posOffset>
            </wp:positionV>
            <wp:extent cx="6549656" cy="9578283"/>
            <wp:effectExtent l="0" t="0" r="3810" b="4445"/>
            <wp:wrapTight wrapText="bothSides">
              <wp:wrapPolygon edited="0">
                <wp:start x="0" y="0"/>
                <wp:lineTo x="0" y="21567"/>
                <wp:lineTo x="21550" y="21567"/>
                <wp:lineTo x="21550" y="0"/>
                <wp:lineTo x="0" y="0"/>
              </wp:wrapPolygon>
            </wp:wrapTight>
            <wp:docPr id="7" name="Obrázek 7" descr="E-předškoláci - Lidské tě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předškoláci - Lidské tě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56" cy="957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8D87C" w14:textId="44EF847B" w:rsidR="00063FD3" w:rsidRDefault="00063FD3" w:rsidP="00063F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2D3A9AF" wp14:editId="2D2165D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50152" cy="9840986"/>
            <wp:effectExtent l="0" t="0" r="0" b="8255"/>
            <wp:wrapTight wrapText="bothSides">
              <wp:wrapPolygon edited="0">
                <wp:start x="0" y="0"/>
                <wp:lineTo x="0" y="21576"/>
                <wp:lineTo x="21508" y="21576"/>
                <wp:lineTo x="21508" y="0"/>
                <wp:lineTo x="0" y="0"/>
              </wp:wrapPolygon>
            </wp:wrapTight>
            <wp:docPr id="3" name="Obrázek 3" descr="zdravé a nezdravé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ravé a nezdravé potravi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52" cy="98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B0C00" w14:textId="491385C1" w:rsidR="00063FD3" w:rsidRPr="00D465AF" w:rsidRDefault="00063FD3" w:rsidP="00063FD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Podzimní plískanice</w:t>
      </w:r>
    </w:p>
    <w:p w14:paraId="372833E4" w14:textId="77777777" w:rsidR="00063FD3" w:rsidRPr="00D465AF" w:rsidRDefault="00063FD3" w:rsidP="00063F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26.-30.10.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14BBAB0D" w14:textId="77777777" w:rsidR="00063FD3" w:rsidRDefault="00063FD3" w:rsidP="00063FD3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063FD3" w14:paraId="51E61ABA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7F68CC86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727B1B86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533" w:type="dxa"/>
          </w:tcPr>
          <w:p w14:paraId="77DBE4C7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RH-Rozvoj fantazie, komunikace a představivosti v herně i u stolečků – skládání puzzlí, skládaček, navlékání korálků.</w:t>
            </w:r>
          </w:p>
          <w:p w14:paraId="49E4A54C" w14:textId="77777777" w:rsidR="00063FD3" w:rsidRPr="00370EF8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KK-Povídání si o víkendu, zopakování dnů v týdnu. Jak se mění příroda? Povídání o počasí…</w:t>
            </w:r>
          </w:p>
          <w:p w14:paraId="63A629F3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PH-„Na vítr“</w:t>
            </w:r>
          </w:p>
          <w:p w14:paraId="78A44B35" w14:textId="77777777" w:rsidR="00063FD3" w:rsidRPr="00370EF8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HČ-„Deštník s oblohou“ – nalepení deštníku (šablony) na papír A4, houbičkou vyťupkování oblohy, po zaschnutí, dokreslení mraků a kapek. </w:t>
            </w:r>
          </w:p>
        </w:tc>
      </w:tr>
      <w:tr w:rsidR="00063FD3" w14:paraId="5E3251A2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039C2FC2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19E0E551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533" w:type="dxa"/>
          </w:tcPr>
          <w:p w14:paraId="63CA24F9" w14:textId="77777777" w:rsidR="00063FD3" w:rsidRPr="00BD37B1" w:rsidRDefault="00063FD3" w:rsidP="00473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RH-U stolečků-hra Dobble, přiřazování písmen s obrázky k sobě, skládání geometrických tvarů do sítě, v herně hra s legem a kočárky.</w:t>
            </w:r>
          </w:p>
          <w:p w14:paraId="5CF94869" w14:textId="77777777" w:rsidR="00063FD3" w:rsidRPr="00DC4216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KK-Opakování ovoce a zeleniny, opakování barev – hledání předmětů po třídě. Práce s kaštany – počítání do 10, stavba tvarů a podobně. </w:t>
            </w:r>
          </w:p>
          <w:p w14:paraId="625BC9D2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PH-„Na listy“ </w:t>
            </w:r>
          </w:p>
          <w:p w14:paraId="765A69C8" w14:textId="2599E2E6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HČ-Nácvik písně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„Deštník“</w:t>
            </w:r>
          </w:p>
          <w:p w14:paraId="05991E76" w14:textId="77777777" w:rsidR="00063FD3" w:rsidRPr="00C370A9" w:rsidRDefault="00063FD3" w:rsidP="00063FD3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(pro předškoláky, pro ostatní) – dva druhy </w:t>
            </w:r>
          </w:p>
        </w:tc>
      </w:tr>
      <w:tr w:rsidR="00063FD3" w14:paraId="3800C6D5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4B72999B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067B9C6A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8533" w:type="dxa"/>
          </w:tcPr>
          <w:p w14:paraId="4F2C3E76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RH-X</w:t>
            </w:r>
          </w:p>
          <w:p w14:paraId="6F65184B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KK-X</w:t>
            </w:r>
          </w:p>
          <w:p w14:paraId="1461F6E0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PH-X</w:t>
            </w:r>
          </w:p>
          <w:p w14:paraId="0D48AC25" w14:textId="77777777" w:rsidR="00063FD3" w:rsidRPr="002512C0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HČ-X</w:t>
            </w:r>
          </w:p>
        </w:tc>
      </w:tr>
      <w:tr w:rsidR="00063FD3" w14:paraId="46522103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10D8A67C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62779300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533" w:type="dxa"/>
          </w:tcPr>
          <w:p w14:paraId="204F4A6F" w14:textId="77777777" w:rsidR="00063FD3" w:rsidRPr="008D3FB5" w:rsidRDefault="00063FD3" w:rsidP="00473E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D3FB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Halloweenský den </w:t>
            </w:r>
          </w:p>
          <w:p w14:paraId="1CE7393A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-děti přijdou v maskách</w:t>
            </w:r>
          </w:p>
          <w:p w14:paraId="6D8B22AF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RH-Děti si hrají, s čím chtějí – volná hra </w:t>
            </w:r>
          </w:p>
          <w:p w14:paraId="0DBE91C2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KK-Seznámení s programem dne, prohlížení masek, představení své masky, vysvětlení, co znamená halloween a proč a kde se slaví. Vaření lektvaru. </w:t>
            </w:r>
          </w:p>
          <w:p w14:paraId="62EA6E74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PCH-Diskotéka, Na sochy</w:t>
            </w:r>
          </w:p>
          <w:p w14:paraId="569C5412" w14:textId="77777777" w:rsidR="00063FD3" w:rsidRPr="002512C0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HČ-Výroba dýně z papírového kelímku a tyčky od nanuku. </w:t>
            </w:r>
          </w:p>
        </w:tc>
      </w:tr>
      <w:tr w:rsidR="00063FD3" w14:paraId="76C1308B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57C94E33" w14:textId="77777777" w:rsidR="00063FD3" w:rsidRDefault="00063FD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60C9D9C2" w14:textId="77777777" w:rsidR="00063FD3" w:rsidRPr="00681FC1" w:rsidRDefault="00063FD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533" w:type="dxa"/>
          </w:tcPr>
          <w:p w14:paraId="3AB3E282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RH-Hra dětí v herně i u stolečků (centra aktivit-obchod, kuchyňka, dílna)</w:t>
            </w:r>
          </w:p>
          <w:p w14:paraId="220578CF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KK-Shrnutí celého týdne, opakování barev a hledání jich ve třídě, povídání si o oblečení, které se nosí v létě, které když prší a které když je zima.</w:t>
            </w:r>
          </w:p>
          <w:p w14:paraId="46F86009" w14:textId="77777777" w:rsidR="00063FD3" w:rsidRDefault="00063FD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PH-Na přání dětí </w:t>
            </w:r>
          </w:p>
          <w:p w14:paraId="41891402" w14:textId="77777777" w:rsidR="00063FD3" w:rsidRDefault="00063FD3" w:rsidP="0047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HČ-Pracovní list - „Jak se správně obléci?“ (vybarvit obrázky a poté rozstřihat a přilepit pod správný znak počasí)</w:t>
            </w:r>
          </w:p>
          <w:p w14:paraId="42D1694B" w14:textId="64E9A274" w:rsidR="00063FD3" w:rsidRPr="005E40B3" w:rsidRDefault="00063FD3" w:rsidP="00063FD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Nácvik básně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Deštník“</w:t>
            </w:r>
          </w:p>
        </w:tc>
      </w:tr>
    </w:tbl>
    <w:p w14:paraId="5646D8B1" w14:textId="48330F67" w:rsidR="009A290F" w:rsidRDefault="009A290F" w:rsidP="00063FD3"/>
    <w:p w14:paraId="30D7E3D0" w14:textId="399D234E" w:rsidR="00063FD3" w:rsidRDefault="00063FD3" w:rsidP="00063FD3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C603E8D" wp14:editId="734C918B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6182995" cy="8229600"/>
            <wp:effectExtent l="0" t="0" r="8255" b="0"/>
            <wp:wrapTight wrapText="bothSides">
              <wp:wrapPolygon edited="0">
                <wp:start x="0" y="0"/>
                <wp:lineTo x="0" y="21550"/>
                <wp:lineTo x="21562" y="21550"/>
                <wp:lineTo x="21562" y="0"/>
                <wp:lineTo x="0" y="0"/>
              </wp:wrapPolygon>
            </wp:wrapTight>
            <wp:docPr id="8" name="Obrázek 8" descr="Pro Štípu: Období PODZIM | Autumn activities for kids, Autumn activities, 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 Štípu: Období PODZIM | Autumn activities for kids, Autumn activities,  Craf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A2E3D" w14:textId="5E0C7FC6" w:rsidR="00063FD3" w:rsidRPr="00063FD3" w:rsidRDefault="00063FD3" w:rsidP="00063FD3"/>
    <w:p w14:paraId="208EAFD0" w14:textId="1CFB9316" w:rsidR="00063FD3" w:rsidRPr="00063FD3" w:rsidRDefault="00063FD3" w:rsidP="00063FD3"/>
    <w:p w14:paraId="7A466245" w14:textId="7934E281" w:rsidR="00063FD3" w:rsidRPr="00063FD3" w:rsidRDefault="00063FD3" w:rsidP="00063FD3"/>
    <w:p w14:paraId="7CE26F5D" w14:textId="15D73068" w:rsidR="00063FD3" w:rsidRPr="00063FD3" w:rsidRDefault="00063FD3" w:rsidP="00063FD3"/>
    <w:p w14:paraId="7B68D5BA" w14:textId="7FDC3980" w:rsidR="00063FD3" w:rsidRPr="00063FD3" w:rsidRDefault="00063FD3" w:rsidP="00063FD3"/>
    <w:p w14:paraId="3E96EA4C" w14:textId="3EA736C2" w:rsidR="00063FD3" w:rsidRPr="00063FD3" w:rsidRDefault="00063FD3" w:rsidP="00063FD3"/>
    <w:p w14:paraId="2FEC7F74" w14:textId="1EE249DA" w:rsidR="00063FD3" w:rsidRDefault="00063FD3" w:rsidP="00063FD3"/>
    <w:p w14:paraId="6A37F953" w14:textId="359DD553" w:rsidR="00063FD3" w:rsidRPr="00063FD3" w:rsidRDefault="00063FD3" w:rsidP="00063FD3">
      <w:pPr>
        <w:tabs>
          <w:tab w:val="left" w:pos="5860"/>
        </w:tabs>
      </w:pPr>
      <w:r>
        <w:lastRenderedPageBreak/>
        <w:tab/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30D9891" wp14:editId="3BA29225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6569425" cy="9356651"/>
            <wp:effectExtent l="0" t="0" r="3175" b="0"/>
            <wp:wrapTight wrapText="bothSides">
              <wp:wrapPolygon edited="0">
                <wp:start x="0" y="0"/>
                <wp:lineTo x="0" y="21550"/>
                <wp:lineTo x="21548" y="21550"/>
                <wp:lineTo x="21548" y="0"/>
                <wp:lineTo x="0" y="0"/>
              </wp:wrapPolygon>
            </wp:wrapTight>
            <wp:docPr id="13" name="Obrázek 13" descr="AKTUALITY MŠ KLADNO, MŠ DUBÍ, MŠ DŘÍ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ITY MŠ KLADNO, MŠ DUBÍ, MŠ DŘÍ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25" cy="93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2D069" w14:textId="1C70DCEB" w:rsidR="00063FD3" w:rsidRPr="00063FD3" w:rsidRDefault="00063FD3" w:rsidP="00063FD3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D125B47" wp14:editId="4444BF6F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6620723" cy="9420446"/>
            <wp:effectExtent l="0" t="0" r="8890" b="0"/>
            <wp:wrapTight wrapText="bothSides">
              <wp:wrapPolygon edited="0">
                <wp:start x="0" y="0"/>
                <wp:lineTo x="0" y="21534"/>
                <wp:lineTo x="21567" y="21534"/>
                <wp:lineTo x="21567" y="0"/>
                <wp:lineTo x="0" y="0"/>
              </wp:wrapPolygon>
            </wp:wrapTight>
            <wp:docPr id="11" name="Obrázek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723" cy="942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3FD3" w:rsidRPr="00063FD3" w:rsidSect="00063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B6"/>
    <w:multiLevelType w:val="hybridMultilevel"/>
    <w:tmpl w:val="0A28F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D18"/>
    <w:multiLevelType w:val="hybridMultilevel"/>
    <w:tmpl w:val="704A5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66D"/>
    <w:multiLevelType w:val="hybridMultilevel"/>
    <w:tmpl w:val="3A9A9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51B9"/>
    <w:multiLevelType w:val="hybridMultilevel"/>
    <w:tmpl w:val="EC54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1F10"/>
    <w:multiLevelType w:val="hybridMultilevel"/>
    <w:tmpl w:val="C358A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18"/>
    <w:rsid w:val="00063FD3"/>
    <w:rsid w:val="004D7D18"/>
    <w:rsid w:val="00676E3C"/>
    <w:rsid w:val="00796C31"/>
    <w:rsid w:val="0080683F"/>
    <w:rsid w:val="009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95EC"/>
  <w15:chartTrackingRefBased/>
  <w15:docId w15:val="{E628795E-A48E-4706-9797-5154AEBF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1367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</cp:revision>
  <dcterms:created xsi:type="dcterms:W3CDTF">2020-11-02T12:58:00Z</dcterms:created>
  <dcterms:modified xsi:type="dcterms:W3CDTF">2020-11-02T13:07:00Z</dcterms:modified>
</cp:coreProperties>
</file>