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page" w:horzAnchor="margin" w:tblpXSpec="center" w:tblpY="2011"/>
        <w:tblW w:w="1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1"/>
        <w:gridCol w:w="8505"/>
        <w:gridCol w:w="1420"/>
      </w:tblGrid>
      <w:tr w:rsidR="00864F2D" w:rsidRPr="00852C38" w:rsidTr="00DF31B8">
        <w:tc>
          <w:tcPr>
            <w:tcW w:w="1101" w:type="dxa"/>
          </w:tcPr>
          <w:p w:rsidR="00864F2D" w:rsidRPr="00712AE2" w:rsidRDefault="00864F2D" w:rsidP="00DF31B8">
            <w:pPr>
              <w:spacing w:after="0" w:line="240" w:lineRule="auto"/>
              <w:jc w:val="center"/>
              <w:rPr>
                <w:i/>
              </w:rPr>
            </w:pPr>
          </w:p>
        </w:tc>
        <w:tc>
          <w:tcPr>
            <w:tcW w:w="8505" w:type="dxa"/>
          </w:tcPr>
          <w:p w:rsidR="00864F2D" w:rsidRPr="00852C38" w:rsidRDefault="00864F2D" w:rsidP="00DF31B8">
            <w:pPr>
              <w:spacing w:after="0" w:line="240" w:lineRule="auto"/>
              <w:jc w:val="center"/>
            </w:pPr>
            <w:r w:rsidRPr="00852C38">
              <w:t xml:space="preserve">činnost </w:t>
            </w:r>
          </w:p>
        </w:tc>
        <w:tc>
          <w:tcPr>
            <w:tcW w:w="1420" w:type="dxa"/>
          </w:tcPr>
          <w:p w:rsidR="00864F2D" w:rsidRPr="00852C38" w:rsidRDefault="00864F2D" w:rsidP="00DF31B8">
            <w:pPr>
              <w:spacing w:after="0" w:line="240" w:lineRule="auto"/>
              <w:jc w:val="center"/>
            </w:pPr>
            <w:r w:rsidRPr="00852C38">
              <w:t>poznámky</w:t>
            </w:r>
          </w:p>
        </w:tc>
      </w:tr>
      <w:tr w:rsidR="00864F2D" w:rsidRPr="009F2ADE" w:rsidTr="00DF31B8">
        <w:tc>
          <w:tcPr>
            <w:tcW w:w="1101" w:type="dxa"/>
          </w:tcPr>
          <w:p w:rsidR="00864F2D" w:rsidRPr="009F2ADE" w:rsidRDefault="00864F2D" w:rsidP="00DF31B8">
            <w:pPr>
              <w:spacing w:after="0" w:line="240" w:lineRule="auto"/>
              <w:jc w:val="center"/>
              <w:rPr>
                <w:i/>
                <w:sz w:val="16"/>
              </w:rPr>
            </w:pPr>
            <w:r w:rsidRPr="009F2ADE">
              <w:rPr>
                <w:i/>
                <w:sz w:val="16"/>
              </w:rPr>
              <w:t>PONDĚLÍ</w:t>
            </w:r>
          </w:p>
        </w:tc>
        <w:tc>
          <w:tcPr>
            <w:tcW w:w="8505" w:type="dxa"/>
          </w:tcPr>
          <w:p w:rsidR="008E738F" w:rsidRDefault="00864F2D" w:rsidP="00DF31B8">
            <w:pPr>
              <w:spacing w:after="0" w:line="240" w:lineRule="auto"/>
              <w:jc w:val="both"/>
              <w:rPr>
                <w:sz w:val="20"/>
              </w:rPr>
            </w:pPr>
            <w:r w:rsidRPr="009F2ADE">
              <w:rPr>
                <w:color w:val="FF0000"/>
                <w:sz w:val="20"/>
              </w:rPr>
              <w:t>RČ:</w:t>
            </w:r>
            <w:r w:rsidRPr="009F2ADE">
              <w:rPr>
                <w:sz w:val="20"/>
              </w:rPr>
              <w:t xml:space="preserve"> </w:t>
            </w:r>
            <w:r w:rsidR="00E44498" w:rsidRPr="009F2ADE">
              <w:rPr>
                <w:sz w:val="20"/>
              </w:rPr>
              <w:t>děti si volně hrají v koutcích herny, prohlížejí si knihy, volně si kreslí u stolečků, staví ze stavebnice</w:t>
            </w:r>
            <w:r w:rsidR="00B05E40" w:rsidRPr="009F2ADE">
              <w:rPr>
                <w:sz w:val="20"/>
              </w:rPr>
              <w:t>, puzzle</w:t>
            </w:r>
            <w:r w:rsidR="00BF7DEB">
              <w:rPr>
                <w:sz w:val="20"/>
              </w:rPr>
              <w:t xml:space="preserve">, </w:t>
            </w:r>
            <w:r w:rsidR="008E738F">
              <w:rPr>
                <w:sz w:val="20"/>
              </w:rPr>
              <w:t>pexeso, společenské hry, hry s kouzelnou hmotou, odpočívání v pelíšku</w:t>
            </w:r>
          </w:p>
          <w:p w:rsidR="008E738F" w:rsidRDefault="00864F2D" w:rsidP="00DF31B8">
            <w:pPr>
              <w:spacing w:after="0" w:line="240" w:lineRule="auto"/>
              <w:jc w:val="both"/>
              <w:rPr>
                <w:sz w:val="20"/>
              </w:rPr>
            </w:pPr>
            <w:r w:rsidRPr="009F2ADE">
              <w:rPr>
                <w:color w:val="FF0000"/>
                <w:sz w:val="20"/>
              </w:rPr>
              <w:t>KK:</w:t>
            </w:r>
            <w:r w:rsidR="00105CA4" w:rsidRPr="009F2ADE">
              <w:rPr>
                <w:sz w:val="20"/>
              </w:rPr>
              <w:t xml:space="preserve"> děti společně s paní učitelkou přivítají nový týden, poví si, jaký měly víkend, přivítají se s</w:t>
            </w:r>
            <w:r w:rsidR="00502014" w:rsidRPr="009F2ADE">
              <w:rPr>
                <w:sz w:val="20"/>
              </w:rPr>
              <w:t> </w:t>
            </w:r>
            <w:r w:rsidR="00105CA4" w:rsidRPr="009F2ADE">
              <w:rPr>
                <w:sz w:val="20"/>
              </w:rPr>
              <w:t>kamarády</w:t>
            </w:r>
            <w:r w:rsidR="009F2ADE" w:rsidRPr="009F2ADE">
              <w:rPr>
                <w:sz w:val="20"/>
              </w:rPr>
              <w:t xml:space="preserve"> a s paní učitelkami</w:t>
            </w:r>
            <w:r w:rsidR="00105CA4" w:rsidRPr="009F2ADE">
              <w:rPr>
                <w:sz w:val="20"/>
              </w:rPr>
              <w:t xml:space="preserve">, </w:t>
            </w:r>
            <w:r w:rsidR="001756E7">
              <w:rPr>
                <w:sz w:val="20"/>
              </w:rPr>
              <w:t xml:space="preserve">seznámí se novým tématem týdne </w:t>
            </w:r>
            <w:r w:rsidR="006D0650">
              <w:rPr>
                <w:sz w:val="20"/>
              </w:rPr>
              <w:t xml:space="preserve">– život ve vodě </w:t>
            </w:r>
            <w:r w:rsidR="00A269FC">
              <w:rPr>
                <w:sz w:val="20"/>
              </w:rPr>
              <w:t>– jaké tam žijí živočichové, j</w:t>
            </w:r>
            <w:r w:rsidR="006D0650">
              <w:rPr>
                <w:sz w:val="20"/>
              </w:rPr>
              <w:t>ak takový živočichové vypadají,</w:t>
            </w:r>
            <w:r w:rsidR="00D05E69">
              <w:rPr>
                <w:sz w:val="20"/>
              </w:rPr>
              <w:t xml:space="preserve"> jaké máme sladkovodní a jaké mořské živočichy, jak to vypadá v moři, práce s materiálem</w:t>
            </w:r>
          </w:p>
          <w:p w:rsidR="008E738F" w:rsidRDefault="00864F2D" w:rsidP="008E738F">
            <w:pPr>
              <w:spacing w:after="0" w:line="240" w:lineRule="auto"/>
              <w:jc w:val="both"/>
              <w:rPr>
                <w:sz w:val="20"/>
              </w:rPr>
            </w:pPr>
            <w:r w:rsidRPr="009F2ADE">
              <w:rPr>
                <w:color w:val="FF0000"/>
                <w:sz w:val="20"/>
              </w:rPr>
              <w:t>PH:</w:t>
            </w:r>
            <w:r w:rsidRPr="009F2ADE">
              <w:rPr>
                <w:sz w:val="20"/>
              </w:rPr>
              <w:t xml:space="preserve"> </w:t>
            </w:r>
            <w:r w:rsidR="00D05E69">
              <w:rPr>
                <w:sz w:val="20"/>
              </w:rPr>
              <w:t>„rybičky, rybáři“</w:t>
            </w:r>
          </w:p>
          <w:p w:rsidR="00447986" w:rsidRPr="00D8148B" w:rsidRDefault="008E738F" w:rsidP="00447986">
            <w:pPr>
              <w:spacing w:after="0" w:line="240" w:lineRule="auto"/>
              <w:jc w:val="both"/>
              <w:rPr>
                <w:sz w:val="20"/>
              </w:rPr>
            </w:pPr>
            <w:r>
              <w:rPr>
                <w:color w:val="FF0000"/>
                <w:sz w:val="20"/>
              </w:rPr>
              <w:t xml:space="preserve">Logopedická chvilka: </w:t>
            </w:r>
            <w:r w:rsidR="00D8148B">
              <w:rPr>
                <w:sz w:val="20"/>
              </w:rPr>
              <w:t>jazyková chvilka – „výlet k moři“</w:t>
            </w:r>
          </w:p>
          <w:p w:rsidR="003C777C" w:rsidRPr="009F2ADE" w:rsidRDefault="00864F2D" w:rsidP="000631CF">
            <w:pPr>
              <w:spacing w:after="0" w:line="240" w:lineRule="auto"/>
              <w:jc w:val="both"/>
              <w:rPr>
                <w:sz w:val="20"/>
              </w:rPr>
            </w:pPr>
            <w:r w:rsidRPr="009F2ADE">
              <w:rPr>
                <w:color w:val="FF0000"/>
                <w:sz w:val="20"/>
              </w:rPr>
              <w:t>HVČ:</w:t>
            </w:r>
            <w:r w:rsidRPr="009F2ADE">
              <w:rPr>
                <w:sz w:val="20"/>
              </w:rPr>
              <w:t xml:space="preserve"> </w:t>
            </w:r>
            <w:r w:rsidR="001756E7">
              <w:rPr>
                <w:sz w:val="20"/>
              </w:rPr>
              <w:t>seznámení s novou písní</w:t>
            </w:r>
            <w:r w:rsidR="00C909DE">
              <w:rPr>
                <w:sz w:val="20"/>
              </w:rPr>
              <w:t xml:space="preserve"> – </w:t>
            </w:r>
            <w:r w:rsidR="000631CF">
              <w:rPr>
                <w:sz w:val="20"/>
              </w:rPr>
              <w:t xml:space="preserve">Na moři, zpívání dalších písní </w:t>
            </w:r>
            <w:r w:rsidR="00A269FC">
              <w:rPr>
                <w:sz w:val="20"/>
              </w:rPr>
              <w:t xml:space="preserve">Slunéčko, Přání maminkám a tatínkovi a zpěv dalších písní-  </w:t>
            </w:r>
            <w:r w:rsidR="00C909DE">
              <w:rPr>
                <w:sz w:val="20"/>
              </w:rPr>
              <w:t>Naše země kulatá</w:t>
            </w:r>
            <w:r w:rsidR="00447986">
              <w:rPr>
                <w:sz w:val="20"/>
              </w:rPr>
              <w:t xml:space="preserve">, </w:t>
            </w:r>
            <w:r w:rsidR="001756E7">
              <w:rPr>
                <w:sz w:val="20"/>
              </w:rPr>
              <w:t>zpěv dalších naučených písní –</w:t>
            </w:r>
            <w:r w:rsidR="00447986">
              <w:rPr>
                <w:sz w:val="20"/>
              </w:rPr>
              <w:t xml:space="preserve"> </w:t>
            </w:r>
            <w:r w:rsidR="008E738F">
              <w:rPr>
                <w:sz w:val="20"/>
              </w:rPr>
              <w:t xml:space="preserve">Na </w:t>
            </w:r>
            <w:proofErr w:type="gramStart"/>
            <w:r w:rsidR="008E738F">
              <w:rPr>
                <w:sz w:val="20"/>
              </w:rPr>
              <w:t xml:space="preserve">lyže, </w:t>
            </w:r>
            <w:r w:rsidR="00A95818">
              <w:rPr>
                <w:sz w:val="20"/>
              </w:rPr>
              <w:t xml:space="preserve"> Medvědi</w:t>
            </w:r>
            <w:proofErr w:type="gramEnd"/>
            <w:r w:rsidR="00A95818">
              <w:rPr>
                <w:sz w:val="20"/>
              </w:rPr>
              <w:t xml:space="preserve"> na lyžích, Človíček,</w:t>
            </w:r>
            <w:r w:rsidR="001756E7">
              <w:rPr>
                <w:sz w:val="20"/>
              </w:rPr>
              <w:t xml:space="preserve"> Hrajeme si na tři krále, Světýlko, Dýně, Rolničky, Máme doma obludu a další</w:t>
            </w:r>
            <w:r w:rsidR="00A95818">
              <w:rPr>
                <w:sz w:val="20"/>
              </w:rPr>
              <w:t>, básnička Jak rosteme</w:t>
            </w:r>
          </w:p>
        </w:tc>
        <w:tc>
          <w:tcPr>
            <w:tcW w:w="1420" w:type="dxa"/>
          </w:tcPr>
          <w:p w:rsidR="00864F2D" w:rsidRPr="009F2ADE" w:rsidRDefault="00864F2D" w:rsidP="00DF31B8">
            <w:pPr>
              <w:spacing w:after="0" w:line="240" w:lineRule="auto"/>
              <w:rPr>
                <w:sz w:val="16"/>
              </w:rPr>
            </w:pPr>
          </w:p>
        </w:tc>
      </w:tr>
      <w:tr w:rsidR="00864F2D" w:rsidRPr="009F2ADE" w:rsidTr="00DF31B8">
        <w:tc>
          <w:tcPr>
            <w:tcW w:w="1101" w:type="dxa"/>
          </w:tcPr>
          <w:p w:rsidR="00864F2D" w:rsidRPr="009F2ADE" w:rsidRDefault="00864F2D" w:rsidP="00DF31B8">
            <w:pPr>
              <w:spacing w:after="0" w:line="240" w:lineRule="auto"/>
              <w:jc w:val="center"/>
              <w:rPr>
                <w:i/>
                <w:sz w:val="16"/>
              </w:rPr>
            </w:pPr>
            <w:r w:rsidRPr="009F2ADE">
              <w:rPr>
                <w:i/>
                <w:sz w:val="16"/>
              </w:rPr>
              <w:t>ÚTERÝ</w:t>
            </w:r>
          </w:p>
        </w:tc>
        <w:tc>
          <w:tcPr>
            <w:tcW w:w="8505" w:type="dxa"/>
          </w:tcPr>
          <w:p w:rsidR="00646F28" w:rsidRPr="009F2ADE" w:rsidRDefault="00864F2D" w:rsidP="00DF31B8">
            <w:pPr>
              <w:spacing w:after="0" w:line="240" w:lineRule="auto"/>
              <w:jc w:val="both"/>
              <w:rPr>
                <w:sz w:val="20"/>
              </w:rPr>
            </w:pPr>
            <w:r w:rsidRPr="009F2ADE">
              <w:rPr>
                <w:color w:val="FF0000"/>
                <w:sz w:val="20"/>
              </w:rPr>
              <w:t>RČ:</w:t>
            </w:r>
            <w:r w:rsidR="00646F28" w:rsidRPr="009F2ADE">
              <w:rPr>
                <w:sz w:val="20"/>
              </w:rPr>
              <w:t xml:space="preserve"> hry v koutcích třídy</w:t>
            </w:r>
            <w:r w:rsidRPr="009F2ADE">
              <w:rPr>
                <w:sz w:val="20"/>
              </w:rPr>
              <w:t>, pr</w:t>
            </w:r>
            <w:r w:rsidR="00646F28" w:rsidRPr="009F2ADE">
              <w:rPr>
                <w:sz w:val="20"/>
              </w:rPr>
              <w:t>ohlížení dětských knih</w:t>
            </w:r>
            <w:r w:rsidRPr="009F2ADE">
              <w:rPr>
                <w:sz w:val="20"/>
              </w:rPr>
              <w:t>,</w:t>
            </w:r>
            <w:r w:rsidR="00646F28" w:rsidRPr="009F2ADE">
              <w:rPr>
                <w:sz w:val="20"/>
              </w:rPr>
              <w:t xml:space="preserve"> děti si kreslí u stolečků</w:t>
            </w:r>
            <w:r w:rsidRPr="009F2ADE">
              <w:rPr>
                <w:sz w:val="20"/>
              </w:rPr>
              <w:t xml:space="preserve">, </w:t>
            </w:r>
            <w:r w:rsidR="00E44498" w:rsidRPr="009F2ADE">
              <w:rPr>
                <w:sz w:val="20"/>
              </w:rPr>
              <w:t>stavění z kostek, námětové hry</w:t>
            </w:r>
            <w:r w:rsidR="00457E00" w:rsidRPr="009F2ADE">
              <w:rPr>
                <w:sz w:val="20"/>
              </w:rPr>
              <w:t xml:space="preserve">, </w:t>
            </w:r>
            <w:r w:rsidR="00502014" w:rsidRPr="009F2ADE">
              <w:rPr>
                <w:sz w:val="20"/>
              </w:rPr>
              <w:t>rozvoj komunikačních dovedností, společenské hry</w:t>
            </w:r>
            <w:r w:rsidR="006C327B" w:rsidRPr="009F2ADE">
              <w:rPr>
                <w:sz w:val="20"/>
              </w:rPr>
              <w:t>, hra s modelínou, hra s pískem, hra s auty, odpočívání v</w:t>
            </w:r>
            <w:r w:rsidR="006522C3" w:rsidRPr="009F2ADE">
              <w:rPr>
                <w:sz w:val="20"/>
              </w:rPr>
              <w:t> </w:t>
            </w:r>
            <w:r w:rsidR="006C327B" w:rsidRPr="009F2ADE">
              <w:rPr>
                <w:sz w:val="20"/>
              </w:rPr>
              <w:t>pelíšku</w:t>
            </w:r>
            <w:r w:rsidR="006522C3" w:rsidRPr="009F2ADE">
              <w:rPr>
                <w:sz w:val="20"/>
              </w:rPr>
              <w:t>, pexeso, rozvíjení jemné motoriky</w:t>
            </w:r>
            <w:r w:rsidR="009F2ADE">
              <w:rPr>
                <w:sz w:val="20"/>
              </w:rPr>
              <w:t>, kouzelná hmota</w:t>
            </w:r>
            <w:r w:rsidR="00CD260F">
              <w:rPr>
                <w:sz w:val="20"/>
              </w:rPr>
              <w:t>, navlékání korálků</w:t>
            </w:r>
          </w:p>
          <w:p w:rsidR="00447986" w:rsidRDefault="00864F2D" w:rsidP="00DF31B8">
            <w:pPr>
              <w:spacing w:after="0" w:line="240" w:lineRule="auto"/>
              <w:jc w:val="both"/>
              <w:rPr>
                <w:sz w:val="20"/>
              </w:rPr>
            </w:pPr>
            <w:r w:rsidRPr="009F2ADE">
              <w:rPr>
                <w:color w:val="FF0000"/>
                <w:sz w:val="20"/>
              </w:rPr>
              <w:t>KK:</w:t>
            </w:r>
            <w:r w:rsidRPr="009F2ADE">
              <w:rPr>
                <w:sz w:val="20"/>
              </w:rPr>
              <w:t xml:space="preserve"> přivítání nového dne, pozdravení kamarádů</w:t>
            </w:r>
            <w:r w:rsidR="00502014" w:rsidRPr="009F2ADE">
              <w:rPr>
                <w:sz w:val="20"/>
              </w:rPr>
              <w:t xml:space="preserve"> a paní učitelek</w:t>
            </w:r>
            <w:r w:rsidRPr="009F2ADE">
              <w:rPr>
                <w:sz w:val="20"/>
              </w:rPr>
              <w:t xml:space="preserve">, </w:t>
            </w:r>
            <w:r w:rsidR="00CD260F">
              <w:rPr>
                <w:sz w:val="20"/>
              </w:rPr>
              <w:t xml:space="preserve">děti poví, o čem si povídáme </w:t>
            </w:r>
            <w:r w:rsidR="001D673F">
              <w:rPr>
                <w:sz w:val="20"/>
              </w:rPr>
              <w:t xml:space="preserve">tento týden, povíme </w:t>
            </w:r>
            <w:r w:rsidR="00447986">
              <w:rPr>
                <w:sz w:val="20"/>
              </w:rPr>
              <w:t xml:space="preserve">si, </w:t>
            </w:r>
            <w:r w:rsidR="0035002A">
              <w:rPr>
                <w:sz w:val="20"/>
              </w:rPr>
              <w:t>jaký máme</w:t>
            </w:r>
            <w:r w:rsidR="00CD260F">
              <w:rPr>
                <w:sz w:val="20"/>
              </w:rPr>
              <w:t xml:space="preserve"> den, jaký roční období, </w:t>
            </w:r>
            <w:r w:rsidR="00A95818">
              <w:rPr>
                <w:sz w:val="20"/>
              </w:rPr>
              <w:t xml:space="preserve">dny v týdnu, </w:t>
            </w:r>
            <w:r w:rsidR="007376D8">
              <w:rPr>
                <w:sz w:val="20"/>
              </w:rPr>
              <w:t xml:space="preserve">povídání </w:t>
            </w:r>
            <w:r w:rsidR="003F20FC">
              <w:rPr>
                <w:sz w:val="20"/>
              </w:rPr>
              <w:t>o moři, o vodě, jaké máme druhy vod, kdo tam žije, jak to tam vypadá, práce s materiálem</w:t>
            </w:r>
          </w:p>
          <w:p w:rsidR="00447986" w:rsidRDefault="0076093D" w:rsidP="00447986">
            <w:pPr>
              <w:spacing w:after="0" w:line="240" w:lineRule="auto"/>
              <w:jc w:val="both"/>
              <w:rPr>
                <w:sz w:val="20"/>
              </w:rPr>
            </w:pPr>
            <w:r w:rsidRPr="009F2ADE">
              <w:rPr>
                <w:color w:val="FF0000"/>
                <w:sz w:val="20"/>
              </w:rPr>
              <w:t>PH:</w:t>
            </w:r>
            <w:r w:rsidR="00447986">
              <w:rPr>
                <w:color w:val="FF0000"/>
                <w:sz w:val="20"/>
              </w:rPr>
              <w:t xml:space="preserve"> </w:t>
            </w:r>
            <w:r w:rsidR="00447986">
              <w:rPr>
                <w:sz w:val="20"/>
              </w:rPr>
              <w:t>„</w:t>
            </w:r>
            <w:r w:rsidR="00D05E69">
              <w:rPr>
                <w:sz w:val="20"/>
              </w:rPr>
              <w:t>rybičky, rybáři“</w:t>
            </w:r>
          </w:p>
          <w:p w:rsidR="007376D8" w:rsidRPr="00447986" w:rsidRDefault="007376D8" w:rsidP="00447986">
            <w:pPr>
              <w:spacing w:after="0" w:line="240" w:lineRule="auto"/>
              <w:jc w:val="both"/>
              <w:rPr>
                <w:sz w:val="20"/>
              </w:rPr>
            </w:pPr>
            <w:r w:rsidRPr="00A269FC">
              <w:rPr>
                <w:color w:val="FF0000"/>
                <w:sz w:val="20"/>
              </w:rPr>
              <w:t>VVČ:</w:t>
            </w:r>
            <w:r>
              <w:rPr>
                <w:sz w:val="20"/>
              </w:rPr>
              <w:t xml:space="preserve"> „</w:t>
            </w:r>
            <w:r w:rsidR="00D05E69">
              <w:rPr>
                <w:sz w:val="20"/>
              </w:rPr>
              <w:t>rybičky“ – lepení, stříhání, dokreslování</w:t>
            </w:r>
          </w:p>
          <w:p w:rsidR="003C777C" w:rsidRPr="009F2ADE" w:rsidRDefault="00864F2D" w:rsidP="003F20FC">
            <w:pPr>
              <w:spacing w:after="0" w:line="240" w:lineRule="auto"/>
              <w:jc w:val="both"/>
              <w:rPr>
                <w:sz w:val="20"/>
              </w:rPr>
            </w:pPr>
            <w:r w:rsidRPr="009F2ADE">
              <w:rPr>
                <w:color w:val="FF0000"/>
                <w:sz w:val="20"/>
              </w:rPr>
              <w:t>HVČ:</w:t>
            </w:r>
            <w:r w:rsidR="000631CF">
              <w:rPr>
                <w:sz w:val="20"/>
              </w:rPr>
              <w:t xml:space="preserve"> rozezpívání a zpěv písní – Na moři, </w:t>
            </w:r>
            <w:r w:rsidR="003F20FC">
              <w:rPr>
                <w:sz w:val="20"/>
              </w:rPr>
              <w:t>Slunéčko</w:t>
            </w:r>
            <w:r w:rsidR="005C1104">
              <w:rPr>
                <w:sz w:val="20"/>
              </w:rPr>
              <w:t>,</w:t>
            </w:r>
            <w:r w:rsidR="00447986">
              <w:rPr>
                <w:sz w:val="20"/>
              </w:rPr>
              <w:t xml:space="preserve"> </w:t>
            </w:r>
            <w:r w:rsidR="007376D8">
              <w:rPr>
                <w:sz w:val="20"/>
              </w:rPr>
              <w:t xml:space="preserve">Naše země kulatá, </w:t>
            </w:r>
            <w:r w:rsidR="00447986">
              <w:rPr>
                <w:sz w:val="20"/>
              </w:rPr>
              <w:t>Krávy, krávy</w:t>
            </w:r>
            <w:r w:rsidR="006522C3" w:rsidRPr="009F2ADE">
              <w:rPr>
                <w:sz w:val="20"/>
              </w:rPr>
              <w:t xml:space="preserve"> </w:t>
            </w:r>
            <w:r w:rsidR="001D673F">
              <w:rPr>
                <w:sz w:val="20"/>
              </w:rPr>
              <w:t xml:space="preserve">Masopust, Jede, jede </w:t>
            </w:r>
            <w:proofErr w:type="spellStart"/>
            <w:r w:rsidR="001D673F">
              <w:rPr>
                <w:sz w:val="20"/>
              </w:rPr>
              <w:t>poštovský</w:t>
            </w:r>
            <w:proofErr w:type="spellEnd"/>
            <w:r w:rsidR="001D673F">
              <w:rPr>
                <w:sz w:val="20"/>
              </w:rPr>
              <w:t xml:space="preserve"> panáček,</w:t>
            </w:r>
            <w:r w:rsidR="00447986">
              <w:rPr>
                <w:sz w:val="20"/>
              </w:rPr>
              <w:t xml:space="preserve"> </w:t>
            </w:r>
            <w:r w:rsidR="0035002A">
              <w:rPr>
                <w:sz w:val="20"/>
              </w:rPr>
              <w:t xml:space="preserve">Pekař peče housky, </w:t>
            </w:r>
            <w:r w:rsidR="00A95818">
              <w:rPr>
                <w:sz w:val="20"/>
              </w:rPr>
              <w:t xml:space="preserve">Zdravé tělo, </w:t>
            </w:r>
            <w:r w:rsidR="00CD260F">
              <w:rPr>
                <w:sz w:val="20"/>
              </w:rPr>
              <w:t>Medvěd na lyžích, Rolničky</w:t>
            </w:r>
            <w:r w:rsidR="003A2778">
              <w:rPr>
                <w:sz w:val="20"/>
              </w:rPr>
              <w:t xml:space="preserve">, </w:t>
            </w:r>
            <w:r w:rsidR="006522C3" w:rsidRPr="009F2ADE">
              <w:rPr>
                <w:sz w:val="20"/>
              </w:rPr>
              <w:t>Písnička pro čerta,</w:t>
            </w:r>
            <w:r w:rsidR="006C327B" w:rsidRPr="009F2ADE">
              <w:rPr>
                <w:sz w:val="20"/>
              </w:rPr>
              <w:t xml:space="preserve"> Duha, Dýně, Máme doma obludu, mám tě rád, Světýlko, Zvířátka</w:t>
            </w:r>
            <w:r w:rsidR="00A95818">
              <w:rPr>
                <w:sz w:val="20"/>
              </w:rPr>
              <w:t>, Človíček, básnička Jak rosteme</w:t>
            </w:r>
          </w:p>
        </w:tc>
        <w:tc>
          <w:tcPr>
            <w:tcW w:w="1420" w:type="dxa"/>
          </w:tcPr>
          <w:p w:rsidR="00864F2D" w:rsidRPr="009F2ADE" w:rsidRDefault="00864F2D" w:rsidP="00DF31B8">
            <w:pPr>
              <w:spacing w:after="0" w:line="240" w:lineRule="auto"/>
              <w:rPr>
                <w:sz w:val="16"/>
              </w:rPr>
            </w:pPr>
          </w:p>
        </w:tc>
      </w:tr>
      <w:tr w:rsidR="00864F2D" w:rsidRPr="009F2ADE" w:rsidTr="00C909DE">
        <w:trPr>
          <w:trHeight w:val="1058"/>
        </w:trPr>
        <w:tc>
          <w:tcPr>
            <w:tcW w:w="1101" w:type="dxa"/>
          </w:tcPr>
          <w:p w:rsidR="00864F2D" w:rsidRPr="009F2ADE" w:rsidRDefault="00864F2D" w:rsidP="00DF31B8">
            <w:pPr>
              <w:spacing w:after="0" w:line="240" w:lineRule="auto"/>
              <w:jc w:val="center"/>
              <w:rPr>
                <w:i/>
                <w:sz w:val="16"/>
              </w:rPr>
            </w:pPr>
            <w:r w:rsidRPr="009F2ADE">
              <w:rPr>
                <w:i/>
                <w:sz w:val="16"/>
              </w:rPr>
              <w:t>STŘEDA</w:t>
            </w:r>
          </w:p>
        </w:tc>
        <w:tc>
          <w:tcPr>
            <w:tcW w:w="8505" w:type="dxa"/>
          </w:tcPr>
          <w:p w:rsidR="006522C3" w:rsidRPr="009F2ADE" w:rsidRDefault="006522C3" w:rsidP="006522C3">
            <w:pPr>
              <w:spacing w:after="0" w:line="240" w:lineRule="auto"/>
              <w:jc w:val="both"/>
              <w:rPr>
                <w:sz w:val="20"/>
              </w:rPr>
            </w:pPr>
            <w:r w:rsidRPr="009F2ADE">
              <w:rPr>
                <w:color w:val="FF0000"/>
                <w:sz w:val="20"/>
              </w:rPr>
              <w:t>RČ:</w:t>
            </w:r>
            <w:r w:rsidRPr="009F2ADE">
              <w:rPr>
                <w:sz w:val="20"/>
              </w:rPr>
              <w:t xml:space="preserve"> hry v koutcích třídy, prohlížení dětských knih, děti si kreslí u stolečků, stavění z kostek, námětové hry –</w:t>
            </w:r>
            <w:r w:rsidR="001D673F">
              <w:rPr>
                <w:sz w:val="20"/>
              </w:rPr>
              <w:t xml:space="preserve"> na zvířátka</w:t>
            </w:r>
            <w:r w:rsidR="0035002A">
              <w:rPr>
                <w:sz w:val="20"/>
              </w:rPr>
              <w:t>, odpočívání v pelíšku, hry s auty, stavba ze stavebnice, hry v krámku, společenské hry, pexeso</w:t>
            </w:r>
          </w:p>
          <w:p w:rsidR="003A2778" w:rsidRDefault="005C1104" w:rsidP="00683554">
            <w:pPr>
              <w:spacing w:after="0" w:line="240" w:lineRule="auto"/>
              <w:jc w:val="both"/>
              <w:rPr>
                <w:sz w:val="20"/>
              </w:rPr>
            </w:pPr>
            <w:r>
              <w:rPr>
                <w:color w:val="FF0000"/>
                <w:sz w:val="20"/>
              </w:rPr>
              <w:t xml:space="preserve">PH: </w:t>
            </w:r>
            <w:r>
              <w:rPr>
                <w:sz w:val="20"/>
              </w:rPr>
              <w:t>„</w:t>
            </w:r>
            <w:r w:rsidR="00D05E69">
              <w:rPr>
                <w:sz w:val="20"/>
              </w:rPr>
              <w:t>rybáři, rybičky“</w:t>
            </w:r>
          </w:p>
          <w:p w:rsidR="005C1104" w:rsidRDefault="005C1104" w:rsidP="00683554">
            <w:pPr>
              <w:spacing w:after="0" w:line="240" w:lineRule="auto"/>
              <w:jc w:val="both"/>
              <w:rPr>
                <w:sz w:val="20"/>
              </w:rPr>
            </w:pPr>
            <w:r>
              <w:rPr>
                <w:color w:val="FF0000"/>
                <w:sz w:val="20"/>
              </w:rPr>
              <w:t xml:space="preserve">KK: </w:t>
            </w:r>
            <w:r>
              <w:rPr>
                <w:sz w:val="20"/>
              </w:rPr>
              <w:t>Přivítání nového dne, pozdravení kamarádů a paní učitelek, povídání o tématu týdne – Co se děje v</w:t>
            </w:r>
            <w:r w:rsidR="003F20FC">
              <w:rPr>
                <w:sz w:val="20"/>
              </w:rPr>
              <w:t xml:space="preserve">e vodě, jak to vypadá </w:t>
            </w:r>
            <w:r w:rsidR="00D05E69">
              <w:rPr>
                <w:sz w:val="20"/>
              </w:rPr>
              <w:t>v</w:t>
            </w:r>
            <w:r w:rsidR="003F20FC">
              <w:rPr>
                <w:sz w:val="20"/>
              </w:rPr>
              <w:t> moři, jak to vypadá v rybníku, jaký je rozdíl mezi řekou, rybníkem, potokem a dalším, práce s materiálem</w:t>
            </w:r>
          </w:p>
          <w:p w:rsidR="005C1104" w:rsidRPr="005C1104" w:rsidRDefault="005C1104" w:rsidP="00683554">
            <w:pPr>
              <w:spacing w:after="0" w:line="240" w:lineRule="auto"/>
              <w:jc w:val="both"/>
              <w:rPr>
                <w:sz w:val="20"/>
              </w:rPr>
            </w:pPr>
            <w:r>
              <w:rPr>
                <w:color w:val="FF0000"/>
                <w:sz w:val="20"/>
              </w:rPr>
              <w:t>HVČ:</w:t>
            </w:r>
            <w:r>
              <w:rPr>
                <w:sz w:val="20"/>
              </w:rPr>
              <w:t xml:space="preserve"> zpěv písní – </w:t>
            </w:r>
            <w:r w:rsidR="000631CF">
              <w:rPr>
                <w:sz w:val="20"/>
              </w:rPr>
              <w:t xml:space="preserve">Na moři, </w:t>
            </w:r>
            <w:r w:rsidR="003F20FC">
              <w:rPr>
                <w:sz w:val="20"/>
              </w:rPr>
              <w:t xml:space="preserve">Zvířátka, </w:t>
            </w:r>
            <w:r>
              <w:rPr>
                <w:sz w:val="20"/>
              </w:rPr>
              <w:t>Slunéčko, Přání maminkám a tatínkovi, Naše země kulatá, Čarodějnice, Mám tě rád, Masopust, Myška tanečnice aj.</w:t>
            </w:r>
          </w:p>
        </w:tc>
        <w:tc>
          <w:tcPr>
            <w:tcW w:w="1420" w:type="dxa"/>
          </w:tcPr>
          <w:p w:rsidR="00864F2D" w:rsidRPr="009F2ADE" w:rsidRDefault="00864F2D" w:rsidP="00DF31B8">
            <w:pPr>
              <w:spacing w:after="0" w:line="240" w:lineRule="auto"/>
              <w:jc w:val="both"/>
              <w:rPr>
                <w:sz w:val="16"/>
              </w:rPr>
            </w:pPr>
          </w:p>
        </w:tc>
      </w:tr>
      <w:tr w:rsidR="00864F2D" w:rsidRPr="009F2ADE" w:rsidTr="00DF31B8">
        <w:tc>
          <w:tcPr>
            <w:tcW w:w="1101" w:type="dxa"/>
          </w:tcPr>
          <w:p w:rsidR="00864F2D" w:rsidRPr="009F2ADE" w:rsidRDefault="00864F2D" w:rsidP="00DF31B8">
            <w:pPr>
              <w:spacing w:after="0" w:line="240" w:lineRule="auto"/>
              <w:jc w:val="center"/>
              <w:rPr>
                <w:i/>
                <w:sz w:val="16"/>
              </w:rPr>
            </w:pPr>
            <w:r w:rsidRPr="009F2ADE">
              <w:rPr>
                <w:i/>
                <w:sz w:val="16"/>
              </w:rPr>
              <w:t>ČTVRTEK</w:t>
            </w:r>
          </w:p>
        </w:tc>
        <w:tc>
          <w:tcPr>
            <w:tcW w:w="8505" w:type="dxa"/>
          </w:tcPr>
          <w:p w:rsidR="00F81EF8" w:rsidRPr="009F2ADE" w:rsidRDefault="00864F2D" w:rsidP="00DF31B8">
            <w:pPr>
              <w:spacing w:after="0" w:line="240" w:lineRule="auto"/>
              <w:jc w:val="both"/>
              <w:rPr>
                <w:sz w:val="20"/>
              </w:rPr>
            </w:pPr>
            <w:r w:rsidRPr="009F2ADE">
              <w:rPr>
                <w:color w:val="FF0000"/>
                <w:sz w:val="20"/>
              </w:rPr>
              <w:t>RČ:</w:t>
            </w:r>
            <w:r w:rsidRPr="009F2ADE">
              <w:rPr>
                <w:sz w:val="20"/>
              </w:rPr>
              <w:t xml:space="preserve"> </w:t>
            </w:r>
            <w:r w:rsidR="00F81EF8" w:rsidRPr="009F2ADE">
              <w:rPr>
                <w:sz w:val="20"/>
              </w:rPr>
              <w:t>volně si kreslí</w:t>
            </w:r>
            <w:r w:rsidRPr="009F2ADE">
              <w:rPr>
                <w:sz w:val="20"/>
              </w:rPr>
              <w:t xml:space="preserve">, </w:t>
            </w:r>
            <w:r w:rsidR="00F81EF8" w:rsidRPr="009F2ADE">
              <w:rPr>
                <w:sz w:val="20"/>
              </w:rPr>
              <w:t>hrají s auty, s kostkami, s pískem, prohlíží si knihy</w:t>
            </w:r>
            <w:r w:rsidR="00673936" w:rsidRPr="009F2ADE">
              <w:rPr>
                <w:sz w:val="20"/>
              </w:rPr>
              <w:t>, stavění ze stavebnic, z kostek, námětové hry</w:t>
            </w:r>
            <w:r w:rsidR="00E70C99">
              <w:rPr>
                <w:sz w:val="20"/>
              </w:rPr>
              <w:t xml:space="preserve">, </w:t>
            </w:r>
            <w:r w:rsidR="00673936" w:rsidRPr="009F2ADE">
              <w:rPr>
                <w:sz w:val="20"/>
              </w:rPr>
              <w:t>na krámek, na rodinu</w:t>
            </w:r>
            <w:r w:rsidR="006C327B" w:rsidRPr="009F2ADE">
              <w:rPr>
                <w:sz w:val="20"/>
              </w:rPr>
              <w:t>, komunikace m</w:t>
            </w:r>
            <w:r w:rsidR="00A22D33" w:rsidRPr="009F2ADE">
              <w:rPr>
                <w:sz w:val="20"/>
              </w:rPr>
              <w:t xml:space="preserve">ezi dětmi, hry v koutcích herny, </w:t>
            </w:r>
            <w:r w:rsidR="002D5074">
              <w:rPr>
                <w:sz w:val="20"/>
              </w:rPr>
              <w:t>hry s</w:t>
            </w:r>
            <w:r w:rsidR="00BF0AF3">
              <w:rPr>
                <w:sz w:val="20"/>
              </w:rPr>
              <w:t> </w:t>
            </w:r>
            <w:r w:rsidR="00591F7C">
              <w:rPr>
                <w:sz w:val="20"/>
              </w:rPr>
              <w:t>hračkami</w:t>
            </w:r>
            <w:r w:rsidR="007376D8">
              <w:rPr>
                <w:sz w:val="20"/>
              </w:rPr>
              <w:t>, navlékání korálků</w:t>
            </w:r>
            <w:r w:rsidR="00B6781D">
              <w:rPr>
                <w:sz w:val="20"/>
              </w:rPr>
              <w:t xml:space="preserve">, </w:t>
            </w:r>
            <w:r w:rsidR="00BF0AF3">
              <w:rPr>
                <w:sz w:val="20"/>
              </w:rPr>
              <w:t>odpočívání v pelíšku</w:t>
            </w:r>
          </w:p>
          <w:p w:rsidR="00BF0AF3" w:rsidRDefault="00864F2D" w:rsidP="0035002A">
            <w:pPr>
              <w:spacing w:after="0" w:line="240" w:lineRule="auto"/>
              <w:jc w:val="both"/>
              <w:rPr>
                <w:sz w:val="20"/>
              </w:rPr>
            </w:pPr>
            <w:r w:rsidRPr="009F2ADE">
              <w:rPr>
                <w:color w:val="FF0000"/>
                <w:sz w:val="20"/>
              </w:rPr>
              <w:t>KK:</w:t>
            </w:r>
            <w:r w:rsidR="00F81EF8" w:rsidRPr="009F2ADE">
              <w:rPr>
                <w:sz w:val="20"/>
              </w:rPr>
              <w:t xml:space="preserve"> </w:t>
            </w:r>
            <w:r w:rsidR="003E1975" w:rsidRPr="009F2ADE">
              <w:rPr>
                <w:sz w:val="20"/>
              </w:rPr>
              <w:t xml:space="preserve">pozdravení, přivítání nového dne, </w:t>
            </w:r>
            <w:r w:rsidR="00591F7C">
              <w:rPr>
                <w:sz w:val="20"/>
              </w:rPr>
              <w:t>opakování toho, o čem si povídáme tento týden –</w:t>
            </w:r>
            <w:r w:rsidR="00BF0AF3">
              <w:rPr>
                <w:sz w:val="20"/>
              </w:rPr>
              <w:t xml:space="preserve"> </w:t>
            </w:r>
            <w:r w:rsidR="003F20FC">
              <w:rPr>
                <w:sz w:val="20"/>
              </w:rPr>
              <w:t>život ve vodě, v moři, v rybníce, jaké tam žijí živočichové, jak vypadají, rozdíl mezi sladkou a slanou vodou, práce s výukovým materiálem</w:t>
            </w:r>
          </w:p>
          <w:p w:rsidR="00BF0AF3" w:rsidRDefault="00842FEF" w:rsidP="00BF0AF3">
            <w:pPr>
              <w:spacing w:after="0" w:line="240" w:lineRule="auto"/>
              <w:jc w:val="both"/>
              <w:rPr>
                <w:sz w:val="20"/>
              </w:rPr>
            </w:pPr>
            <w:r>
              <w:rPr>
                <w:color w:val="FF0000"/>
                <w:sz w:val="20"/>
              </w:rPr>
              <w:t>TVČ:</w:t>
            </w:r>
            <w:r>
              <w:rPr>
                <w:sz w:val="20"/>
              </w:rPr>
              <w:t xml:space="preserve"> </w:t>
            </w:r>
            <w:r w:rsidR="005C1104">
              <w:rPr>
                <w:sz w:val="20"/>
              </w:rPr>
              <w:t xml:space="preserve">protažení těla, </w:t>
            </w:r>
            <w:r w:rsidR="003F20FC">
              <w:rPr>
                <w:sz w:val="20"/>
              </w:rPr>
              <w:t>rozcvičení podle příběhu, který pani učitelka vypráví</w:t>
            </w:r>
          </w:p>
          <w:p w:rsidR="002D5074" w:rsidRPr="009F2ADE" w:rsidRDefault="00864F2D" w:rsidP="005C1104">
            <w:pPr>
              <w:spacing w:after="0" w:line="240" w:lineRule="auto"/>
              <w:jc w:val="both"/>
              <w:rPr>
                <w:sz w:val="20"/>
              </w:rPr>
            </w:pPr>
            <w:r w:rsidRPr="009F2ADE">
              <w:rPr>
                <w:color w:val="FF0000"/>
                <w:sz w:val="20"/>
              </w:rPr>
              <w:t>HVČ:</w:t>
            </w:r>
            <w:r w:rsidRPr="009F2ADE">
              <w:rPr>
                <w:sz w:val="20"/>
              </w:rPr>
              <w:t xml:space="preserve"> </w:t>
            </w:r>
            <w:r w:rsidR="00013779" w:rsidRPr="009F2ADE">
              <w:rPr>
                <w:sz w:val="20"/>
              </w:rPr>
              <w:t xml:space="preserve">děti </w:t>
            </w:r>
            <w:r w:rsidR="006513BC" w:rsidRPr="009F2ADE">
              <w:rPr>
                <w:sz w:val="20"/>
              </w:rPr>
              <w:t>zpívají</w:t>
            </w:r>
            <w:r w:rsidR="00591F7C">
              <w:rPr>
                <w:sz w:val="20"/>
              </w:rPr>
              <w:t xml:space="preserve"> </w:t>
            </w:r>
            <w:r w:rsidR="00842FEF">
              <w:rPr>
                <w:sz w:val="20"/>
              </w:rPr>
              <w:t>–</w:t>
            </w:r>
            <w:r w:rsidR="005C1104">
              <w:rPr>
                <w:sz w:val="20"/>
              </w:rPr>
              <w:t xml:space="preserve"> </w:t>
            </w:r>
            <w:r w:rsidR="000631CF">
              <w:rPr>
                <w:sz w:val="20"/>
              </w:rPr>
              <w:t xml:space="preserve">Na moři, </w:t>
            </w:r>
            <w:r w:rsidR="003F20FC">
              <w:rPr>
                <w:sz w:val="20"/>
              </w:rPr>
              <w:t xml:space="preserve">Zvířata, </w:t>
            </w:r>
            <w:r w:rsidR="005C1104">
              <w:rPr>
                <w:sz w:val="20"/>
              </w:rPr>
              <w:t xml:space="preserve">Slunéčko, Přání maminkám a tatínkovi, čarodějnice, </w:t>
            </w:r>
            <w:r w:rsidR="007376D8">
              <w:rPr>
                <w:sz w:val="20"/>
              </w:rPr>
              <w:t xml:space="preserve">Naše země kulatá, </w:t>
            </w:r>
            <w:r w:rsidR="00B6781D">
              <w:rPr>
                <w:sz w:val="20"/>
              </w:rPr>
              <w:t xml:space="preserve">Krávy, krávy, </w:t>
            </w:r>
            <w:r w:rsidR="00BF0AF3">
              <w:rPr>
                <w:sz w:val="20"/>
              </w:rPr>
              <w:t>Masopust,</w:t>
            </w:r>
            <w:r w:rsidR="00842FEF">
              <w:rPr>
                <w:sz w:val="20"/>
              </w:rPr>
              <w:t xml:space="preserve"> Na lyže, </w:t>
            </w:r>
            <w:r w:rsidR="00E70C99">
              <w:rPr>
                <w:sz w:val="20"/>
              </w:rPr>
              <w:t xml:space="preserve">Zdravé tělo, Človíček, </w:t>
            </w:r>
            <w:r w:rsidR="00591F7C">
              <w:rPr>
                <w:sz w:val="20"/>
              </w:rPr>
              <w:t>Medvěd na lyžích</w:t>
            </w:r>
            <w:r w:rsidR="002D5074">
              <w:rPr>
                <w:sz w:val="20"/>
              </w:rPr>
              <w:t xml:space="preserve">, Rolničky, </w:t>
            </w:r>
          </w:p>
        </w:tc>
        <w:tc>
          <w:tcPr>
            <w:tcW w:w="1420" w:type="dxa"/>
          </w:tcPr>
          <w:p w:rsidR="00864F2D" w:rsidRPr="009F2ADE" w:rsidRDefault="00864F2D" w:rsidP="00DF31B8">
            <w:pPr>
              <w:spacing w:after="0" w:line="240" w:lineRule="auto"/>
              <w:jc w:val="both"/>
              <w:rPr>
                <w:sz w:val="16"/>
              </w:rPr>
            </w:pPr>
          </w:p>
        </w:tc>
      </w:tr>
      <w:tr w:rsidR="00864F2D" w:rsidRPr="009F2ADE" w:rsidTr="00DF31B8">
        <w:tc>
          <w:tcPr>
            <w:tcW w:w="1101" w:type="dxa"/>
          </w:tcPr>
          <w:p w:rsidR="00864F2D" w:rsidRPr="009F2ADE" w:rsidRDefault="00864F2D" w:rsidP="00DF31B8">
            <w:pPr>
              <w:spacing w:after="0" w:line="240" w:lineRule="auto"/>
              <w:jc w:val="center"/>
              <w:rPr>
                <w:i/>
                <w:sz w:val="16"/>
              </w:rPr>
            </w:pPr>
            <w:r w:rsidRPr="009F2ADE">
              <w:rPr>
                <w:i/>
                <w:sz w:val="16"/>
              </w:rPr>
              <w:t>PÁTEK</w:t>
            </w:r>
          </w:p>
        </w:tc>
        <w:tc>
          <w:tcPr>
            <w:tcW w:w="8505" w:type="dxa"/>
          </w:tcPr>
          <w:p w:rsidR="00864F2D" w:rsidRPr="009F2ADE" w:rsidRDefault="00864F2D" w:rsidP="00DF31B8">
            <w:pPr>
              <w:spacing w:after="0" w:line="240" w:lineRule="auto"/>
              <w:jc w:val="both"/>
              <w:rPr>
                <w:sz w:val="20"/>
              </w:rPr>
            </w:pPr>
            <w:r w:rsidRPr="009F2ADE">
              <w:rPr>
                <w:color w:val="FF0000"/>
                <w:sz w:val="20"/>
              </w:rPr>
              <w:t>RČ:</w:t>
            </w:r>
            <w:r w:rsidRPr="009F2ADE">
              <w:rPr>
                <w:sz w:val="20"/>
              </w:rPr>
              <w:t xml:space="preserve"> </w:t>
            </w:r>
            <w:r w:rsidR="00013779" w:rsidRPr="009F2ADE">
              <w:rPr>
                <w:sz w:val="20"/>
              </w:rPr>
              <w:t>děti si volně kreslí u stolečků, hrají si volně v koutcích herny, hrají si s kostkami, se stavebnicemi, s panenkami, s kuchyňkou, prohlíží si knihy</w:t>
            </w:r>
            <w:r w:rsidR="000C7436" w:rsidRPr="009F2ADE">
              <w:rPr>
                <w:sz w:val="20"/>
              </w:rPr>
              <w:t xml:space="preserve">, </w:t>
            </w:r>
            <w:r w:rsidR="006B18D0" w:rsidRPr="009F2ADE">
              <w:rPr>
                <w:sz w:val="20"/>
              </w:rPr>
              <w:t>prohlíží si</w:t>
            </w:r>
            <w:r w:rsidR="003E1975" w:rsidRPr="009F2ADE">
              <w:rPr>
                <w:sz w:val="20"/>
              </w:rPr>
              <w:t xml:space="preserve"> obrázky</w:t>
            </w:r>
            <w:r w:rsidR="00712AE2" w:rsidRPr="009F2ADE">
              <w:rPr>
                <w:sz w:val="20"/>
              </w:rPr>
              <w:t xml:space="preserve">, </w:t>
            </w:r>
            <w:r w:rsidR="00673936" w:rsidRPr="009F2ADE">
              <w:rPr>
                <w:sz w:val="20"/>
              </w:rPr>
              <w:t>děti si povídají mezi sebou – rozvíjení komunikačních schopností</w:t>
            </w:r>
            <w:r w:rsidR="00513043" w:rsidRPr="009F2ADE">
              <w:rPr>
                <w:sz w:val="20"/>
              </w:rPr>
              <w:t>, odpočívání v</w:t>
            </w:r>
            <w:r w:rsidR="00E70C99">
              <w:rPr>
                <w:sz w:val="20"/>
              </w:rPr>
              <w:t> </w:t>
            </w:r>
            <w:r w:rsidR="00513043" w:rsidRPr="009F2ADE">
              <w:rPr>
                <w:sz w:val="20"/>
              </w:rPr>
              <w:t>pelíšku</w:t>
            </w:r>
          </w:p>
          <w:p w:rsidR="005C1104" w:rsidRDefault="00864F2D" w:rsidP="005C1104">
            <w:pPr>
              <w:spacing w:after="0" w:line="240" w:lineRule="auto"/>
              <w:jc w:val="both"/>
              <w:rPr>
                <w:sz w:val="20"/>
              </w:rPr>
            </w:pPr>
            <w:r w:rsidRPr="009F2ADE">
              <w:rPr>
                <w:color w:val="FF0000"/>
                <w:sz w:val="20"/>
              </w:rPr>
              <w:t>KK:</w:t>
            </w:r>
            <w:r w:rsidRPr="009F2ADE">
              <w:rPr>
                <w:sz w:val="20"/>
              </w:rPr>
              <w:t xml:space="preserve"> </w:t>
            </w:r>
            <w:r w:rsidR="00712AE2" w:rsidRPr="009F2ADE">
              <w:rPr>
                <w:sz w:val="20"/>
              </w:rPr>
              <w:t xml:space="preserve">děti přivítají nový den, přivítání kamarádů a p. uč., </w:t>
            </w:r>
            <w:r w:rsidR="00013779" w:rsidRPr="009F2ADE">
              <w:rPr>
                <w:sz w:val="20"/>
              </w:rPr>
              <w:t xml:space="preserve">zopakování, co se za celý týden naučily, </w:t>
            </w:r>
            <w:r w:rsidR="003E1975" w:rsidRPr="009F2ADE">
              <w:rPr>
                <w:sz w:val="20"/>
              </w:rPr>
              <w:t>zhodnocení celého týdne, zopakování</w:t>
            </w:r>
            <w:r w:rsidR="002D5074">
              <w:rPr>
                <w:sz w:val="20"/>
              </w:rPr>
              <w:t xml:space="preserve"> toho co se dělo celý týden</w:t>
            </w:r>
            <w:r w:rsidR="00B6781D">
              <w:rPr>
                <w:sz w:val="20"/>
              </w:rPr>
              <w:t>,</w:t>
            </w:r>
            <w:r w:rsidR="00BF0AF3">
              <w:rPr>
                <w:sz w:val="20"/>
              </w:rPr>
              <w:t xml:space="preserve"> </w:t>
            </w:r>
            <w:r w:rsidR="005C1104">
              <w:rPr>
                <w:sz w:val="20"/>
              </w:rPr>
              <w:t xml:space="preserve">co se děje </w:t>
            </w:r>
            <w:r w:rsidR="003F20FC">
              <w:rPr>
                <w:sz w:val="20"/>
              </w:rPr>
              <w:t>v moři, v rybníce, živočichové ve vodě, proč je voda důležitá, práce s výukovým materiálem</w:t>
            </w:r>
          </w:p>
          <w:p w:rsidR="003F20FC" w:rsidRPr="003F20FC" w:rsidRDefault="003F20FC" w:rsidP="005C1104">
            <w:pPr>
              <w:spacing w:after="0" w:line="240" w:lineRule="auto"/>
              <w:jc w:val="both"/>
              <w:rPr>
                <w:sz w:val="20"/>
              </w:rPr>
            </w:pPr>
            <w:r>
              <w:rPr>
                <w:color w:val="FF0000"/>
                <w:sz w:val="20"/>
              </w:rPr>
              <w:t>PH:</w:t>
            </w:r>
            <w:r>
              <w:rPr>
                <w:sz w:val="20"/>
              </w:rPr>
              <w:t xml:space="preserve"> „rybičky, rybáři“</w:t>
            </w:r>
          </w:p>
          <w:p w:rsidR="002D5074" w:rsidRPr="009F2ADE" w:rsidRDefault="00864F2D" w:rsidP="00A1705D">
            <w:pPr>
              <w:spacing w:after="0" w:line="240" w:lineRule="auto"/>
              <w:jc w:val="both"/>
              <w:rPr>
                <w:sz w:val="20"/>
              </w:rPr>
            </w:pPr>
            <w:r w:rsidRPr="009F2ADE">
              <w:rPr>
                <w:color w:val="FF0000"/>
                <w:sz w:val="20"/>
              </w:rPr>
              <w:t>HVČ:</w:t>
            </w:r>
            <w:r w:rsidRPr="009F2ADE">
              <w:rPr>
                <w:sz w:val="20"/>
              </w:rPr>
              <w:t xml:space="preserve"> </w:t>
            </w:r>
            <w:r w:rsidR="000C7436" w:rsidRPr="009F2ADE">
              <w:rPr>
                <w:sz w:val="20"/>
              </w:rPr>
              <w:t>zpěv naučených písni –</w:t>
            </w:r>
            <w:r w:rsidR="00A1705D">
              <w:rPr>
                <w:sz w:val="20"/>
              </w:rPr>
              <w:t xml:space="preserve"> </w:t>
            </w:r>
            <w:r w:rsidR="000631CF">
              <w:rPr>
                <w:sz w:val="20"/>
              </w:rPr>
              <w:t xml:space="preserve">Na moři, </w:t>
            </w:r>
            <w:r w:rsidR="00A1705D">
              <w:rPr>
                <w:sz w:val="20"/>
              </w:rPr>
              <w:t xml:space="preserve">Slunéčko, Přání mamince a tatínkovi, </w:t>
            </w:r>
            <w:r w:rsidR="007376D8">
              <w:rPr>
                <w:sz w:val="20"/>
              </w:rPr>
              <w:t xml:space="preserve">Naše země kulatá, </w:t>
            </w:r>
            <w:r w:rsidR="00B6781D">
              <w:rPr>
                <w:sz w:val="20"/>
              </w:rPr>
              <w:t>Krávy, krávy,</w:t>
            </w:r>
            <w:r w:rsidR="007376D8">
              <w:rPr>
                <w:sz w:val="20"/>
              </w:rPr>
              <w:t xml:space="preserve"> </w:t>
            </w:r>
            <w:r w:rsidR="00BF0AF3">
              <w:rPr>
                <w:sz w:val="20"/>
              </w:rPr>
              <w:t>Masopust,</w:t>
            </w:r>
            <w:r w:rsidR="00B6781D">
              <w:rPr>
                <w:sz w:val="20"/>
              </w:rPr>
              <w:t xml:space="preserve"> </w:t>
            </w:r>
            <w:r w:rsidR="00E70C99">
              <w:rPr>
                <w:sz w:val="20"/>
              </w:rPr>
              <w:t xml:space="preserve">Zdravé tělo, Človíček, </w:t>
            </w:r>
            <w:r w:rsidR="00591F7C">
              <w:rPr>
                <w:sz w:val="20"/>
              </w:rPr>
              <w:t xml:space="preserve">Medvěd </w:t>
            </w:r>
            <w:r w:rsidR="00A1705D">
              <w:rPr>
                <w:sz w:val="20"/>
              </w:rPr>
              <w:t>na lyžích</w:t>
            </w:r>
            <w:r w:rsidR="00842FEF">
              <w:rPr>
                <w:sz w:val="20"/>
              </w:rPr>
              <w:t xml:space="preserve"> </w:t>
            </w:r>
            <w:r w:rsidR="00A1705D">
              <w:rPr>
                <w:sz w:val="20"/>
              </w:rPr>
              <w:t>aj.</w:t>
            </w:r>
            <w:r w:rsidR="000631CF">
              <w:rPr>
                <w:sz w:val="20"/>
              </w:rPr>
              <w:t xml:space="preserve"> – hra na nástroje</w:t>
            </w:r>
          </w:p>
        </w:tc>
        <w:tc>
          <w:tcPr>
            <w:tcW w:w="1420" w:type="dxa"/>
          </w:tcPr>
          <w:p w:rsidR="00864F2D" w:rsidRPr="009F2ADE" w:rsidRDefault="00864F2D" w:rsidP="00DF31B8">
            <w:pPr>
              <w:spacing w:after="0" w:line="240" w:lineRule="auto"/>
              <w:jc w:val="both"/>
              <w:rPr>
                <w:sz w:val="16"/>
              </w:rPr>
            </w:pPr>
          </w:p>
        </w:tc>
      </w:tr>
    </w:tbl>
    <w:p w:rsidR="00A1705D" w:rsidRDefault="006D0650" w:rsidP="001D673F">
      <w:r>
        <w:t>Brouček ve vodě</w:t>
      </w:r>
    </w:p>
    <w:p w:rsidR="003F20FC" w:rsidRDefault="003F20FC" w:rsidP="001D673F">
      <w:pPr>
        <w:rPr>
          <w:rFonts w:cstheme="minorHAnsi"/>
        </w:rPr>
      </w:pPr>
    </w:p>
    <w:p w:rsidR="003F20FC" w:rsidRDefault="003F20FC" w:rsidP="001D673F">
      <w:pPr>
        <w:rPr>
          <w:rFonts w:cstheme="minorHAnsi"/>
        </w:rPr>
      </w:pPr>
    </w:p>
    <w:p w:rsidR="001D673F" w:rsidRDefault="001D673F" w:rsidP="001D673F">
      <w:pPr>
        <w:rPr>
          <w:rFonts w:cstheme="minorHAnsi"/>
        </w:rPr>
      </w:pPr>
      <w:r w:rsidRPr="00A1705D">
        <w:rPr>
          <w:rFonts w:cstheme="minorHAnsi"/>
        </w:rPr>
        <w:t>POHYBOVÉ HRY</w:t>
      </w:r>
    </w:p>
    <w:p w:rsidR="000631CF" w:rsidRPr="007822AD" w:rsidRDefault="000631CF" w:rsidP="000631CF">
      <w:pPr>
        <w:rPr>
          <w:sz w:val="24"/>
          <w:szCs w:val="24"/>
        </w:rPr>
      </w:pPr>
      <w:r w:rsidRPr="007822AD">
        <w:rPr>
          <w:b/>
          <w:bCs/>
          <w:sz w:val="24"/>
          <w:szCs w:val="24"/>
        </w:rPr>
        <w:t xml:space="preserve">„Rybičky, rybičky, rybáři jedou“ </w:t>
      </w:r>
      <w:r w:rsidRPr="007822AD">
        <w:rPr>
          <w:sz w:val="24"/>
          <w:szCs w:val="24"/>
        </w:rPr>
        <w:t>- Nejprve se vybere rybář. Rybář se postaví na jednu stranu hřiště a ostatní děti – rybičky – na druhou stranu.</w:t>
      </w:r>
    </w:p>
    <w:p w:rsidR="000631CF" w:rsidRPr="007822AD" w:rsidRDefault="000631CF" w:rsidP="000631CF">
      <w:pPr>
        <w:rPr>
          <w:sz w:val="24"/>
          <w:szCs w:val="24"/>
        </w:rPr>
      </w:pPr>
      <w:r w:rsidRPr="007822AD">
        <w:rPr>
          <w:sz w:val="24"/>
          <w:szCs w:val="24"/>
        </w:rPr>
        <w:t>Rybář:Rozběhne se směrem k rybičkám, nesmí se vracet. Má za úkol během cesty na druhou stranu plácnutím pochytat co nejvíc rybiček. Když doběhne na druhou stranu, první kolo končí a jím pochytané rybičky s ním na druhé kolo vytvoří síť. To znamená, že se chytí za ruce a děti na obou koncích mají za úkol plácnutím opět pochytat co nejvíce rybiček.</w:t>
      </w:r>
    </w:p>
    <w:p w:rsidR="000631CF" w:rsidRPr="007822AD" w:rsidRDefault="000631CF" w:rsidP="000631CF">
      <w:pPr>
        <w:rPr>
          <w:sz w:val="24"/>
          <w:szCs w:val="24"/>
        </w:rPr>
      </w:pPr>
      <w:r w:rsidRPr="007822AD">
        <w:rPr>
          <w:sz w:val="24"/>
          <w:szCs w:val="24"/>
        </w:rPr>
        <w:t>Rybičky:Mají v každém kole za úkol se co nejrychleji dostat na druhou stranu hřiště tak, aby je rybář nepochytal. Pokud se dostanou do sítě, mají možnost se provléci dětem mezi rukama dřív, než je hráči na koncích plácnou.</w:t>
      </w:r>
    </w:p>
    <w:p w:rsidR="000631CF" w:rsidRDefault="000631CF" w:rsidP="000631CF">
      <w:pPr>
        <w:rPr>
          <w:sz w:val="24"/>
          <w:szCs w:val="24"/>
        </w:rPr>
      </w:pPr>
      <w:r w:rsidRPr="007822AD">
        <w:rPr>
          <w:sz w:val="24"/>
          <w:szCs w:val="24"/>
        </w:rPr>
        <w:t>Vyhrává ta rybička, která zůstane sama volná a v další hře se stává rybářem</w:t>
      </w:r>
    </w:p>
    <w:p w:rsidR="000631CF" w:rsidRPr="00673CC5" w:rsidRDefault="000631CF" w:rsidP="000631CF">
      <w:pPr>
        <w:pStyle w:val="Bezmezer"/>
        <w:rPr>
          <w:sz w:val="24"/>
          <w:szCs w:val="24"/>
        </w:rPr>
      </w:pPr>
      <w:r w:rsidRPr="00673CC5">
        <w:rPr>
          <w:b/>
          <w:bCs/>
          <w:sz w:val="24"/>
          <w:szCs w:val="24"/>
        </w:rPr>
        <w:t>„Plaveme /</w:t>
      </w:r>
      <w:proofErr w:type="gramStart"/>
      <w:r w:rsidRPr="00673CC5">
        <w:rPr>
          <w:b/>
          <w:bCs/>
          <w:sz w:val="24"/>
          <w:szCs w:val="24"/>
        </w:rPr>
        <w:t>plujeme“</w:t>
      </w:r>
      <w:r w:rsidRPr="00673CC5">
        <w:rPr>
          <w:sz w:val="24"/>
          <w:szCs w:val="24"/>
        </w:rPr>
        <w:t>– každé</w:t>
      </w:r>
      <w:proofErr w:type="gramEnd"/>
      <w:r w:rsidRPr="00673CC5">
        <w:rPr>
          <w:sz w:val="24"/>
          <w:szCs w:val="24"/>
        </w:rPr>
        <w:t xml:space="preserve"> dítě si vezme svoji židličku a postaví ji v prostoru herny (ne u sebe)</w:t>
      </w:r>
    </w:p>
    <w:p w:rsidR="000631CF" w:rsidRPr="00673CC5" w:rsidRDefault="000631CF" w:rsidP="000631CF">
      <w:pPr>
        <w:pStyle w:val="Bezmezer"/>
        <w:rPr>
          <w:sz w:val="24"/>
          <w:szCs w:val="24"/>
        </w:rPr>
      </w:pPr>
      <w:r w:rsidRPr="00673CC5">
        <w:rPr>
          <w:sz w:val="24"/>
          <w:szCs w:val="24"/>
        </w:rPr>
        <w:t>– objasnění pojmů: plav</w:t>
      </w:r>
      <w:r>
        <w:rPr>
          <w:sz w:val="24"/>
          <w:szCs w:val="24"/>
        </w:rPr>
        <w:t>o</w:t>
      </w:r>
      <w:r w:rsidRPr="00673CC5">
        <w:rPr>
          <w:sz w:val="24"/>
          <w:szCs w:val="24"/>
        </w:rPr>
        <w:t>u lidé</w:t>
      </w:r>
      <w:r>
        <w:rPr>
          <w:sz w:val="24"/>
          <w:szCs w:val="24"/>
        </w:rPr>
        <w:t xml:space="preserve"> a </w:t>
      </w:r>
      <w:r w:rsidRPr="00673CC5">
        <w:rPr>
          <w:sz w:val="24"/>
          <w:szCs w:val="24"/>
        </w:rPr>
        <w:t>ryby; plují lodě</w:t>
      </w:r>
    </w:p>
    <w:p w:rsidR="000631CF" w:rsidRPr="00673CC5" w:rsidRDefault="000631CF" w:rsidP="000631CF">
      <w:pPr>
        <w:pStyle w:val="Bezmezer"/>
        <w:rPr>
          <w:sz w:val="24"/>
          <w:szCs w:val="24"/>
        </w:rPr>
      </w:pPr>
      <w:r w:rsidRPr="00673CC5">
        <w:rPr>
          <w:sz w:val="24"/>
          <w:szCs w:val="24"/>
        </w:rPr>
        <w:t>PLAVEME = chůze mezi židličkami s pohyby rukou jako při plavání</w:t>
      </w:r>
    </w:p>
    <w:p w:rsidR="000631CF" w:rsidRPr="00673CC5" w:rsidRDefault="000631CF" w:rsidP="000631CF">
      <w:pPr>
        <w:pStyle w:val="Bezmezer"/>
        <w:rPr>
          <w:sz w:val="24"/>
          <w:szCs w:val="24"/>
        </w:rPr>
      </w:pPr>
      <w:r w:rsidRPr="00673CC5">
        <w:rPr>
          <w:sz w:val="24"/>
          <w:szCs w:val="24"/>
        </w:rPr>
        <w:t>PLUJEME = sednout na židličku a pádlovat či veslovat na loďce</w:t>
      </w:r>
    </w:p>
    <w:p w:rsidR="000631CF" w:rsidRDefault="000631CF" w:rsidP="000631CF">
      <w:pPr>
        <w:pStyle w:val="Bezmezer"/>
        <w:rPr>
          <w:sz w:val="24"/>
          <w:szCs w:val="24"/>
        </w:rPr>
      </w:pPr>
      <w:r w:rsidRPr="00673CC5">
        <w:rPr>
          <w:sz w:val="24"/>
          <w:szCs w:val="24"/>
        </w:rPr>
        <w:t>– lze dětem říkat slovně (pádlujeme/plujeme) anebo zvukově (plaveme = triangl/plujeme = bubínek)</w:t>
      </w:r>
    </w:p>
    <w:p w:rsidR="00464F8C" w:rsidRPr="00A1705D" w:rsidRDefault="00464F8C" w:rsidP="001D673F">
      <w:pPr>
        <w:rPr>
          <w:rFonts w:cstheme="minorHAnsi"/>
        </w:rPr>
      </w:pPr>
    </w:p>
    <w:p w:rsidR="007376D8" w:rsidRDefault="00A1705D" w:rsidP="007376D8">
      <w:r>
        <w:t>O</w:t>
      </w:r>
      <w:r w:rsidR="007376D8">
        <w:t>tázky:</w:t>
      </w:r>
    </w:p>
    <w:p w:rsidR="00C909DE" w:rsidRDefault="00A1705D" w:rsidP="00A1705D">
      <w:pPr>
        <w:pStyle w:val="Odstavecseseznamem"/>
        <w:numPr>
          <w:ilvl w:val="0"/>
          <w:numId w:val="11"/>
        </w:numPr>
      </w:pPr>
      <w:r>
        <w:t xml:space="preserve">Jaké znají živočichy, které </w:t>
      </w:r>
      <w:r w:rsidR="00D8148B">
        <w:t>žijí ve vodě?</w:t>
      </w:r>
    </w:p>
    <w:p w:rsidR="00A1705D" w:rsidRDefault="00A1705D" w:rsidP="00A1705D">
      <w:pPr>
        <w:pStyle w:val="Odstavecseseznamem"/>
        <w:numPr>
          <w:ilvl w:val="0"/>
          <w:numId w:val="11"/>
        </w:numPr>
      </w:pPr>
      <w:r>
        <w:t xml:space="preserve">Co se děje </w:t>
      </w:r>
      <w:r w:rsidR="00D8148B">
        <w:t>ve vodě?</w:t>
      </w:r>
    </w:p>
    <w:p w:rsidR="00A1705D" w:rsidRDefault="00D8148B" w:rsidP="00A1705D">
      <w:pPr>
        <w:pStyle w:val="Odstavecseseznamem"/>
        <w:numPr>
          <w:ilvl w:val="0"/>
          <w:numId w:val="11"/>
        </w:numPr>
      </w:pPr>
      <w:r>
        <w:t>Jak vypadá moře?</w:t>
      </w:r>
    </w:p>
    <w:p w:rsidR="00A1705D" w:rsidRDefault="00A1705D" w:rsidP="00A1705D">
      <w:pPr>
        <w:pStyle w:val="Odstavecseseznamem"/>
        <w:numPr>
          <w:ilvl w:val="0"/>
          <w:numId w:val="11"/>
        </w:numPr>
      </w:pPr>
      <w:r>
        <w:t>Jak takový živočichové vypadají</w:t>
      </w:r>
      <w:r w:rsidR="00D8148B">
        <w:t>?</w:t>
      </w:r>
    </w:p>
    <w:p w:rsidR="00D8148B" w:rsidRDefault="00D8148B" w:rsidP="00A1705D">
      <w:pPr>
        <w:pStyle w:val="Odstavecseseznamem"/>
        <w:numPr>
          <w:ilvl w:val="0"/>
          <w:numId w:val="11"/>
        </w:numPr>
      </w:pPr>
      <w:r>
        <w:t>Jaký rozdíl je mezi sladkou a slanou vodou?</w:t>
      </w:r>
    </w:p>
    <w:p w:rsidR="00D8148B" w:rsidRDefault="00D8148B" w:rsidP="00A1705D">
      <w:pPr>
        <w:pStyle w:val="Odstavecseseznamem"/>
        <w:numPr>
          <w:ilvl w:val="0"/>
          <w:numId w:val="11"/>
        </w:numPr>
      </w:pPr>
      <w:r>
        <w:t>Jaký rozdíl je mezi rybníkem, potokem, řekou?</w:t>
      </w:r>
    </w:p>
    <w:p w:rsidR="00D8148B" w:rsidRDefault="00D8148B" w:rsidP="00A1705D">
      <w:pPr>
        <w:pStyle w:val="Odstavecseseznamem"/>
        <w:numPr>
          <w:ilvl w:val="0"/>
          <w:numId w:val="11"/>
        </w:numPr>
      </w:pPr>
      <w:r>
        <w:t>Čím se živí tito živočichové?</w:t>
      </w:r>
    </w:p>
    <w:p w:rsidR="00D8148B" w:rsidRDefault="00D8148B" w:rsidP="00A1705D">
      <w:pPr>
        <w:pStyle w:val="Odstavecseseznamem"/>
        <w:numPr>
          <w:ilvl w:val="0"/>
          <w:numId w:val="11"/>
        </w:numPr>
      </w:pPr>
      <w:r>
        <w:t>Co by se stalo, kdy</w:t>
      </w:r>
      <w:r w:rsidR="00464F8C">
        <w:t>by voda vyschla?</w:t>
      </w:r>
    </w:p>
    <w:p w:rsidR="00A1705D" w:rsidRDefault="00A1705D" w:rsidP="00A1705D"/>
    <w:p w:rsidR="00D8148B" w:rsidRDefault="00D8148B" w:rsidP="00435E0E"/>
    <w:p w:rsidR="00D8148B" w:rsidRDefault="00D8148B" w:rsidP="00435E0E"/>
    <w:p w:rsidR="00D8148B" w:rsidRDefault="00D8148B" w:rsidP="00435E0E"/>
    <w:p w:rsidR="00D8148B" w:rsidRDefault="00D8148B" w:rsidP="00435E0E"/>
    <w:p w:rsidR="00D8148B" w:rsidRDefault="00D8148B" w:rsidP="00435E0E"/>
    <w:p w:rsidR="000631CF" w:rsidRDefault="000631CF" w:rsidP="00435E0E"/>
    <w:p w:rsidR="000631CF" w:rsidRDefault="000631CF" w:rsidP="00435E0E"/>
    <w:p w:rsidR="000631CF" w:rsidRDefault="000631CF" w:rsidP="00435E0E"/>
    <w:p w:rsidR="008C4382" w:rsidRDefault="00F90BB0" w:rsidP="00435E0E">
      <w:r>
        <w:lastRenderedPageBreak/>
        <w:t>VVČ</w:t>
      </w:r>
    </w:p>
    <w:p w:rsidR="008C4382" w:rsidRDefault="008C4382" w:rsidP="00435E0E"/>
    <w:p w:rsidR="003E1975" w:rsidRDefault="00464F8C" w:rsidP="00435E0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Pr>
          <w:noProof/>
          <w:lang w:eastAsia="cs-CZ"/>
        </w:rPr>
        <w:drawing>
          <wp:inline distT="0" distB="0" distL="0" distR="0">
            <wp:extent cx="3943350" cy="7829020"/>
            <wp:effectExtent l="19050" t="0" r="0" b="0"/>
            <wp:docPr id="2" name="Obrázek 1" descr="IMG_98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96.png"/>
                    <pic:cNvPicPr/>
                  </pic:nvPicPr>
                  <pic:blipFill>
                    <a:blip r:embed="rId5" cstate="print"/>
                    <a:stretch>
                      <a:fillRect/>
                    </a:stretch>
                  </pic:blipFill>
                  <pic:spPr>
                    <a:xfrm>
                      <a:off x="0" y="0"/>
                      <a:ext cx="3943350" cy="7829020"/>
                    </a:xfrm>
                    <a:prstGeom prst="rect">
                      <a:avLst/>
                    </a:prstGeom>
                  </pic:spPr>
                </pic:pic>
              </a:graphicData>
            </a:graphic>
          </wp:inline>
        </w:drawing>
      </w:r>
    </w:p>
    <w:p w:rsidR="00DF6683" w:rsidRDefault="00DF6683" w:rsidP="00435E0E"/>
    <w:p w:rsidR="00776810" w:rsidRDefault="00464F8C" w:rsidP="00435E0E">
      <w:proofErr w:type="spellStart"/>
      <w:r>
        <w:lastRenderedPageBreak/>
        <w:t>Logochvilka</w:t>
      </w:r>
      <w:proofErr w:type="spellEnd"/>
    </w:p>
    <w:p w:rsidR="00464F8C" w:rsidRDefault="00464F8C" w:rsidP="00435E0E">
      <w:r w:rsidRPr="00464F8C">
        <w:drawing>
          <wp:anchor distT="0" distB="0" distL="114300" distR="114300" simplePos="0" relativeHeight="251659264" behindDoc="1" locked="0" layoutInCell="1" allowOverlap="1">
            <wp:simplePos x="0" y="0"/>
            <wp:positionH relativeFrom="column">
              <wp:posOffset>-452120</wp:posOffset>
            </wp:positionH>
            <wp:positionV relativeFrom="paragraph">
              <wp:posOffset>388620</wp:posOffset>
            </wp:positionV>
            <wp:extent cx="6419850" cy="8811260"/>
            <wp:effectExtent l="19050" t="0" r="0" b="0"/>
            <wp:wrapTight wrapText="bothSides">
              <wp:wrapPolygon edited="0">
                <wp:start x="-64" y="0"/>
                <wp:lineTo x="-64" y="21575"/>
                <wp:lineTo x="21600" y="21575"/>
                <wp:lineTo x="21600" y="0"/>
                <wp:lineTo x="-64"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9850" cy="8811260"/>
                    </a:xfrm>
                    <a:prstGeom prst="rect">
                      <a:avLst/>
                    </a:prstGeom>
                    <a:noFill/>
                    <a:ln>
                      <a:noFill/>
                    </a:ln>
                  </pic:spPr>
                </pic:pic>
              </a:graphicData>
            </a:graphic>
          </wp:anchor>
        </w:drawing>
      </w:r>
    </w:p>
    <w:p w:rsidR="00776810" w:rsidRDefault="00464F8C" w:rsidP="00435E0E">
      <w:r w:rsidRPr="00464F8C">
        <w:lastRenderedPageBreak/>
        <w:drawing>
          <wp:anchor distT="0" distB="0" distL="114300" distR="114300" simplePos="0" relativeHeight="251661312" behindDoc="1" locked="0" layoutInCell="1" allowOverlap="1">
            <wp:simplePos x="0" y="0"/>
            <wp:positionH relativeFrom="column">
              <wp:posOffset>-461645</wp:posOffset>
            </wp:positionH>
            <wp:positionV relativeFrom="paragraph">
              <wp:posOffset>-318770</wp:posOffset>
            </wp:positionV>
            <wp:extent cx="6677025" cy="9518650"/>
            <wp:effectExtent l="0" t="0" r="9525" b="6350"/>
            <wp:wrapTight wrapText="bothSides">
              <wp:wrapPolygon edited="0">
                <wp:start x="0" y="0"/>
                <wp:lineTo x="0" y="21571"/>
                <wp:lineTo x="21569" y="21571"/>
                <wp:lineTo x="21569"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406"/>
                    <a:stretch/>
                  </pic:blipFill>
                  <pic:spPr bwMode="auto">
                    <a:xfrm>
                      <a:off x="0" y="0"/>
                      <a:ext cx="6677025" cy="9518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F90BB0" w:rsidRDefault="00464F8C" w:rsidP="00435E0E">
      <w:r w:rsidRPr="00464F8C">
        <w:lastRenderedPageBreak/>
        <w:drawing>
          <wp:anchor distT="0" distB="0" distL="114300" distR="114300" simplePos="0" relativeHeight="251663360" behindDoc="1" locked="0" layoutInCell="1" allowOverlap="1">
            <wp:simplePos x="0" y="0"/>
            <wp:positionH relativeFrom="column">
              <wp:posOffset>-423545</wp:posOffset>
            </wp:positionH>
            <wp:positionV relativeFrom="paragraph">
              <wp:posOffset>-166370</wp:posOffset>
            </wp:positionV>
            <wp:extent cx="6610350" cy="9582150"/>
            <wp:effectExtent l="0" t="0" r="0" b="0"/>
            <wp:wrapTight wrapText="bothSides">
              <wp:wrapPolygon edited="0">
                <wp:start x="0" y="0"/>
                <wp:lineTo x="0" y="21550"/>
                <wp:lineTo x="21538" y="21550"/>
                <wp:lineTo x="21538"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85" r="2483"/>
                    <a:stretch/>
                  </pic:blipFill>
                  <pic:spPr bwMode="auto">
                    <a:xfrm>
                      <a:off x="0" y="0"/>
                      <a:ext cx="6610350" cy="9585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64F8C" w:rsidRDefault="00464F8C" w:rsidP="00464F8C">
      <w:r w:rsidRPr="00464F8C">
        <w:lastRenderedPageBreak/>
        <w:drawing>
          <wp:anchor distT="0" distB="0" distL="114300" distR="114300" simplePos="0" relativeHeight="251665408" behindDoc="1" locked="0" layoutInCell="1" allowOverlap="1">
            <wp:simplePos x="0" y="0"/>
            <wp:positionH relativeFrom="column">
              <wp:posOffset>-423545</wp:posOffset>
            </wp:positionH>
            <wp:positionV relativeFrom="paragraph">
              <wp:posOffset>-242570</wp:posOffset>
            </wp:positionV>
            <wp:extent cx="6610350" cy="9363075"/>
            <wp:effectExtent l="0" t="0" r="0" b="9525"/>
            <wp:wrapTight wrapText="bothSides">
              <wp:wrapPolygon edited="0">
                <wp:start x="0" y="0"/>
                <wp:lineTo x="0" y="21578"/>
                <wp:lineTo x="21538" y="21578"/>
                <wp:lineTo x="2153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93" r="1821"/>
                    <a:stretch/>
                  </pic:blipFill>
                  <pic:spPr bwMode="auto">
                    <a:xfrm>
                      <a:off x="0" y="0"/>
                      <a:ext cx="6610350" cy="9363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64F8C" w:rsidRPr="007E0BBA" w:rsidRDefault="00464F8C" w:rsidP="00464F8C">
      <w:r>
        <w:rPr>
          <w:b/>
          <w:bCs/>
          <w:noProof/>
          <w:sz w:val="28"/>
          <w:szCs w:val="28"/>
          <w:lang w:eastAsia="cs-CZ"/>
        </w:rPr>
        <w:lastRenderedPageBreak/>
        <w:t>Proč je voda v moři slaná?</w:t>
      </w:r>
    </w:p>
    <w:p w:rsidR="00464F8C" w:rsidRPr="007E29E9" w:rsidRDefault="00464F8C" w:rsidP="00464F8C">
      <w:pPr>
        <w:pStyle w:val="Bezmezer"/>
        <w:jc w:val="both"/>
        <w:rPr>
          <w:noProof/>
          <w:lang w:eastAsia="cs-CZ"/>
        </w:rPr>
      </w:pPr>
      <w:r w:rsidRPr="007E29E9">
        <w:rPr>
          <w:noProof/>
          <w:lang w:eastAsia="cs-CZ"/>
        </w:rPr>
        <w:t>Žili jednou dva bratři. Ten mladší byl chudák, ale starší zato náramný bohatec.</w:t>
      </w:r>
    </w:p>
    <w:p w:rsidR="00464F8C" w:rsidRPr="007E29E9" w:rsidRDefault="00464F8C" w:rsidP="00464F8C">
      <w:pPr>
        <w:pStyle w:val="Bezmezer"/>
        <w:jc w:val="both"/>
        <w:rPr>
          <w:noProof/>
          <w:lang w:eastAsia="cs-CZ"/>
        </w:rPr>
      </w:pPr>
      <w:r w:rsidRPr="007E29E9">
        <w:rPr>
          <w:noProof/>
          <w:lang w:eastAsia="cs-CZ"/>
        </w:rPr>
        <w:t>Přišel velký svátek. Hospodyně na vesnici vaří, pečou, smaží, chudák má však ve špižírně prázdno, ani myšku by tam neuživil.A tak se chudý bratr vypravil k bohatému.</w:t>
      </w:r>
    </w:p>
    <w:p w:rsidR="00464F8C" w:rsidRPr="007E29E9" w:rsidRDefault="00464F8C" w:rsidP="00464F8C">
      <w:pPr>
        <w:pStyle w:val="Bezmezer"/>
        <w:jc w:val="both"/>
        <w:rPr>
          <w:noProof/>
          <w:lang w:eastAsia="cs-CZ"/>
        </w:rPr>
      </w:pPr>
      <w:r w:rsidRPr="007E29E9">
        <w:rPr>
          <w:noProof/>
          <w:lang w:eastAsia="cs-CZ"/>
        </w:rPr>
        <w:t>„Buď zdráv,“ povídá.„Buď zdráv,“ boháč na to.</w:t>
      </w:r>
    </w:p>
    <w:p w:rsidR="00464F8C" w:rsidRPr="007E29E9" w:rsidRDefault="00464F8C" w:rsidP="00464F8C">
      <w:pPr>
        <w:pStyle w:val="Bezmezer"/>
        <w:jc w:val="both"/>
        <w:rPr>
          <w:noProof/>
          <w:lang w:eastAsia="cs-CZ"/>
        </w:rPr>
      </w:pPr>
      <w:r w:rsidRPr="007E29E9">
        <w:rPr>
          <w:noProof/>
          <w:lang w:eastAsia="cs-CZ"/>
        </w:rPr>
        <w:t>Ale tvář se mu zkřivila, jako kdyby do šťovíku kousl ..... dovtípil se zřejmě, proč k němu chudý bratr zašel. A ten se opravdu zeptal:„Nedaroval bys mi něco, abych mohl oslavit svátek?“</w:t>
      </w:r>
    </w:p>
    <w:p w:rsidR="00464F8C" w:rsidRPr="007E29E9" w:rsidRDefault="00464F8C" w:rsidP="00464F8C">
      <w:pPr>
        <w:pStyle w:val="Bezmezer"/>
        <w:jc w:val="both"/>
        <w:rPr>
          <w:noProof/>
          <w:lang w:eastAsia="cs-CZ"/>
        </w:rPr>
      </w:pPr>
      <w:r w:rsidRPr="007E29E9">
        <w:rPr>
          <w:noProof/>
          <w:lang w:eastAsia="cs-CZ"/>
        </w:rPr>
        <w:t>„Proč ne? Dám,“ povídá boháč. „Ale musíš slíbit, že splníš mé přání.“„Co řekneš, všechno udělám,“ odvětil chudák.</w:t>
      </w:r>
    </w:p>
    <w:p w:rsidR="00464F8C" w:rsidRPr="007E29E9" w:rsidRDefault="00464F8C" w:rsidP="00464F8C">
      <w:pPr>
        <w:pStyle w:val="Bezmezer"/>
        <w:jc w:val="both"/>
        <w:rPr>
          <w:noProof/>
          <w:lang w:eastAsia="cs-CZ"/>
        </w:rPr>
      </w:pPr>
      <w:r w:rsidRPr="007E29E9">
        <w:rPr>
          <w:noProof/>
          <w:lang w:eastAsia="cs-CZ"/>
        </w:rPr>
        <w:t>„Tak si vezmi uzenou šunku a běž mi co nejdál z očí, třeba do samého pekla.“„Půjdu. Svého slibu se nezříkám.“</w:t>
      </w:r>
    </w:p>
    <w:p w:rsidR="00464F8C" w:rsidRPr="007E29E9" w:rsidRDefault="00464F8C" w:rsidP="00464F8C">
      <w:pPr>
        <w:pStyle w:val="Bezmezer"/>
        <w:jc w:val="both"/>
        <w:rPr>
          <w:noProof/>
          <w:lang w:eastAsia="cs-CZ"/>
        </w:rPr>
      </w:pPr>
      <w:r w:rsidRPr="007E29E9">
        <w:rPr>
          <w:noProof/>
          <w:lang w:eastAsia="cs-CZ"/>
        </w:rPr>
        <w:t>Chudý bratr vzal šunku pod paždí a šel. Šel a šel, šel celý den, ale do pekla nedošel.Zatím přišel večer a nadobro se setmělo. Tu spatřil chudý bratr nedaleko malé světýlko.Tam už to možná bude, řekl si a pustil se za světýlkem.</w:t>
      </w:r>
    </w:p>
    <w:p w:rsidR="00464F8C" w:rsidRPr="007E29E9" w:rsidRDefault="00464F8C" w:rsidP="00464F8C">
      <w:pPr>
        <w:pStyle w:val="Bezmezer"/>
        <w:jc w:val="both"/>
        <w:rPr>
          <w:noProof/>
          <w:lang w:eastAsia="cs-CZ"/>
        </w:rPr>
      </w:pPr>
      <w:r w:rsidRPr="007E29E9">
        <w:rPr>
          <w:noProof/>
          <w:lang w:eastAsia="cs-CZ"/>
        </w:rPr>
        <w:t>A opravdu, neuplynula ani hodina, a chudák stál u vrat samotného pekla. Sotva překročil práh,seběhli se k němu všichni čerti. Tlačili se kolem něho jako na jarmarku, pokukovali po šunce a oblizovali se. Čerti si totiž na vepřovinu přenáramně potrpí!„Prodej nám šunku!“ křičeli na něho ze všech stran.„Hm,“ povídá chudý bratr, „sehnal jsem si šunku na svátky, ale když tak prosíte, prodám. Kolikpak dáte?“Tu jeden z nich, ten nejmenší, olysalý čertík, jej popotáhl za rukáv a zašeptal mu do ucha:„Uřízni mi kousíček a já Ti něco povím.“Chudák uřízl kousek šunky a podal mu jej. Čertík potichoučku zarepetil:„Neprodávej tu šunku ani za zlato, ani za stříbro, ale žádej starý mlýnek, co stojí za dveřmi.“Chudák čertíka poslechl.</w:t>
      </w:r>
    </w:p>
    <w:p w:rsidR="00464F8C" w:rsidRPr="007E29E9" w:rsidRDefault="00464F8C" w:rsidP="00464F8C">
      <w:pPr>
        <w:pStyle w:val="Bezmezer"/>
        <w:jc w:val="both"/>
        <w:rPr>
          <w:noProof/>
          <w:lang w:eastAsia="cs-CZ"/>
        </w:rPr>
      </w:pPr>
      <w:r w:rsidRPr="007E29E9">
        <w:rPr>
          <w:noProof/>
          <w:lang w:eastAsia="cs-CZ"/>
        </w:rPr>
        <w:t>Čerti mu nanosili zlata i stříbra, ale on se na ně ani nepodíval.</w:t>
      </w:r>
    </w:p>
    <w:p w:rsidR="00464F8C" w:rsidRPr="007E29E9" w:rsidRDefault="00464F8C" w:rsidP="00464F8C">
      <w:pPr>
        <w:pStyle w:val="Bezmezer"/>
        <w:jc w:val="both"/>
        <w:rPr>
          <w:noProof/>
          <w:lang w:eastAsia="cs-CZ"/>
        </w:rPr>
      </w:pPr>
      <w:r w:rsidRPr="007E29E9">
        <w:rPr>
          <w:noProof/>
          <w:lang w:eastAsia="cs-CZ"/>
        </w:rPr>
        <w:t>„Ne,“ řekl, „takhle se spolu nedohodneme. Dám Vám šunku jen za starý mlýnek, který stojí u Vás za dveřmi.“Tohle se čertům vůbec nechtělo líbit. Čertovský starosta ho přemlouval tak i onak, ale chudý bratr stál na svém.„Nedáte-li mlýnek,“ povídá, „uvidíte šunku asi tak jako uši na vlastní hlavě.“</w:t>
      </w:r>
    </w:p>
    <w:p w:rsidR="00464F8C" w:rsidRPr="007E29E9" w:rsidRDefault="00464F8C" w:rsidP="00464F8C">
      <w:pPr>
        <w:pStyle w:val="Bezmezer"/>
        <w:jc w:val="both"/>
        <w:rPr>
          <w:noProof/>
          <w:lang w:eastAsia="cs-CZ"/>
        </w:rPr>
      </w:pPr>
      <w:r w:rsidRPr="007E29E9">
        <w:rPr>
          <w:noProof/>
          <w:lang w:eastAsia="cs-CZ"/>
        </w:rPr>
        <w:t>Pak s ním obchodujte! Čerti si odplivli a mlýnek mu nakonec vydali. Prodal jim tedy šunku, ale nejdřív si potají uřízl nejtučnější kousíček a ukázal ho pod kabátem olysalému čertíku. Pak popřál všem čertům dobré chuti a vykročil z pekla ven.Ušel jenom kousek, když ho ten plešatec dohnal.</w:t>
      </w:r>
    </w:p>
    <w:p w:rsidR="00464F8C" w:rsidRPr="007E29E9" w:rsidRDefault="00464F8C" w:rsidP="00464F8C">
      <w:pPr>
        <w:pStyle w:val="Bezmezer"/>
        <w:jc w:val="both"/>
        <w:rPr>
          <w:noProof/>
          <w:lang w:eastAsia="cs-CZ"/>
        </w:rPr>
      </w:pPr>
      <w:r w:rsidRPr="007E29E9">
        <w:rPr>
          <w:noProof/>
          <w:lang w:eastAsia="cs-CZ"/>
        </w:rPr>
        <w:t>Chudý bratr ho chytil za ucho a řekl:„Nenapálil jsi mne, ďasíku? Místo stříbra a zlata jsi mi podstrčil nějaký rezavý krám!“„Co Tě nemá!“ zapištěl čertík. „Vždyť to je ta nejkouzelnější věc na světě. Stačí jen třikrát zaťukat mlýnku na víko a začne se sám točit. Co přikážeš, to Ti mlýnek námele ..... stačí jenom sbírat. Potom zaťukej třikrát na dno a bude konec.“„No, díky Tobě, jestli nelžeš,“ řekl chudý bratr.„Tady máš odměnu.“</w:t>
      </w:r>
    </w:p>
    <w:p w:rsidR="00464F8C" w:rsidRPr="007E29E9" w:rsidRDefault="00464F8C" w:rsidP="00464F8C">
      <w:pPr>
        <w:pStyle w:val="Bezmezer"/>
        <w:jc w:val="both"/>
        <w:rPr>
          <w:noProof/>
          <w:lang w:eastAsia="cs-CZ"/>
        </w:rPr>
      </w:pPr>
      <w:r w:rsidRPr="007E29E9">
        <w:rPr>
          <w:noProof/>
          <w:lang w:eastAsia="cs-CZ"/>
        </w:rPr>
        <w:t>Čertík sebral kousek šunky a chudák pospíchal domů. Třebaže utíkal, jako by mu za patami hořelo, dorazil teprve o půlnoci.„Kde ses potloukal?“ spustila na něho žena. „V jiných staveních se stoly pod jídly jen prohýbají, a u nás nevoní ani sváteční polévka.“„Nezlob se, ženo, měl jsem jednu důležitou věc a musel jsem kvůli ní jít na dalekou cestu, proto jsem se opozdil. Ale podívej, co jsem zato přinesl.“Tu vytáhl chudý bratr zpod šosu svůj mlýnek a začal jej otírat a čistit. Vyleštil jej, že se leskl jako sklo, a povídá ženě:„A teď poroučej, co potřebuješ k svátkům.“„Jaképak poroučení?“ odvětila žena. „Stačil by nám třeba pecen chleba a kousek masa.“„Slyšíš, mlýnku, co Ti povídají?!“ zvolal chudý bratr a zaťukal třikrát na víko.Mlýnek zaskřípal a začal se točit jako o závod.</w:t>
      </w:r>
    </w:p>
    <w:p w:rsidR="00464F8C" w:rsidRPr="007E29E9" w:rsidRDefault="00464F8C" w:rsidP="00464F8C">
      <w:pPr>
        <w:pStyle w:val="Bezmezer"/>
        <w:jc w:val="both"/>
        <w:rPr>
          <w:noProof/>
          <w:lang w:eastAsia="cs-CZ"/>
        </w:rPr>
      </w:pPr>
      <w:r w:rsidRPr="007E29E9">
        <w:rPr>
          <w:noProof/>
          <w:lang w:eastAsia="cs-CZ"/>
        </w:rPr>
        <w:t>Bochník za bochníkem padal na stůl a potom se vyvalil obrovský kus masa. Do červena upečeného, osoleného, opepřeného, jen zakousnout a pochvalovat.Muž se ženou se posadili za stůl a slavili svátek.</w:t>
      </w:r>
    </w:p>
    <w:p w:rsidR="00464F8C" w:rsidRPr="007E29E9" w:rsidRDefault="00464F8C" w:rsidP="00464F8C">
      <w:pPr>
        <w:pStyle w:val="Bezmezer"/>
        <w:jc w:val="both"/>
        <w:rPr>
          <w:noProof/>
          <w:lang w:eastAsia="cs-CZ"/>
        </w:rPr>
      </w:pPr>
      <w:r w:rsidRPr="007E29E9">
        <w:rPr>
          <w:noProof/>
          <w:lang w:eastAsia="cs-CZ"/>
        </w:rPr>
        <w:t>Druhého dne namleli zase spoustu dobrých jídel a pozvali na hostinu všechny příbuzné a sousedy.</w:t>
      </w:r>
    </w:p>
    <w:p w:rsidR="00464F8C" w:rsidRPr="007E29E9" w:rsidRDefault="00464F8C" w:rsidP="00464F8C">
      <w:pPr>
        <w:pStyle w:val="Bezmezer"/>
        <w:jc w:val="both"/>
        <w:rPr>
          <w:noProof/>
          <w:lang w:eastAsia="cs-CZ"/>
        </w:rPr>
      </w:pPr>
      <w:r w:rsidRPr="007E29E9">
        <w:rPr>
          <w:noProof/>
          <w:lang w:eastAsia="cs-CZ"/>
        </w:rPr>
        <w:t>Hosté jedli, pili a nešetřili chválou na hospodáře. Jenom bohatému bratru rostlo sousto v ústech ze samé závisti.„A kde jsi to všechno sehnal?“ ptal se chudáka.„Ale nikde, mám za dveřmi dobrou spíž,“ bratr na to.K večeru se ale už chudému bratru od sladkého jídla a silného pití zamotala hlava a dostal chuť pochlubit se před lidmi.„No tak se podívejte,“ řekl, „kdo Vás napájí a krmí!“</w:t>
      </w:r>
    </w:p>
    <w:p w:rsidR="00464F8C" w:rsidRPr="007E29E9" w:rsidRDefault="00464F8C" w:rsidP="00464F8C">
      <w:pPr>
        <w:pStyle w:val="Bezmezer"/>
        <w:jc w:val="both"/>
        <w:rPr>
          <w:noProof/>
          <w:lang w:eastAsia="cs-CZ"/>
        </w:rPr>
      </w:pPr>
      <w:r w:rsidRPr="007E29E9">
        <w:rPr>
          <w:noProof/>
          <w:lang w:eastAsia="cs-CZ"/>
        </w:rPr>
        <w:t>Přinesl mlýnek, postavil jej na stůl a rozkázal mu, aby namlel perníku.</w:t>
      </w:r>
    </w:p>
    <w:p w:rsidR="00464F8C" w:rsidRPr="007E29E9" w:rsidRDefault="00464F8C" w:rsidP="00464F8C">
      <w:pPr>
        <w:pStyle w:val="Bezmezer"/>
        <w:jc w:val="both"/>
        <w:rPr>
          <w:noProof/>
          <w:lang w:eastAsia="cs-CZ"/>
        </w:rPr>
      </w:pPr>
      <w:r w:rsidRPr="007E29E9">
        <w:rPr>
          <w:noProof/>
          <w:lang w:eastAsia="cs-CZ"/>
        </w:rPr>
        <w:lastRenderedPageBreak/>
        <w:t>Teď už pozbyl bohatý bratr klidu nadobro. Obcházel kolem bratra ze všech stran a loudil a loudil, aby mu mlýnek prodal. Ale chuďas nechtěl ani slyšet. Tu se boháč rozzlobil a řekl:„To nemůže být jinak, než že sis ten kousek ze samého pekla přinesl!“„Máš pravdu,“ odvětil chudák. „Odkudpak to víš?“</w:t>
      </w:r>
    </w:p>
    <w:p w:rsidR="00464F8C" w:rsidRPr="007E29E9" w:rsidRDefault="00464F8C" w:rsidP="00464F8C">
      <w:pPr>
        <w:pStyle w:val="Bezmezer"/>
        <w:jc w:val="both"/>
        <w:rPr>
          <w:noProof/>
          <w:lang w:eastAsia="cs-CZ"/>
        </w:rPr>
      </w:pPr>
      <w:r w:rsidRPr="007E29E9">
        <w:rPr>
          <w:noProof/>
          <w:lang w:eastAsia="cs-CZ"/>
        </w:rPr>
        <w:t>„Odkud to vím, do toho Ti nic není. Ale teď mi řekni: neposlal jsem Tě do pekla já?“„No ano. A co z toho?“„To, že kdyby nebylo mne, tak bys ten mlýnek ani okem nespatřil. Je tedy stejně můj,“ řekl bohatý bratr, chytil mlýnek a utíkal domů.</w:t>
      </w:r>
    </w:p>
    <w:p w:rsidR="00464F8C" w:rsidRPr="007E29E9" w:rsidRDefault="00464F8C" w:rsidP="00464F8C">
      <w:pPr>
        <w:pStyle w:val="Bezmezer"/>
        <w:jc w:val="both"/>
        <w:rPr>
          <w:noProof/>
          <w:lang w:eastAsia="cs-CZ"/>
        </w:rPr>
      </w:pPr>
      <w:r w:rsidRPr="007E29E9">
        <w:rPr>
          <w:noProof/>
          <w:lang w:eastAsia="cs-CZ"/>
        </w:rPr>
        <w:t>Druhého dne vstal brzy ráno a povídá ženě:„Jdi s čeledíny obracet seno, dnes se o oběd postarám já.“V poledne postavil mlýnek na stůl a rozkázal mu:„Chci slanečky a mléčnou polévku!“</w:t>
      </w:r>
    </w:p>
    <w:p w:rsidR="00464F8C" w:rsidRPr="007E29E9" w:rsidRDefault="00464F8C" w:rsidP="00464F8C">
      <w:pPr>
        <w:pStyle w:val="Bezmezer"/>
        <w:jc w:val="both"/>
        <w:rPr>
          <w:noProof/>
          <w:lang w:eastAsia="cs-CZ"/>
        </w:rPr>
      </w:pPr>
      <w:r w:rsidRPr="007E29E9">
        <w:rPr>
          <w:noProof/>
          <w:lang w:eastAsia="cs-CZ"/>
        </w:rPr>
        <w:t>Mlýnek se roztočil jako zběsilý. Boháč jenom podstavoval vědra. Všechny kastroly, hrnce i džbery už byly plné, ale mlýnek se točil a točil dál. Boháč jím třásl, nohama do něho kopal, křičel, klel, hromoval. A přece by bylo stačilo jen třikrát zaťukat na dno.A mlýnek mlel a mlel. Mléčná polévka se rozlévala po kuchyni a slanečci plavali v mléčných loužích. Už to nebyla louže, ale jezero, které stoupalo po kolena, po pás, po hrdlo ..... ještě chvilku a utonu! Bohatý bratr se dal do křiku:„Pomoc! Topím se!“</w:t>
      </w:r>
    </w:p>
    <w:p w:rsidR="00464F8C" w:rsidRPr="007E29E9" w:rsidRDefault="00464F8C" w:rsidP="00464F8C">
      <w:pPr>
        <w:pStyle w:val="Bezmezer"/>
        <w:jc w:val="both"/>
        <w:rPr>
          <w:noProof/>
          <w:lang w:eastAsia="cs-CZ"/>
        </w:rPr>
      </w:pPr>
      <w:r w:rsidRPr="007E29E9">
        <w:rPr>
          <w:noProof/>
          <w:lang w:eastAsia="cs-CZ"/>
        </w:rPr>
        <w:t>Vyběhl z chalupy ven. Ale mléčné moře se vyvalilo za ním, rozlilo se po celé vesnici, slanečci jenjen nadskakovali na bílých vlnách. Bohatý bratr přiběhl k chudému.„Zkroť tu čertovskou věc!“ prosil ho. „Podívej se, co dělá! Zatopí celou dědinu.“</w:t>
      </w:r>
    </w:p>
    <w:p w:rsidR="00464F8C" w:rsidRPr="007E29E9" w:rsidRDefault="00464F8C" w:rsidP="00464F8C">
      <w:pPr>
        <w:pStyle w:val="Bezmezer"/>
        <w:jc w:val="both"/>
        <w:rPr>
          <w:noProof/>
          <w:lang w:eastAsia="cs-CZ"/>
        </w:rPr>
      </w:pPr>
      <w:r w:rsidRPr="007E29E9">
        <w:rPr>
          <w:noProof/>
          <w:lang w:eastAsia="cs-CZ"/>
        </w:rPr>
        <w:t>Ale chudák řekl:„S cizím majetkem nechci nic mít. Kdybys mi jej dal, bylo by to něco jiného.“</w:t>
      </w:r>
    </w:p>
    <w:p w:rsidR="00464F8C" w:rsidRPr="007E29E9" w:rsidRDefault="00464F8C" w:rsidP="00464F8C">
      <w:pPr>
        <w:pStyle w:val="Bezmezer"/>
        <w:jc w:val="both"/>
        <w:rPr>
          <w:noProof/>
          <w:lang w:eastAsia="cs-CZ"/>
        </w:rPr>
      </w:pPr>
      <w:r w:rsidRPr="007E29E9">
        <w:rPr>
          <w:noProof/>
          <w:lang w:eastAsia="cs-CZ"/>
        </w:rPr>
        <w:t>„Vem si ho tedy, prosím Tě, jenom ať přestane mlít!“„To už stojí za námahu!“ řekl chudák.</w:t>
      </w:r>
    </w:p>
    <w:p w:rsidR="00464F8C" w:rsidRPr="007E29E9" w:rsidRDefault="00464F8C" w:rsidP="00464F8C">
      <w:pPr>
        <w:pStyle w:val="Bezmezer"/>
        <w:jc w:val="both"/>
        <w:rPr>
          <w:noProof/>
          <w:lang w:eastAsia="cs-CZ"/>
        </w:rPr>
      </w:pPr>
      <w:r w:rsidRPr="007E29E9">
        <w:rPr>
          <w:noProof/>
          <w:lang w:eastAsia="cs-CZ"/>
        </w:rPr>
        <w:t>Vytáhl zpoza pece necky, spustil je oknem, vzal s sebou udici a plavil se v neckách k bratrově chalupě.</w:t>
      </w:r>
    </w:p>
    <w:p w:rsidR="00464F8C" w:rsidRPr="007E29E9" w:rsidRDefault="00464F8C" w:rsidP="00464F8C">
      <w:pPr>
        <w:pStyle w:val="Bezmezer"/>
        <w:jc w:val="both"/>
        <w:rPr>
          <w:noProof/>
          <w:lang w:eastAsia="cs-CZ"/>
        </w:rPr>
      </w:pPr>
      <w:r w:rsidRPr="007E29E9">
        <w:rPr>
          <w:noProof/>
          <w:lang w:eastAsia="cs-CZ"/>
        </w:rPr>
        <w:t>Chalupa stála už po samou střechu v mléčné polévce. Chudák se zachytil bidlem za korouhvičku, vhodil komínem dovnitř udici a vylovil mlýnek. Pak zaťukal třikrát na dno a mlýnek se přestal točit, jako když utne.Celé mléčné moře steklo pozvolna do moře opravdového. Jenom slanečci uvázli v trávě a v křovinách, dětem pro radost. Celý den lovily ryby na suchu.</w:t>
      </w:r>
    </w:p>
    <w:p w:rsidR="00464F8C" w:rsidRPr="007E29E9" w:rsidRDefault="00464F8C" w:rsidP="00464F8C">
      <w:pPr>
        <w:pStyle w:val="Bezmezer"/>
        <w:jc w:val="both"/>
        <w:rPr>
          <w:noProof/>
          <w:lang w:eastAsia="cs-CZ"/>
        </w:rPr>
      </w:pPr>
      <w:r w:rsidRPr="007E29E9">
        <w:rPr>
          <w:noProof/>
          <w:lang w:eastAsia="cs-CZ"/>
        </w:rPr>
        <w:t>Od těch dob žil mladší bratr dobře a spokojeně. Brzy nato si vystavěl novou chalupu, mnohem větší a krásnější, než měl starší bratr. Chalupa stála na pahrbku nad mořem a od sklepa až ke korouhvičce na střeše byla obložena hladkými střípky a pestrobarevnými skly. Jak ta se třpytila za slunečního dne i za měsíčné noci! Rybářům to přišlo náramně vhod: chalupa jim sloužila za maják.</w:t>
      </w:r>
    </w:p>
    <w:p w:rsidR="00464F8C" w:rsidRPr="007E29E9" w:rsidRDefault="00464F8C" w:rsidP="00464F8C">
      <w:pPr>
        <w:pStyle w:val="Bezmezer"/>
        <w:jc w:val="both"/>
        <w:rPr>
          <w:noProof/>
          <w:lang w:eastAsia="cs-CZ"/>
        </w:rPr>
      </w:pPr>
      <w:r w:rsidRPr="007E29E9">
        <w:rPr>
          <w:noProof/>
          <w:lang w:eastAsia="cs-CZ"/>
        </w:rPr>
        <w:t>Po celé zemi, a dokonce i v cizích krajích, se šířila slavná zvěst o mladším bratrovi a jeho kouzelném mlýnku.</w:t>
      </w:r>
    </w:p>
    <w:p w:rsidR="00464F8C" w:rsidRPr="007E29E9" w:rsidRDefault="00464F8C" w:rsidP="00464F8C">
      <w:pPr>
        <w:pStyle w:val="Bezmezer"/>
        <w:jc w:val="both"/>
        <w:rPr>
          <w:noProof/>
          <w:lang w:eastAsia="cs-CZ"/>
        </w:rPr>
      </w:pPr>
      <w:r w:rsidRPr="007E29E9">
        <w:rPr>
          <w:noProof/>
          <w:lang w:eastAsia="cs-CZ"/>
        </w:rPr>
        <w:t>Uslyšel ty zprávy jeden kupec se solí a zatoužil spatřit kouzelný mlýnek. Vystrojil koráb a plavil se k mladšímu bratrovi. Mladší bratr ho uvítal jako hosta. Zaťukal mlýnku třikrát na víko, nařídil mu, aby namlel všelijakých dobrých jídel, a pohostil kupce, že lip ani nebylo možno.</w:t>
      </w:r>
    </w:p>
    <w:p w:rsidR="00464F8C" w:rsidRPr="007E29E9" w:rsidRDefault="00464F8C" w:rsidP="00464F8C">
      <w:pPr>
        <w:pStyle w:val="Bezmezer"/>
        <w:jc w:val="both"/>
        <w:rPr>
          <w:noProof/>
          <w:lang w:eastAsia="cs-CZ"/>
        </w:rPr>
      </w:pPr>
      <w:r w:rsidRPr="007E29E9">
        <w:rPr>
          <w:noProof/>
          <w:lang w:eastAsia="cs-CZ"/>
        </w:rPr>
        <w:t>Host jedl a pil a přitom se pořád jen ohlížel po mlýnku.„Je to pravda, že Tvůj mlýnek může namlít, co jen si kdo přeje?“ zeptal se mladšího bratra.„Pravda,“ odvětil bratr.„Může namlít i sůl?“„I sůl.“</w:t>
      </w:r>
    </w:p>
    <w:p w:rsidR="00464F8C" w:rsidRPr="007E29E9" w:rsidRDefault="00464F8C" w:rsidP="00464F8C">
      <w:pPr>
        <w:pStyle w:val="Bezmezer"/>
        <w:jc w:val="both"/>
        <w:rPr>
          <w:noProof/>
          <w:lang w:eastAsia="cs-CZ"/>
        </w:rPr>
      </w:pPr>
      <w:r w:rsidRPr="007E29E9">
        <w:rPr>
          <w:noProof/>
          <w:lang w:eastAsia="cs-CZ"/>
        </w:rPr>
        <w:t>Tu zasvítily hostovi oči. Vždyť on se musel pro sůl plavit přes moře do cizích zemí!</w:t>
      </w:r>
    </w:p>
    <w:p w:rsidR="00464F8C" w:rsidRPr="007E29E9" w:rsidRDefault="00464F8C" w:rsidP="00464F8C">
      <w:pPr>
        <w:pStyle w:val="Bezmezer"/>
        <w:jc w:val="both"/>
        <w:rPr>
          <w:noProof/>
          <w:lang w:eastAsia="cs-CZ"/>
        </w:rPr>
      </w:pPr>
      <w:r w:rsidRPr="007E29E9">
        <w:rPr>
          <w:noProof/>
          <w:lang w:eastAsia="cs-CZ"/>
        </w:rPr>
        <w:t>Kupec začal mladšího bratra prosit, aby mu mlýnek prodal. Nabízel mu celou torbu zlata. Ale mladší bratr ani na to nechtěl přistoupit.</w:t>
      </w:r>
    </w:p>
    <w:p w:rsidR="00464F8C" w:rsidRPr="007E29E9" w:rsidRDefault="00464F8C" w:rsidP="00464F8C">
      <w:pPr>
        <w:pStyle w:val="Bezmezer"/>
        <w:jc w:val="both"/>
        <w:rPr>
          <w:noProof/>
          <w:lang w:eastAsia="cs-CZ"/>
        </w:rPr>
      </w:pPr>
      <w:r w:rsidRPr="007E29E9">
        <w:rPr>
          <w:noProof/>
          <w:lang w:eastAsia="cs-CZ"/>
        </w:rPr>
        <w:t>V noci, když všichni v domě usnuli, kupec potichoučku vstal, sebral mlýnek a vzal do zaječích. Pospíchal tak, že i torbu se zlatem tam zapomněl.</w:t>
      </w:r>
    </w:p>
    <w:p w:rsidR="00464F8C" w:rsidRPr="007E29E9" w:rsidRDefault="00464F8C" w:rsidP="00464F8C">
      <w:pPr>
        <w:pStyle w:val="Bezmezer"/>
        <w:jc w:val="both"/>
        <w:rPr>
          <w:noProof/>
          <w:lang w:eastAsia="cs-CZ"/>
        </w:rPr>
      </w:pPr>
      <w:r w:rsidRPr="007E29E9">
        <w:rPr>
          <w:noProof/>
          <w:lang w:eastAsia="cs-CZ"/>
        </w:rPr>
        <w:t>Doběhl na svůj koráb a dal ihned zdvihnout plachty. Jakmile koráb vyplul na širé moře, kupec postavil před sebe mlýnek, zaťukal třikrát na víko a řekl:</w:t>
      </w:r>
    </w:p>
    <w:p w:rsidR="00464F8C" w:rsidRPr="007E29E9" w:rsidRDefault="00464F8C" w:rsidP="00464F8C">
      <w:pPr>
        <w:pStyle w:val="Bezmezer"/>
        <w:jc w:val="both"/>
        <w:rPr>
          <w:noProof/>
          <w:lang w:eastAsia="cs-CZ"/>
        </w:rPr>
      </w:pPr>
      <w:r w:rsidRPr="007E29E9">
        <w:rPr>
          <w:noProof/>
          <w:lang w:eastAsia="cs-CZ"/>
        </w:rPr>
        <w:t>„Mel sůl!“</w:t>
      </w:r>
    </w:p>
    <w:p w:rsidR="00464F8C" w:rsidRPr="007E29E9" w:rsidRDefault="00464F8C" w:rsidP="00464F8C">
      <w:pPr>
        <w:pStyle w:val="Bezmezer"/>
        <w:jc w:val="both"/>
        <w:rPr>
          <w:noProof/>
          <w:lang w:eastAsia="cs-CZ"/>
        </w:rPr>
      </w:pPr>
      <w:r w:rsidRPr="007E29E9">
        <w:rPr>
          <w:noProof/>
          <w:lang w:eastAsia="cs-CZ"/>
        </w:rPr>
        <w:t>Mlýnek začal mlít. Naplnil celý trup lodi, zasypal celou palubu.</w:t>
      </w:r>
    </w:p>
    <w:p w:rsidR="00464F8C" w:rsidRPr="007E29E9" w:rsidRDefault="00464F8C" w:rsidP="00464F8C">
      <w:pPr>
        <w:pStyle w:val="Bezmezer"/>
        <w:jc w:val="both"/>
        <w:rPr>
          <w:noProof/>
          <w:lang w:eastAsia="cs-CZ"/>
        </w:rPr>
      </w:pPr>
      <w:r w:rsidRPr="007E29E9">
        <w:rPr>
          <w:noProof/>
          <w:lang w:eastAsia="cs-CZ"/>
        </w:rPr>
        <w:t>Ze začátku si kupec radostí zpíval, potom zmlkl a nakonec začal plakat. Viděl, že koráb se pod takovou tíhou každou chvíli potopí, ale mlýnek mlel a mlel. Jak ho zastavit, to obchodník nevěděl.</w:t>
      </w:r>
    </w:p>
    <w:p w:rsidR="00464F8C" w:rsidRPr="007E29E9" w:rsidRDefault="00464F8C" w:rsidP="00464F8C">
      <w:pPr>
        <w:pStyle w:val="Bezmezer"/>
        <w:jc w:val="both"/>
        <w:rPr>
          <w:noProof/>
          <w:lang w:eastAsia="cs-CZ"/>
        </w:rPr>
      </w:pPr>
      <w:r w:rsidRPr="007E29E9">
        <w:rPr>
          <w:noProof/>
          <w:lang w:eastAsia="cs-CZ"/>
        </w:rPr>
        <w:t>Koráb se ponořil až po boky a hroužil se do vody hloub a hloub. Vlny ho zavalily a on se potopil až na dno.</w:t>
      </w:r>
    </w:p>
    <w:p w:rsidR="00464F8C" w:rsidRDefault="00464F8C" w:rsidP="00464F8C">
      <w:pPr>
        <w:pStyle w:val="Bezmezer"/>
        <w:rPr>
          <w:noProof/>
          <w:lang w:eastAsia="cs-CZ"/>
        </w:rPr>
      </w:pPr>
      <w:r w:rsidRPr="007E29E9">
        <w:rPr>
          <w:noProof/>
          <w:lang w:eastAsia="cs-CZ"/>
        </w:rPr>
        <w:t>A mlýnek mlel sůl dál i na dně a točí se tam do dnes. Proto je voda v moři slaná.</w:t>
      </w:r>
    </w:p>
    <w:p w:rsidR="00464F8C" w:rsidRDefault="00464F8C" w:rsidP="00464F8C"/>
    <w:p w:rsidR="00F90BB0" w:rsidRDefault="00F90BB0" w:rsidP="00435E0E"/>
    <w:p w:rsidR="00F90BB0" w:rsidRDefault="00464F8C" w:rsidP="00435E0E">
      <w:pPr>
        <w:rPr>
          <w:noProof/>
          <w:lang w:eastAsia="cs-CZ"/>
        </w:rPr>
      </w:pPr>
      <w:r>
        <w:rPr>
          <w:noProof/>
          <w:lang w:eastAsia="cs-CZ"/>
        </w:rPr>
        <w:lastRenderedPageBreak/>
        <w:t>HVČ</w:t>
      </w:r>
    </w:p>
    <w:p w:rsidR="00464F8C" w:rsidRDefault="00464F8C" w:rsidP="00435E0E">
      <w:pPr>
        <w:rPr>
          <w:noProof/>
          <w:lang w:eastAsia="cs-CZ"/>
        </w:rPr>
      </w:pPr>
      <w:r w:rsidRPr="00464F8C">
        <w:rPr>
          <w:noProof/>
          <w:lang w:eastAsia="cs-CZ"/>
        </w:rPr>
        <w:drawing>
          <wp:anchor distT="0" distB="0" distL="114300" distR="114300" simplePos="0" relativeHeight="251667456" behindDoc="1" locked="0" layoutInCell="1" allowOverlap="1">
            <wp:simplePos x="0" y="0"/>
            <wp:positionH relativeFrom="column">
              <wp:posOffset>-223520</wp:posOffset>
            </wp:positionH>
            <wp:positionV relativeFrom="paragraph">
              <wp:posOffset>433705</wp:posOffset>
            </wp:positionV>
            <wp:extent cx="5972175" cy="7701915"/>
            <wp:effectExtent l="19050" t="0" r="9525" b="0"/>
            <wp:wrapTight wrapText="bothSides">
              <wp:wrapPolygon edited="0">
                <wp:start x="-69" y="0"/>
                <wp:lineTo x="-69" y="21531"/>
                <wp:lineTo x="21634" y="21531"/>
                <wp:lineTo x="21634" y="0"/>
                <wp:lineTo x="-69" y="0"/>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462" r="3808"/>
                    <a:stretch/>
                  </pic:blipFill>
                  <pic:spPr bwMode="auto">
                    <a:xfrm>
                      <a:off x="0" y="0"/>
                      <a:ext cx="5972175" cy="77019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BF48DE" w:rsidRDefault="00BF48DE" w:rsidP="00776810">
      <w:pPr>
        <w:rPr>
          <w:sz w:val="28"/>
        </w:rPr>
      </w:pPr>
    </w:p>
    <w:p w:rsidR="00464F8C" w:rsidRDefault="00464F8C" w:rsidP="00776810">
      <w:pPr>
        <w:rPr>
          <w:sz w:val="28"/>
        </w:rPr>
      </w:pPr>
      <w:r w:rsidRPr="00464F8C">
        <w:rPr>
          <w:sz w:val="28"/>
        </w:rPr>
        <w:lastRenderedPageBreak/>
        <w:drawing>
          <wp:anchor distT="0" distB="0" distL="114300" distR="114300" simplePos="0" relativeHeight="251669504" behindDoc="1" locked="0" layoutInCell="1" allowOverlap="1">
            <wp:simplePos x="0" y="0"/>
            <wp:positionH relativeFrom="column">
              <wp:posOffset>-537845</wp:posOffset>
            </wp:positionH>
            <wp:positionV relativeFrom="paragraph">
              <wp:posOffset>-128270</wp:posOffset>
            </wp:positionV>
            <wp:extent cx="6829425" cy="9102725"/>
            <wp:effectExtent l="0" t="0" r="0" b="3175"/>
            <wp:wrapTight wrapText="bothSides">
              <wp:wrapPolygon edited="0">
                <wp:start x="0" y="0"/>
                <wp:lineTo x="0" y="21562"/>
                <wp:lineTo x="21518" y="21562"/>
                <wp:lineTo x="21518"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26885" cy="9102725"/>
                    </a:xfrm>
                    <a:prstGeom prst="rect">
                      <a:avLst/>
                    </a:prstGeom>
                    <a:noFill/>
                    <a:ln>
                      <a:noFill/>
                    </a:ln>
                  </pic:spPr>
                </pic:pic>
              </a:graphicData>
            </a:graphic>
          </wp:anchor>
        </w:drawing>
      </w:r>
    </w:p>
    <w:p w:rsidR="000631CF" w:rsidRDefault="000631CF" w:rsidP="00776810">
      <w:pPr>
        <w:rPr>
          <w:noProof/>
          <w:sz w:val="28"/>
          <w:lang w:eastAsia="cs-CZ"/>
        </w:rPr>
      </w:pPr>
    </w:p>
    <w:p w:rsidR="000631CF" w:rsidRDefault="000631CF" w:rsidP="00776810">
      <w:pPr>
        <w:rPr>
          <w:sz w:val="28"/>
        </w:rPr>
      </w:pPr>
    </w:p>
    <w:p w:rsidR="00464F8C" w:rsidRDefault="000631CF" w:rsidP="00776810">
      <w:pPr>
        <w:rPr>
          <w:sz w:val="28"/>
        </w:rPr>
      </w:pPr>
      <w:r>
        <w:rPr>
          <w:noProof/>
          <w:sz w:val="28"/>
          <w:lang w:eastAsia="cs-CZ"/>
        </w:rPr>
        <w:drawing>
          <wp:inline distT="0" distB="0" distL="0" distR="0">
            <wp:extent cx="6174754" cy="5806417"/>
            <wp:effectExtent l="0" t="190500" r="0" b="156233"/>
            <wp:docPr id="4" name="Obrázek 3" descr="IMG_9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26.jpg"/>
                    <pic:cNvPicPr/>
                  </pic:nvPicPr>
                  <pic:blipFill>
                    <a:blip r:embed="rId12" cstate="print"/>
                    <a:srcRect l="33322"/>
                    <a:stretch>
                      <a:fillRect/>
                    </a:stretch>
                  </pic:blipFill>
                  <pic:spPr>
                    <a:xfrm rot="5400000">
                      <a:off x="0" y="0"/>
                      <a:ext cx="6174754" cy="5806417"/>
                    </a:xfrm>
                    <a:prstGeom prst="rect">
                      <a:avLst/>
                    </a:prstGeom>
                  </pic:spPr>
                </pic:pic>
              </a:graphicData>
            </a:graphic>
          </wp:inline>
        </w:drawing>
      </w:r>
    </w:p>
    <w:p w:rsidR="000631CF" w:rsidRDefault="000631CF" w:rsidP="00776810">
      <w:pPr>
        <w:rPr>
          <w:sz w:val="28"/>
        </w:rPr>
      </w:pPr>
    </w:p>
    <w:p w:rsidR="000631CF" w:rsidRDefault="000631CF" w:rsidP="00776810">
      <w:pPr>
        <w:rPr>
          <w:sz w:val="28"/>
        </w:rPr>
      </w:pPr>
    </w:p>
    <w:p w:rsidR="000631CF" w:rsidRDefault="000631CF" w:rsidP="00776810">
      <w:pPr>
        <w:rPr>
          <w:sz w:val="28"/>
        </w:rPr>
      </w:pPr>
    </w:p>
    <w:p w:rsidR="000631CF" w:rsidRDefault="000631CF" w:rsidP="00776810">
      <w:pPr>
        <w:rPr>
          <w:sz w:val="28"/>
        </w:rPr>
      </w:pPr>
    </w:p>
    <w:p w:rsidR="000631CF" w:rsidRDefault="000631CF" w:rsidP="00776810">
      <w:pPr>
        <w:rPr>
          <w:sz w:val="28"/>
        </w:rPr>
      </w:pPr>
    </w:p>
    <w:p w:rsidR="000631CF" w:rsidRDefault="000631CF" w:rsidP="00776810">
      <w:pPr>
        <w:rPr>
          <w:sz w:val="28"/>
        </w:rPr>
      </w:pPr>
    </w:p>
    <w:p w:rsidR="000631CF" w:rsidRPr="00776810" w:rsidRDefault="000631CF" w:rsidP="00776810">
      <w:pPr>
        <w:rPr>
          <w:sz w:val="28"/>
        </w:rPr>
      </w:pPr>
      <w:r w:rsidRPr="000631CF">
        <w:rPr>
          <w:sz w:val="28"/>
        </w:rPr>
        <w:lastRenderedPageBreak/>
        <w:drawing>
          <wp:anchor distT="0" distB="0" distL="114300" distR="114300" simplePos="0" relativeHeight="251673600" behindDoc="1" locked="0" layoutInCell="1" allowOverlap="1">
            <wp:simplePos x="0" y="0"/>
            <wp:positionH relativeFrom="column">
              <wp:posOffset>-614045</wp:posOffset>
            </wp:positionH>
            <wp:positionV relativeFrom="paragraph">
              <wp:posOffset>4291330</wp:posOffset>
            </wp:positionV>
            <wp:extent cx="6971030" cy="4714875"/>
            <wp:effectExtent l="0" t="0" r="1270" b="9525"/>
            <wp:wrapTight wrapText="bothSides">
              <wp:wrapPolygon edited="0">
                <wp:start x="0" y="0"/>
                <wp:lineTo x="0" y="21556"/>
                <wp:lineTo x="21545" y="21556"/>
                <wp:lineTo x="21545" y="0"/>
                <wp:lineTo x="0" y="0"/>
              </wp:wrapPolygon>
            </wp:wrapTight>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75" t="3899" b="5046"/>
                    <a:stretch/>
                  </pic:blipFill>
                  <pic:spPr bwMode="auto">
                    <a:xfrm>
                      <a:off x="0" y="0"/>
                      <a:ext cx="6971030" cy="4714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0631CF">
        <w:rPr>
          <w:sz w:val="28"/>
        </w:rPr>
        <w:drawing>
          <wp:anchor distT="0" distB="0" distL="114300" distR="114300" simplePos="0" relativeHeight="251671552" behindDoc="1" locked="0" layoutInCell="1" allowOverlap="1">
            <wp:simplePos x="0" y="0"/>
            <wp:positionH relativeFrom="column">
              <wp:posOffset>-633095</wp:posOffset>
            </wp:positionH>
            <wp:positionV relativeFrom="paragraph">
              <wp:posOffset>-585470</wp:posOffset>
            </wp:positionV>
            <wp:extent cx="6981825" cy="4819650"/>
            <wp:effectExtent l="0" t="0" r="0" b="0"/>
            <wp:wrapTight wrapText="bothSides">
              <wp:wrapPolygon edited="0">
                <wp:start x="0" y="0"/>
                <wp:lineTo x="0" y="21515"/>
                <wp:lineTo x="21514" y="21515"/>
                <wp:lineTo x="21514" y="0"/>
                <wp:lineTo x="0" y="0"/>
              </wp:wrapPolygon>
            </wp:wrapTight>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14" t="2064" b="4357"/>
                    <a:stretch/>
                  </pic:blipFill>
                  <pic:spPr bwMode="auto">
                    <a:xfrm>
                      <a:off x="0" y="0"/>
                      <a:ext cx="6981190" cy="4819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sectPr w:rsidR="000631CF" w:rsidRPr="00776810" w:rsidSect="007F555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97EA5"/>
    <w:multiLevelType w:val="multilevel"/>
    <w:tmpl w:val="C61CA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3F6376"/>
    <w:multiLevelType w:val="hybridMultilevel"/>
    <w:tmpl w:val="B41AE58A"/>
    <w:lvl w:ilvl="0" w:tplc="1668FA0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1AD2F21"/>
    <w:multiLevelType w:val="multilevel"/>
    <w:tmpl w:val="9E7C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966A10"/>
    <w:multiLevelType w:val="hybridMultilevel"/>
    <w:tmpl w:val="4D9EF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E1D43D4"/>
    <w:multiLevelType w:val="hybridMultilevel"/>
    <w:tmpl w:val="6F407A5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5">
    <w:nsid w:val="38026A82"/>
    <w:multiLevelType w:val="hybridMultilevel"/>
    <w:tmpl w:val="907208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A7C6247"/>
    <w:multiLevelType w:val="hybridMultilevel"/>
    <w:tmpl w:val="4BBA7A68"/>
    <w:lvl w:ilvl="0" w:tplc="C5A4B8A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9020790"/>
    <w:multiLevelType w:val="hybridMultilevel"/>
    <w:tmpl w:val="30DA74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E5252EB"/>
    <w:multiLevelType w:val="hybridMultilevel"/>
    <w:tmpl w:val="46964BB4"/>
    <w:lvl w:ilvl="0" w:tplc="DA1279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CC41519"/>
    <w:multiLevelType w:val="multilevel"/>
    <w:tmpl w:val="4DFC22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7FC62EDF"/>
    <w:multiLevelType w:val="hybridMultilevel"/>
    <w:tmpl w:val="A4ACD0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8"/>
  </w:num>
  <w:num w:numId="5">
    <w:abstractNumId w:val="10"/>
  </w:num>
  <w:num w:numId="6">
    <w:abstractNumId w:val="5"/>
  </w:num>
  <w:num w:numId="7">
    <w:abstractNumId w:val="0"/>
  </w:num>
  <w:num w:numId="8">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9"/>
  </w:num>
  <w:num w:numId="10">
    <w:abstractNumId w:val="7"/>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64F2D"/>
    <w:rsid w:val="00013779"/>
    <w:rsid w:val="00017EDF"/>
    <w:rsid w:val="00041A3E"/>
    <w:rsid w:val="00043A7D"/>
    <w:rsid w:val="000631CF"/>
    <w:rsid w:val="000748DE"/>
    <w:rsid w:val="000B532F"/>
    <w:rsid w:val="000C25DC"/>
    <w:rsid w:val="000C7436"/>
    <w:rsid w:val="00105CA4"/>
    <w:rsid w:val="00127133"/>
    <w:rsid w:val="001469E2"/>
    <w:rsid w:val="001711A7"/>
    <w:rsid w:val="001756E7"/>
    <w:rsid w:val="001D673F"/>
    <w:rsid w:val="001D6FBE"/>
    <w:rsid w:val="00235231"/>
    <w:rsid w:val="00246A3E"/>
    <w:rsid w:val="0027613D"/>
    <w:rsid w:val="002A7D51"/>
    <w:rsid w:val="002D5074"/>
    <w:rsid w:val="00304240"/>
    <w:rsid w:val="0031653F"/>
    <w:rsid w:val="003309D8"/>
    <w:rsid w:val="0034624C"/>
    <w:rsid w:val="00347268"/>
    <w:rsid w:val="0035002A"/>
    <w:rsid w:val="00361DDA"/>
    <w:rsid w:val="003641F4"/>
    <w:rsid w:val="003A2778"/>
    <w:rsid w:val="003A590E"/>
    <w:rsid w:val="003C777C"/>
    <w:rsid w:val="003E0F1E"/>
    <w:rsid w:val="003E1975"/>
    <w:rsid w:val="003F20FC"/>
    <w:rsid w:val="00424D51"/>
    <w:rsid w:val="00435E0E"/>
    <w:rsid w:val="00447986"/>
    <w:rsid w:val="00457E00"/>
    <w:rsid w:val="00464F8C"/>
    <w:rsid w:val="004E361F"/>
    <w:rsid w:val="00502014"/>
    <w:rsid w:val="005042F2"/>
    <w:rsid w:val="00513043"/>
    <w:rsid w:val="00524E7C"/>
    <w:rsid w:val="005626A2"/>
    <w:rsid w:val="00573A69"/>
    <w:rsid w:val="00591F7C"/>
    <w:rsid w:val="005C1104"/>
    <w:rsid w:val="005F7ED5"/>
    <w:rsid w:val="00646F28"/>
    <w:rsid w:val="006513BC"/>
    <w:rsid w:val="006522C3"/>
    <w:rsid w:val="00673936"/>
    <w:rsid w:val="00683554"/>
    <w:rsid w:val="006B18D0"/>
    <w:rsid w:val="006C327B"/>
    <w:rsid w:val="006D0650"/>
    <w:rsid w:val="00712AE2"/>
    <w:rsid w:val="007376D8"/>
    <w:rsid w:val="00740344"/>
    <w:rsid w:val="00740507"/>
    <w:rsid w:val="0076093D"/>
    <w:rsid w:val="007640D6"/>
    <w:rsid w:val="00776810"/>
    <w:rsid w:val="00786B86"/>
    <w:rsid w:val="007B125D"/>
    <w:rsid w:val="007C2A2A"/>
    <w:rsid w:val="007D76C1"/>
    <w:rsid w:val="007F5559"/>
    <w:rsid w:val="007F6C62"/>
    <w:rsid w:val="00842FEF"/>
    <w:rsid w:val="00864F2D"/>
    <w:rsid w:val="008C3FF5"/>
    <w:rsid w:val="008C4382"/>
    <w:rsid w:val="008E738F"/>
    <w:rsid w:val="0091130F"/>
    <w:rsid w:val="00923918"/>
    <w:rsid w:val="00944747"/>
    <w:rsid w:val="00947008"/>
    <w:rsid w:val="009F2ADE"/>
    <w:rsid w:val="00A1705D"/>
    <w:rsid w:val="00A22D33"/>
    <w:rsid w:val="00A269FC"/>
    <w:rsid w:val="00A45D18"/>
    <w:rsid w:val="00A95818"/>
    <w:rsid w:val="00AC2E5F"/>
    <w:rsid w:val="00B05BD3"/>
    <w:rsid w:val="00B05E40"/>
    <w:rsid w:val="00B6781D"/>
    <w:rsid w:val="00BD1AFB"/>
    <w:rsid w:val="00BF0AF3"/>
    <w:rsid w:val="00BF48DE"/>
    <w:rsid w:val="00BF7DEB"/>
    <w:rsid w:val="00C02EAE"/>
    <w:rsid w:val="00C6271E"/>
    <w:rsid w:val="00C6714A"/>
    <w:rsid w:val="00C909DE"/>
    <w:rsid w:val="00CD260F"/>
    <w:rsid w:val="00D05E69"/>
    <w:rsid w:val="00D8148B"/>
    <w:rsid w:val="00DF31B8"/>
    <w:rsid w:val="00DF6683"/>
    <w:rsid w:val="00E44498"/>
    <w:rsid w:val="00E55740"/>
    <w:rsid w:val="00E70C99"/>
    <w:rsid w:val="00EB37BC"/>
    <w:rsid w:val="00F12D37"/>
    <w:rsid w:val="00F3388A"/>
    <w:rsid w:val="00F33EE4"/>
    <w:rsid w:val="00F81EF8"/>
    <w:rsid w:val="00F90BB0"/>
    <w:rsid w:val="00FB30B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64F2D"/>
  </w:style>
  <w:style w:type="paragraph" w:styleId="Nadpis2">
    <w:name w:val="heading 2"/>
    <w:basedOn w:val="Normln"/>
    <w:link w:val="Nadpis2Char"/>
    <w:uiPriority w:val="9"/>
    <w:qFormat/>
    <w:rsid w:val="00524E7C"/>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64F2D"/>
    <w:pPr>
      <w:ind w:left="720"/>
      <w:contextualSpacing/>
    </w:pPr>
  </w:style>
  <w:style w:type="paragraph" w:styleId="Textbubliny">
    <w:name w:val="Balloon Text"/>
    <w:basedOn w:val="Normln"/>
    <w:link w:val="TextbublinyChar"/>
    <w:uiPriority w:val="99"/>
    <w:semiHidden/>
    <w:unhideWhenUsed/>
    <w:rsid w:val="0001377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13779"/>
    <w:rPr>
      <w:rFonts w:ascii="Tahoma" w:hAnsi="Tahoma" w:cs="Tahoma"/>
      <w:sz w:val="16"/>
      <w:szCs w:val="16"/>
    </w:rPr>
  </w:style>
  <w:style w:type="paragraph" w:styleId="Normlnweb">
    <w:name w:val="Normal (Web)"/>
    <w:basedOn w:val="Normln"/>
    <w:uiPriority w:val="99"/>
    <w:unhideWhenUsed/>
    <w:rsid w:val="0067393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842FEF"/>
    <w:rPr>
      <w:b/>
      <w:bCs/>
    </w:rPr>
  </w:style>
  <w:style w:type="character" w:styleId="Zvraznn">
    <w:name w:val="Emphasis"/>
    <w:basedOn w:val="Standardnpsmoodstavce"/>
    <w:uiPriority w:val="20"/>
    <w:qFormat/>
    <w:rsid w:val="001D673F"/>
    <w:rPr>
      <w:i/>
      <w:iCs/>
    </w:rPr>
  </w:style>
  <w:style w:type="character" w:customStyle="1" w:styleId="Nadpis2Char">
    <w:name w:val="Nadpis 2 Char"/>
    <w:basedOn w:val="Standardnpsmoodstavce"/>
    <w:link w:val="Nadpis2"/>
    <w:uiPriority w:val="9"/>
    <w:rsid w:val="00524E7C"/>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unhideWhenUsed/>
    <w:rsid w:val="00524E7C"/>
    <w:rPr>
      <w:color w:val="0000FF"/>
      <w:u w:val="single"/>
    </w:rPr>
  </w:style>
  <w:style w:type="paragraph" w:styleId="Bezmezer">
    <w:name w:val="No Spacing"/>
    <w:uiPriority w:val="1"/>
    <w:qFormat/>
    <w:rsid w:val="00464F8C"/>
    <w:pPr>
      <w:spacing w:after="0" w:line="240" w:lineRule="auto"/>
    </w:pPr>
  </w:style>
</w:styles>
</file>

<file path=word/webSettings.xml><?xml version="1.0" encoding="utf-8"?>
<w:webSettings xmlns:r="http://schemas.openxmlformats.org/officeDocument/2006/relationships" xmlns:w="http://schemas.openxmlformats.org/wordprocessingml/2006/main">
  <w:divs>
    <w:div w:id="81879093">
      <w:bodyDiv w:val="1"/>
      <w:marLeft w:val="0"/>
      <w:marRight w:val="0"/>
      <w:marTop w:val="0"/>
      <w:marBottom w:val="0"/>
      <w:divBdr>
        <w:top w:val="none" w:sz="0" w:space="0" w:color="auto"/>
        <w:left w:val="none" w:sz="0" w:space="0" w:color="auto"/>
        <w:bottom w:val="none" w:sz="0" w:space="0" w:color="auto"/>
        <w:right w:val="none" w:sz="0" w:space="0" w:color="auto"/>
      </w:divBdr>
    </w:div>
    <w:div w:id="1119027665">
      <w:bodyDiv w:val="1"/>
      <w:marLeft w:val="0"/>
      <w:marRight w:val="0"/>
      <w:marTop w:val="0"/>
      <w:marBottom w:val="0"/>
      <w:divBdr>
        <w:top w:val="none" w:sz="0" w:space="0" w:color="auto"/>
        <w:left w:val="none" w:sz="0" w:space="0" w:color="auto"/>
        <w:bottom w:val="none" w:sz="0" w:space="0" w:color="auto"/>
        <w:right w:val="none" w:sz="0" w:space="0" w:color="auto"/>
      </w:divBdr>
    </w:div>
    <w:div w:id="1436438659">
      <w:bodyDiv w:val="1"/>
      <w:marLeft w:val="0"/>
      <w:marRight w:val="0"/>
      <w:marTop w:val="0"/>
      <w:marBottom w:val="0"/>
      <w:divBdr>
        <w:top w:val="none" w:sz="0" w:space="0" w:color="auto"/>
        <w:left w:val="none" w:sz="0" w:space="0" w:color="auto"/>
        <w:bottom w:val="none" w:sz="0" w:space="0" w:color="auto"/>
        <w:right w:val="none" w:sz="0" w:space="0" w:color="auto"/>
      </w:divBdr>
    </w:div>
    <w:div w:id="1643342377">
      <w:bodyDiv w:val="1"/>
      <w:marLeft w:val="0"/>
      <w:marRight w:val="0"/>
      <w:marTop w:val="0"/>
      <w:marBottom w:val="0"/>
      <w:divBdr>
        <w:top w:val="none" w:sz="0" w:space="0" w:color="auto"/>
        <w:left w:val="none" w:sz="0" w:space="0" w:color="auto"/>
        <w:bottom w:val="none" w:sz="0" w:space="0" w:color="auto"/>
        <w:right w:val="none" w:sz="0" w:space="0" w:color="auto"/>
      </w:divBdr>
    </w:div>
    <w:div w:id="1703477478">
      <w:bodyDiv w:val="1"/>
      <w:marLeft w:val="0"/>
      <w:marRight w:val="0"/>
      <w:marTop w:val="0"/>
      <w:marBottom w:val="0"/>
      <w:divBdr>
        <w:top w:val="none" w:sz="0" w:space="0" w:color="auto"/>
        <w:left w:val="none" w:sz="0" w:space="0" w:color="auto"/>
        <w:bottom w:val="none" w:sz="0" w:space="0" w:color="auto"/>
        <w:right w:val="none" w:sz="0" w:space="0" w:color="auto"/>
      </w:divBdr>
    </w:div>
    <w:div w:id="1905026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2037</Words>
  <Characters>12023</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14032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Bára Krajníková</dc:creator>
  <cp:lastModifiedBy>User</cp:lastModifiedBy>
  <cp:revision>2</cp:revision>
  <dcterms:created xsi:type="dcterms:W3CDTF">2022-05-15T15:23:00Z</dcterms:created>
  <dcterms:modified xsi:type="dcterms:W3CDTF">2022-05-15T15:23:00Z</dcterms:modified>
</cp:coreProperties>
</file>