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071D" w14:textId="17FF6ADD" w:rsidR="004215CA" w:rsidRPr="00D465AF" w:rsidRDefault="004215CA" w:rsidP="004215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Rukavice, čepice, zahřejí nás nejvíce</w:t>
      </w:r>
    </w:p>
    <w:p w14:paraId="5110E097" w14:textId="00AB2D54" w:rsidR="004215CA" w:rsidRPr="00D465AF" w:rsidRDefault="004215CA" w:rsidP="004215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1.-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0F84E0D8" w14:textId="77777777" w:rsidR="004215CA" w:rsidRDefault="004215CA" w:rsidP="004215CA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4215CA" w14:paraId="75285CB2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77B265BA" w14:textId="77777777" w:rsidR="004215CA" w:rsidRDefault="004215CA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11F597AB" w14:textId="3A3EAEAA" w:rsidR="004215CA" w:rsidRPr="00681FC1" w:rsidRDefault="004215CA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15C841C8" w14:textId="5F76F520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0139B2">
              <w:rPr>
                <w:rFonts w:ascii="Times New Roman" w:hAnsi="Times New Roman" w:cs="Times New Roman"/>
                <w:sz w:val="24"/>
                <w:szCs w:val="24"/>
              </w:rPr>
              <w:t>Volný hra dětí v herně i u stolečku – tisk písmen z modelíny (přiřazování k obrázkům), hra v kočárky a panenkami, dřevěná autodráha, hra na koberci se zvířátky z moře.</w:t>
            </w:r>
          </w:p>
          <w:p w14:paraId="3E905426" w14:textId="4AEF4E68" w:rsidR="004215CA" w:rsidRPr="00370EF8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0139B2">
              <w:rPr>
                <w:rFonts w:ascii="Times New Roman" w:hAnsi="Times New Roman" w:cs="Times New Roman"/>
                <w:sz w:val="24"/>
                <w:szCs w:val="24"/>
              </w:rPr>
              <w:t>Přivítání se po zimních prázdninách, povídání si o Vánocích – kdo jak je trávil. Seznámení s novým rokem – opakování měsíců, slavení SILVESTRA – motivace na HČ.</w:t>
            </w:r>
          </w:p>
          <w:p w14:paraId="41F8FC03" w14:textId="23A4B5BB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 w:rsidR="000139B2">
              <w:rPr>
                <w:rFonts w:ascii="Times New Roman" w:hAnsi="Times New Roman" w:cs="Times New Roman"/>
                <w:sz w:val="24"/>
                <w:szCs w:val="24"/>
              </w:rPr>
              <w:t xml:space="preserve">„Na vločku“ – modifikace Škatulata </w:t>
            </w:r>
            <w:proofErr w:type="spellStart"/>
            <w:r w:rsidR="000139B2">
              <w:rPr>
                <w:rFonts w:ascii="Times New Roman" w:hAnsi="Times New Roman" w:cs="Times New Roman"/>
                <w:sz w:val="24"/>
                <w:szCs w:val="24"/>
              </w:rPr>
              <w:t>batulata</w:t>
            </w:r>
            <w:proofErr w:type="spellEnd"/>
            <w:r w:rsidR="000139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E080" w14:textId="6B190D60" w:rsidR="00663154" w:rsidRDefault="004215CA" w:rsidP="0066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0139B2">
              <w:rPr>
                <w:rFonts w:ascii="Times New Roman" w:hAnsi="Times New Roman" w:cs="Times New Roman"/>
                <w:sz w:val="24"/>
                <w:szCs w:val="24"/>
              </w:rPr>
              <w:t>„Výtvarná technika s voskovkami a vodovkami“ – na čtvrtku A4 děti nakreslí bílou voskovkou ohňostroj, poté barevnými vodovkami přemalují.</w:t>
            </w:r>
          </w:p>
          <w:p w14:paraId="0BF94713" w14:textId="29AE6EE7" w:rsidR="004215CA" w:rsidRPr="000139B2" w:rsidRDefault="004215CA" w:rsidP="0001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A" w14:paraId="5F41E002" w14:textId="77777777" w:rsidTr="00C54553">
        <w:trPr>
          <w:trHeight w:val="2881"/>
        </w:trPr>
        <w:tc>
          <w:tcPr>
            <w:tcW w:w="1799" w:type="dxa"/>
            <w:vAlign w:val="center"/>
          </w:tcPr>
          <w:p w14:paraId="28790CBB" w14:textId="77777777" w:rsidR="004215CA" w:rsidRPr="00681FC1" w:rsidRDefault="004215CA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46EA2359" w14:textId="208F8FA2" w:rsidR="004215CA" w:rsidRPr="00681FC1" w:rsidRDefault="004215CA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1F5AD6C4" w14:textId="667F260A" w:rsidR="004215CA" w:rsidRPr="00BD37B1" w:rsidRDefault="004215CA" w:rsidP="00C54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0139B2">
              <w:rPr>
                <w:rFonts w:ascii="Times New Roman" w:hAnsi="Times New Roman" w:cs="Times New Roman"/>
                <w:sz w:val="24"/>
                <w:szCs w:val="24"/>
              </w:rPr>
              <w:t xml:space="preserve">volné rozhovory s dětmi, hra u stolečků – modelína, </w:t>
            </w:r>
            <w:proofErr w:type="spellStart"/>
            <w:r w:rsidR="000139B2">
              <w:rPr>
                <w:rFonts w:ascii="Times New Roman" w:hAnsi="Times New Roman" w:cs="Times New Roman"/>
                <w:sz w:val="24"/>
                <w:szCs w:val="24"/>
              </w:rPr>
              <w:t>pískovnička</w:t>
            </w:r>
            <w:proofErr w:type="spellEnd"/>
            <w:r w:rsidR="000139B2">
              <w:rPr>
                <w:rFonts w:ascii="Times New Roman" w:hAnsi="Times New Roman" w:cs="Times New Roman"/>
                <w:sz w:val="24"/>
                <w:szCs w:val="24"/>
              </w:rPr>
              <w:t xml:space="preserve">, kinetický písek, v herně – hra v centrech aktivit (v obchodě, v kuchyňce), hra se stavebnicí </w:t>
            </w:r>
          </w:p>
          <w:p w14:paraId="7AEDD0FA" w14:textId="4A56E066" w:rsidR="004215CA" w:rsidRPr="00DC4216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0F1D47">
              <w:rPr>
                <w:rFonts w:ascii="Times New Roman" w:hAnsi="Times New Roman" w:cs="Times New Roman"/>
                <w:sz w:val="24"/>
                <w:szCs w:val="24"/>
              </w:rPr>
              <w:t xml:space="preserve">Přivítání se básní „Dobré ráno“, seznámení s programem dne, </w:t>
            </w:r>
            <w:proofErr w:type="spellStart"/>
            <w:r w:rsidR="000F1D47">
              <w:rPr>
                <w:rFonts w:ascii="Times New Roman" w:hAnsi="Times New Roman" w:cs="Times New Roman"/>
                <w:sz w:val="24"/>
                <w:szCs w:val="24"/>
              </w:rPr>
              <w:t>logochvilka</w:t>
            </w:r>
            <w:proofErr w:type="spellEnd"/>
            <w:r w:rsidR="000F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AB1">
              <w:rPr>
                <w:rFonts w:ascii="Times New Roman" w:hAnsi="Times New Roman" w:cs="Times New Roman"/>
                <w:sz w:val="24"/>
                <w:szCs w:val="24"/>
              </w:rPr>
              <w:t>ústní gymnastika, říkanky na procvičování daných písmen.</w:t>
            </w:r>
          </w:p>
          <w:p w14:paraId="1076F45E" w14:textId="555B32AC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AB5AB1">
              <w:rPr>
                <w:rFonts w:ascii="Times New Roman" w:hAnsi="Times New Roman" w:cs="Times New Roman"/>
                <w:sz w:val="24"/>
                <w:szCs w:val="24"/>
              </w:rPr>
              <w:t>Závod – oblékání si rukavic, šály, čepice (vždy dva hráči proti sobě)</w:t>
            </w:r>
          </w:p>
          <w:p w14:paraId="3EB6971D" w14:textId="77777777" w:rsidR="004215CA" w:rsidRDefault="004215CA" w:rsidP="000F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AB5AB1">
              <w:rPr>
                <w:rFonts w:ascii="Times New Roman" w:hAnsi="Times New Roman" w:cs="Times New Roman"/>
                <w:sz w:val="24"/>
                <w:szCs w:val="24"/>
              </w:rPr>
              <w:t>Nácvik písně – Jaký by to asi bylo“</w:t>
            </w:r>
          </w:p>
          <w:p w14:paraId="3EFDAB71" w14:textId="77777777" w:rsidR="00AB5AB1" w:rsidRDefault="00AB5AB1" w:rsidP="00AB5AB1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Vysvětlení textu písně</w:t>
            </w:r>
          </w:p>
          <w:p w14:paraId="5605713F" w14:textId="77777777" w:rsidR="00AB5AB1" w:rsidRDefault="00AB5AB1" w:rsidP="00AB5AB1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Rozezpívání </w:t>
            </w:r>
          </w:p>
          <w:p w14:paraId="3C7B3F8D" w14:textId="2E99E823" w:rsidR="00AB5AB1" w:rsidRPr="00AB5AB1" w:rsidRDefault="00AB5AB1" w:rsidP="00AB5AB1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Dechová cvičení</w:t>
            </w:r>
          </w:p>
        </w:tc>
      </w:tr>
      <w:tr w:rsidR="004215CA" w14:paraId="5B9F09E9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7D3B9A1E" w14:textId="77777777" w:rsidR="004215CA" w:rsidRDefault="004215CA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72947897" w14:textId="2B8A4BD0" w:rsidR="004215CA" w:rsidRPr="00681FC1" w:rsidRDefault="004215CA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44E33742" w14:textId="0EB00C51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B12999">
              <w:rPr>
                <w:rFonts w:ascii="Times New Roman" w:hAnsi="Times New Roman" w:cs="Times New Roman"/>
                <w:sz w:val="24"/>
                <w:szCs w:val="24"/>
              </w:rPr>
              <w:t>Děti si hrají v herně i u stolečku dle svého uvážení, prohlížejí knihy, navlékají korálky, oblékají panenky, hry v centrech aktivit.</w:t>
            </w:r>
          </w:p>
          <w:p w14:paraId="5BCBC94C" w14:textId="5C11073F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6F2390">
              <w:rPr>
                <w:rFonts w:ascii="Times New Roman" w:hAnsi="Times New Roman" w:cs="Times New Roman"/>
                <w:sz w:val="24"/>
                <w:szCs w:val="24"/>
              </w:rPr>
              <w:t xml:space="preserve">Třídění, poznání, pojmenování obrázků oblečení, </w:t>
            </w:r>
            <w:r w:rsidR="008624EC">
              <w:rPr>
                <w:rFonts w:ascii="Times New Roman" w:hAnsi="Times New Roman" w:cs="Times New Roman"/>
                <w:sz w:val="24"/>
                <w:szCs w:val="24"/>
              </w:rPr>
              <w:t>vytleskávání a vymýšlení slov na zadané písmeno.</w:t>
            </w:r>
          </w:p>
          <w:p w14:paraId="33F65F26" w14:textId="7E7BCEBE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PCH-„</w:t>
            </w:r>
            <w:r w:rsidR="008624EC">
              <w:rPr>
                <w:rFonts w:ascii="Times New Roman" w:hAnsi="Times New Roman" w:cs="Times New Roman"/>
                <w:sz w:val="24"/>
                <w:szCs w:val="24"/>
              </w:rPr>
              <w:t>Na sochy“</w:t>
            </w:r>
          </w:p>
          <w:p w14:paraId="675E54B9" w14:textId="77777777" w:rsidR="004215CA" w:rsidRDefault="004215CA" w:rsidP="00B1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8624EC">
              <w:rPr>
                <w:rFonts w:ascii="Times New Roman" w:hAnsi="Times New Roman" w:cs="Times New Roman"/>
                <w:sz w:val="24"/>
                <w:szCs w:val="24"/>
              </w:rPr>
              <w:t>Nácvik básně“</w:t>
            </w:r>
          </w:p>
          <w:p w14:paraId="7215ACDA" w14:textId="77777777" w:rsidR="008624EC" w:rsidRDefault="008624EC" w:rsidP="008624E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písní: Zimní, Za okny je mráz, Jaké by to asi bylo </w:t>
            </w:r>
          </w:p>
          <w:p w14:paraId="55DB5D81" w14:textId="206CF8EE" w:rsidR="008624EC" w:rsidRPr="008624EC" w:rsidRDefault="00C51AD7" w:rsidP="008624E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Grafomotorický pracovní</w:t>
            </w:r>
            <w:r w:rsidR="008624EC">
              <w:rPr>
                <w:rFonts w:ascii="Times New Roman" w:hAnsi="Times New Roman" w:cs="Times New Roman"/>
                <w:sz w:val="24"/>
                <w:szCs w:val="24"/>
              </w:rPr>
              <w:t xml:space="preserve"> 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Svetr </w:t>
            </w:r>
          </w:p>
        </w:tc>
      </w:tr>
      <w:tr w:rsidR="004215CA" w14:paraId="37C68D80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7F4C06A2" w14:textId="77777777" w:rsidR="004215CA" w:rsidRDefault="004215CA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2A770A3" w14:textId="4C0D0DDA" w:rsidR="004215CA" w:rsidRPr="00681FC1" w:rsidRDefault="004215CA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0C98D364" w14:textId="4FF1BC0F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B12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999">
              <w:rPr>
                <w:rFonts w:ascii="Times New Roman" w:hAnsi="Times New Roman" w:cs="Times New Roman"/>
                <w:sz w:val="24"/>
                <w:szCs w:val="24"/>
              </w:rPr>
              <w:t>Spontánní hra dětí – magnetická tabulka, puzzle, dřevěné kostky, stavebnice</w:t>
            </w:r>
            <w:r w:rsidR="00CE111B">
              <w:rPr>
                <w:rFonts w:ascii="Times New Roman" w:hAnsi="Times New Roman" w:cs="Times New Roman"/>
                <w:sz w:val="24"/>
                <w:szCs w:val="24"/>
              </w:rPr>
              <w:t>, volné rozhovory dětí mezi sebou – rozvoj komunikace a vyjadřování,.</w:t>
            </w:r>
            <w:r w:rsidR="00B129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AF333D" w14:textId="44B5D147" w:rsidR="008624EC" w:rsidRDefault="004215CA" w:rsidP="0086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8624E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624EC">
              <w:rPr>
                <w:rFonts w:ascii="Times New Roman" w:hAnsi="Times New Roman" w:cs="Times New Roman"/>
                <w:sz w:val="24"/>
                <w:szCs w:val="24"/>
              </w:rPr>
              <w:t>ledání schovaných obrázků</w:t>
            </w:r>
            <w:r w:rsidR="00CE111B">
              <w:rPr>
                <w:rFonts w:ascii="Times New Roman" w:hAnsi="Times New Roman" w:cs="Times New Roman"/>
                <w:sz w:val="24"/>
                <w:szCs w:val="24"/>
              </w:rPr>
              <w:t xml:space="preserve"> (oblečení)</w:t>
            </w:r>
            <w:r w:rsidR="008624EC">
              <w:rPr>
                <w:rFonts w:ascii="Times New Roman" w:hAnsi="Times New Roman" w:cs="Times New Roman"/>
                <w:sz w:val="24"/>
                <w:szCs w:val="24"/>
              </w:rPr>
              <w:t xml:space="preserve"> po třídě</w:t>
            </w:r>
            <w:r w:rsidR="00CE111B">
              <w:rPr>
                <w:rFonts w:ascii="Times New Roman" w:hAnsi="Times New Roman" w:cs="Times New Roman"/>
                <w:sz w:val="24"/>
                <w:szCs w:val="24"/>
              </w:rPr>
              <w:t>, pojmenování a vytleskání + určení začátečního písmena.</w:t>
            </w:r>
          </w:p>
          <w:p w14:paraId="36D8F8E9" w14:textId="1C6B7B64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CE111B">
              <w:rPr>
                <w:rFonts w:ascii="Times New Roman" w:hAnsi="Times New Roman" w:cs="Times New Roman"/>
                <w:sz w:val="24"/>
                <w:szCs w:val="24"/>
              </w:rPr>
              <w:t>Molekuly – do 10“</w:t>
            </w:r>
          </w:p>
          <w:p w14:paraId="64415EF2" w14:textId="77777777" w:rsidR="003A5D5A" w:rsidRDefault="004215CA" w:rsidP="00B1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CE111B">
              <w:rPr>
                <w:rFonts w:ascii="Times New Roman" w:hAnsi="Times New Roman" w:cs="Times New Roman"/>
                <w:sz w:val="24"/>
                <w:szCs w:val="24"/>
              </w:rPr>
              <w:t xml:space="preserve">Cvičení s obručí – </w:t>
            </w:r>
            <w:r w:rsidR="003A5D5A">
              <w:rPr>
                <w:rFonts w:ascii="Times New Roman" w:hAnsi="Times New Roman" w:cs="Times New Roman"/>
                <w:sz w:val="24"/>
                <w:szCs w:val="24"/>
              </w:rPr>
              <w:t xml:space="preserve">rozcvička, protažení, volné cviky dle zadání. </w:t>
            </w:r>
          </w:p>
          <w:p w14:paraId="3CD1DE5B" w14:textId="3317B0C4" w:rsidR="00B12999" w:rsidRPr="003A5D5A" w:rsidRDefault="003A5D5A" w:rsidP="003A5D5A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Volná hra dětí v herně i u stolečku </w:t>
            </w:r>
          </w:p>
          <w:p w14:paraId="5A4C2F7C" w14:textId="2C841F1F" w:rsidR="004215CA" w:rsidRPr="00F61091" w:rsidRDefault="004215CA" w:rsidP="00B12999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CA" w14:paraId="665D5B09" w14:textId="77777777" w:rsidTr="00C54553">
        <w:trPr>
          <w:trHeight w:val="2881"/>
        </w:trPr>
        <w:tc>
          <w:tcPr>
            <w:tcW w:w="1799" w:type="dxa"/>
            <w:vAlign w:val="center"/>
          </w:tcPr>
          <w:p w14:paraId="572F3F17" w14:textId="77777777" w:rsidR="004215CA" w:rsidRDefault="004215CA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4A943C28" w14:textId="6B87E171" w:rsidR="004215CA" w:rsidRPr="00681FC1" w:rsidRDefault="004215CA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33" w:type="dxa"/>
          </w:tcPr>
          <w:p w14:paraId="33D4AC77" w14:textId="22CD151D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6F571C">
              <w:rPr>
                <w:rFonts w:ascii="Times New Roman" w:hAnsi="Times New Roman" w:cs="Times New Roman"/>
                <w:sz w:val="24"/>
                <w:szCs w:val="24"/>
              </w:rPr>
              <w:t>Děti si hrají v herně i u stolečku, kde rozvíjejí svoji fantazii, jemnou a hrubou motoriku, rozumovou stránku osobnosti a postřeh.</w:t>
            </w:r>
          </w:p>
          <w:p w14:paraId="00E91438" w14:textId="4B14C84A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6F571C">
              <w:rPr>
                <w:rFonts w:ascii="Times New Roman" w:hAnsi="Times New Roman" w:cs="Times New Roman"/>
                <w:sz w:val="24"/>
                <w:szCs w:val="24"/>
              </w:rPr>
              <w:t xml:space="preserve">Rekapitulace celého týdne, opakování oblečení a částí lidského těla – ukazování na sobě. </w:t>
            </w:r>
          </w:p>
          <w:p w14:paraId="08B96AA9" w14:textId="77777777" w:rsidR="004215CA" w:rsidRDefault="004215CA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PH-„Na přání dětí“</w:t>
            </w:r>
          </w:p>
          <w:p w14:paraId="11FAAD05" w14:textId="1295715A" w:rsidR="004215CA" w:rsidRDefault="004215CA" w:rsidP="00B1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6F571C">
              <w:rPr>
                <w:rFonts w:ascii="Times New Roman" w:hAnsi="Times New Roman" w:cs="Times New Roman"/>
                <w:sz w:val="24"/>
                <w:szCs w:val="24"/>
              </w:rPr>
              <w:t xml:space="preserve">Pracovní list“ – rozcvičení celé paže, loktu, zápěstí, prstů… </w:t>
            </w:r>
            <w:proofErr w:type="spellStart"/>
            <w:r w:rsidR="006F571C">
              <w:rPr>
                <w:rFonts w:ascii="Times New Roman" w:hAnsi="Times New Roman" w:cs="Times New Roman"/>
                <w:sz w:val="24"/>
                <w:szCs w:val="24"/>
              </w:rPr>
              <w:t>předškolácí</w:t>
            </w:r>
            <w:proofErr w:type="spellEnd"/>
            <w:r w:rsidR="006F571C">
              <w:rPr>
                <w:rFonts w:ascii="Times New Roman" w:hAnsi="Times New Roman" w:cs="Times New Roman"/>
                <w:sz w:val="24"/>
                <w:szCs w:val="24"/>
              </w:rPr>
              <w:t xml:space="preserve"> na volný papír píší písmena viz. předloha – vždy přiřazení k nějaké věci, zvířeti</w:t>
            </w:r>
          </w:p>
          <w:p w14:paraId="3AB3F9C1" w14:textId="77777777" w:rsidR="006F571C" w:rsidRDefault="006F571C" w:rsidP="006F571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básně </w:t>
            </w:r>
          </w:p>
          <w:p w14:paraId="6E4BA09B" w14:textId="3013B48B" w:rsidR="006F571C" w:rsidRPr="006F571C" w:rsidRDefault="006F571C" w:rsidP="006F571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písně </w:t>
            </w:r>
          </w:p>
        </w:tc>
      </w:tr>
    </w:tbl>
    <w:p w14:paraId="4729AAF9" w14:textId="77777777" w:rsidR="004215CA" w:rsidRDefault="004215CA"/>
    <w:p w14:paraId="7B036CDB" w14:textId="77777777" w:rsidR="004215CA" w:rsidRDefault="004215CA"/>
    <w:p w14:paraId="755B24F3" w14:textId="77777777" w:rsidR="004215CA" w:rsidRDefault="004215CA"/>
    <w:p w14:paraId="1B486DFD" w14:textId="77777777" w:rsidR="004215CA" w:rsidRDefault="004215CA"/>
    <w:p w14:paraId="3903500A" w14:textId="4CC892B1" w:rsidR="004215CA" w:rsidRDefault="004215CA">
      <w:r>
        <w:rPr>
          <w:noProof/>
        </w:rPr>
        <w:drawing>
          <wp:inline distT="0" distB="0" distL="0" distR="0" wp14:anchorId="759B9D04" wp14:editId="15F756C5">
            <wp:extent cx="5372100" cy="75946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56E89" w14:textId="44B042E6" w:rsidR="009A290F" w:rsidRDefault="004215C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66DE42C" wp14:editId="1D2E438A">
            <wp:simplePos x="0" y="0"/>
            <wp:positionH relativeFrom="margin">
              <wp:posOffset>-339725</wp:posOffset>
            </wp:positionH>
            <wp:positionV relativeFrom="paragraph">
              <wp:posOffset>4445</wp:posOffset>
            </wp:positionV>
            <wp:extent cx="7259955" cy="8546465"/>
            <wp:effectExtent l="0" t="0" r="0" b="6985"/>
            <wp:wrapTight wrapText="bothSides">
              <wp:wrapPolygon edited="0">
                <wp:start x="0" y="0"/>
                <wp:lineTo x="0" y="21570"/>
                <wp:lineTo x="21538" y="21570"/>
                <wp:lineTo x="215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3" b="4166"/>
                    <a:stretch/>
                  </pic:blipFill>
                  <pic:spPr bwMode="auto">
                    <a:xfrm>
                      <a:off x="0" y="0"/>
                      <a:ext cx="7259955" cy="85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¨</w:t>
      </w:r>
    </w:p>
    <w:p w14:paraId="5C48A4DD" w14:textId="1DE62EB4" w:rsidR="004215CA" w:rsidRDefault="004215CA"/>
    <w:sectPr w:rsidR="004215CA" w:rsidSect="00421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FCF"/>
    <w:multiLevelType w:val="hybridMultilevel"/>
    <w:tmpl w:val="7FC4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C9C"/>
    <w:multiLevelType w:val="hybridMultilevel"/>
    <w:tmpl w:val="5C48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678D"/>
    <w:multiLevelType w:val="hybridMultilevel"/>
    <w:tmpl w:val="B196630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DCF3102"/>
    <w:multiLevelType w:val="hybridMultilevel"/>
    <w:tmpl w:val="9FA65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CA"/>
    <w:rsid w:val="000139B2"/>
    <w:rsid w:val="000F1D47"/>
    <w:rsid w:val="003A5D5A"/>
    <w:rsid w:val="004215CA"/>
    <w:rsid w:val="0043005E"/>
    <w:rsid w:val="00663154"/>
    <w:rsid w:val="00676E3C"/>
    <w:rsid w:val="006F2390"/>
    <w:rsid w:val="006F571C"/>
    <w:rsid w:val="00796C31"/>
    <w:rsid w:val="0080683F"/>
    <w:rsid w:val="008624EC"/>
    <w:rsid w:val="009A290F"/>
    <w:rsid w:val="00AB5AB1"/>
    <w:rsid w:val="00B12999"/>
    <w:rsid w:val="00C51AD7"/>
    <w:rsid w:val="00CE111B"/>
    <w:rsid w:val="00E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17E4"/>
  <w15:chartTrackingRefBased/>
  <w15:docId w15:val="{2C62C0A1-9ACF-4AAF-B5F5-4F30A3B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11</cp:revision>
  <dcterms:created xsi:type="dcterms:W3CDTF">2021-01-03T18:17:00Z</dcterms:created>
  <dcterms:modified xsi:type="dcterms:W3CDTF">2021-01-03T20:12:00Z</dcterms:modified>
</cp:coreProperties>
</file>