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89F64" w14:textId="4E2AC7D1" w:rsidR="00977F7F" w:rsidRPr="00D465AF" w:rsidRDefault="00977F7F" w:rsidP="00977F7F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Ten dělá to a ten zas tohle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14:paraId="7617A8C0" w14:textId="506F6201" w:rsidR="00977F7F" w:rsidRPr="00D465AF" w:rsidRDefault="00977F7F" w:rsidP="00977F7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.- </w:t>
      </w:r>
      <w:r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 2022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Bc. Petra Moravcová </w:t>
      </w:r>
    </w:p>
    <w:p w14:paraId="04B1BD66" w14:textId="77777777" w:rsidR="00977F7F" w:rsidRDefault="00977F7F" w:rsidP="00977F7F">
      <w:pPr>
        <w:tabs>
          <w:tab w:val="left" w:pos="2740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Mkatabulky"/>
        <w:tblpPr w:leftFromText="141" w:rightFromText="141" w:vertAnchor="page" w:horzAnchor="margin" w:tblpXSpec="center" w:tblpY="1809"/>
        <w:tblW w:w="10332" w:type="dxa"/>
        <w:tblLook w:val="04A0" w:firstRow="1" w:lastRow="0" w:firstColumn="1" w:lastColumn="0" w:noHBand="0" w:noVBand="1"/>
      </w:tblPr>
      <w:tblGrid>
        <w:gridCol w:w="1799"/>
        <w:gridCol w:w="8533"/>
      </w:tblGrid>
      <w:tr w:rsidR="00977F7F" w14:paraId="52B596B9" w14:textId="77777777" w:rsidTr="00893499">
        <w:trPr>
          <w:trHeight w:val="2564"/>
        </w:trPr>
        <w:tc>
          <w:tcPr>
            <w:tcW w:w="1799" w:type="dxa"/>
            <w:vAlign w:val="center"/>
          </w:tcPr>
          <w:p w14:paraId="31BB980B" w14:textId="77777777" w:rsidR="00977F7F" w:rsidRDefault="00977F7F" w:rsidP="0089349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681FC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PONDĚLÍ</w:t>
            </w:r>
          </w:p>
          <w:p w14:paraId="04C4BB5C" w14:textId="4B29B4F8" w:rsidR="00977F7F" w:rsidRPr="00681FC1" w:rsidRDefault="00977F7F" w:rsidP="00893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33" w:type="dxa"/>
          </w:tcPr>
          <w:p w14:paraId="0A547857" w14:textId="5B2B33F1" w:rsidR="00977F7F" w:rsidRPr="00D374F3" w:rsidRDefault="00977F7F" w:rsidP="00893499">
            <w:pPr>
              <w:rPr>
                <w:rFonts w:ascii="Times New Roman" w:hAnsi="Times New Roman" w:cs="Times New Roman"/>
              </w:rPr>
            </w:pPr>
            <w:r w:rsidRPr="00D374F3">
              <w:rPr>
                <w:rFonts w:ascii="Times New Roman" w:hAnsi="Times New Roman" w:cs="Times New Roman"/>
              </w:rPr>
              <w:t>RH-</w:t>
            </w:r>
            <w:r w:rsidR="001464C4">
              <w:rPr>
                <w:rFonts w:ascii="Times New Roman" w:hAnsi="Times New Roman" w:cs="Times New Roman"/>
              </w:rPr>
              <w:t xml:space="preserve">Albi tužka + knihy: Moje první čísla, Moje první písmena, barvy a tvary, námětové hry: na policisty, na kuchaře, na řidiče a podobně, </w:t>
            </w:r>
          </w:p>
          <w:p w14:paraId="659952C2" w14:textId="13D21EC7" w:rsidR="00977F7F" w:rsidRPr="00D374F3" w:rsidRDefault="00977F7F" w:rsidP="00893499">
            <w:pPr>
              <w:rPr>
                <w:rFonts w:ascii="Times New Roman" w:hAnsi="Times New Roman" w:cs="Times New Roman"/>
              </w:rPr>
            </w:pPr>
            <w:r w:rsidRPr="00D374F3">
              <w:rPr>
                <w:rFonts w:ascii="Times New Roman" w:hAnsi="Times New Roman" w:cs="Times New Roman"/>
              </w:rPr>
              <w:t>KK-</w:t>
            </w:r>
            <w:r w:rsidR="006034CB" w:rsidRPr="00D374F3">
              <w:rPr>
                <w:rFonts w:ascii="Times New Roman" w:hAnsi="Times New Roman" w:cs="Times New Roman"/>
              </w:rPr>
              <w:t xml:space="preserve">Přivítání se po víkendu, přivítání se básní Dobré ráno, zopakování dní v týdnu, ročních období, poznávání emocí – nálad z obrázku (plakátu). </w:t>
            </w:r>
          </w:p>
          <w:p w14:paraId="4608BC4F" w14:textId="11D7B7DE" w:rsidR="00977F7F" w:rsidRPr="00D374F3" w:rsidRDefault="00977F7F" w:rsidP="00893499">
            <w:pPr>
              <w:rPr>
                <w:rFonts w:ascii="Times New Roman" w:hAnsi="Times New Roman" w:cs="Times New Roman"/>
              </w:rPr>
            </w:pPr>
            <w:r w:rsidRPr="00D374F3">
              <w:rPr>
                <w:rFonts w:ascii="Times New Roman" w:hAnsi="Times New Roman" w:cs="Times New Roman"/>
              </w:rPr>
              <w:t>PH-„</w:t>
            </w:r>
            <w:r w:rsidR="00BE0E88" w:rsidRPr="00D374F3">
              <w:rPr>
                <w:rFonts w:ascii="Times New Roman" w:hAnsi="Times New Roman" w:cs="Times New Roman"/>
              </w:rPr>
              <w:t xml:space="preserve">Na policisty a lupiče“ – hra na honěnou </w:t>
            </w:r>
            <w:r w:rsidR="006034CB" w:rsidRPr="00D374F3">
              <w:rPr>
                <w:rFonts w:ascii="Times New Roman" w:hAnsi="Times New Roman" w:cs="Times New Roman"/>
              </w:rPr>
              <w:t>(dva hráči jsou označeni policejní čepicí – honí ostatní hráče – lupiče)</w:t>
            </w:r>
          </w:p>
          <w:p w14:paraId="0260D437" w14:textId="77777777" w:rsidR="00977F7F" w:rsidRPr="00D374F3" w:rsidRDefault="00977F7F" w:rsidP="00893499">
            <w:pPr>
              <w:rPr>
                <w:rFonts w:ascii="Times New Roman" w:hAnsi="Times New Roman" w:cs="Times New Roman"/>
              </w:rPr>
            </w:pPr>
            <w:r w:rsidRPr="00D374F3">
              <w:rPr>
                <w:rFonts w:ascii="Times New Roman" w:hAnsi="Times New Roman" w:cs="Times New Roman"/>
              </w:rPr>
              <w:t>HČ-„</w:t>
            </w:r>
            <w:r w:rsidR="0034788E" w:rsidRPr="00D374F3">
              <w:rPr>
                <w:rFonts w:ascii="Times New Roman" w:hAnsi="Times New Roman" w:cs="Times New Roman"/>
              </w:rPr>
              <w:t>Nácvik nové písně: Já jsem muzikant“</w:t>
            </w:r>
          </w:p>
          <w:p w14:paraId="5DD21803" w14:textId="0CFC23EF" w:rsidR="0034788E" w:rsidRDefault="0034788E" w:rsidP="0034788E">
            <w:pPr>
              <w:pStyle w:val="Odstavecseseznamem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D374F3">
              <w:rPr>
                <w:rFonts w:ascii="Times New Roman" w:hAnsi="Times New Roman" w:cs="Times New Roman"/>
              </w:rPr>
              <w:t xml:space="preserve">rozezpívání na slabiky: la, </w:t>
            </w:r>
            <w:proofErr w:type="spellStart"/>
            <w:r w:rsidRPr="00D374F3">
              <w:rPr>
                <w:rFonts w:ascii="Times New Roman" w:hAnsi="Times New Roman" w:cs="Times New Roman"/>
              </w:rPr>
              <w:t>mo</w:t>
            </w:r>
            <w:proofErr w:type="spellEnd"/>
            <w:r w:rsidRPr="00D374F3">
              <w:rPr>
                <w:rFonts w:ascii="Times New Roman" w:hAnsi="Times New Roman" w:cs="Times New Roman"/>
              </w:rPr>
              <w:t xml:space="preserve">, si, na, </w:t>
            </w:r>
            <w:proofErr w:type="spellStart"/>
            <w:r w:rsidRPr="00D374F3">
              <w:rPr>
                <w:rFonts w:ascii="Times New Roman" w:hAnsi="Times New Roman" w:cs="Times New Roman"/>
              </w:rPr>
              <w:t>hi</w:t>
            </w:r>
            <w:proofErr w:type="spellEnd"/>
            <w:r w:rsidRPr="00D374F3">
              <w:rPr>
                <w:rFonts w:ascii="Times New Roman" w:hAnsi="Times New Roman" w:cs="Times New Roman"/>
              </w:rPr>
              <w:t xml:space="preserve"> a podobně na známé písně: Skákal pes, Prší </w:t>
            </w:r>
            <w:proofErr w:type="spellStart"/>
            <w:r w:rsidRPr="00D374F3">
              <w:rPr>
                <w:rFonts w:ascii="Times New Roman" w:hAnsi="Times New Roman" w:cs="Times New Roman"/>
              </w:rPr>
              <w:t>prší</w:t>
            </w:r>
            <w:proofErr w:type="spellEnd"/>
            <w:r w:rsidRPr="00D374F3">
              <w:rPr>
                <w:rFonts w:ascii="Times New Roman" w:hAnsi="Times New Roman" w:cs="Times New Roman"/>
              </w:rPr>
              <w:t xml:space="preserve">, </w:t>
            </w:r>
            <w:r w:rsidR="00D374F3" w:rsidRPr="00D374F3">
              <w:rPr>
                <w:rFonts w:ascii="Times New Roman" w:hAnsi="Times New Roman" w:cs="Times New Roman"/>
              </w:rPr>
              <w:t xml:space="preserve">opakování písně Lečo, </w:t>
            </w:r>
            <w:proofErr w:type="spellStart"/>
            <w:r w:rsidR="00D374F3" w:rsidRPr="00D374F3">
              <w:rPr>
                <w:rFonts w:ascii="Times New Roman" w:hAnsi="Times New Roman" w:cs="Times New Roman"/>
              </w:rPr>
              <w:t>Cib</w:t>
            </w:r>
            <w:proofErr w:type="spellEnd"/>
            <w:r w:rsidR="00D374F3" w:rsidRPr="00D374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374F3" w:rsidRPr="00D374F3">
              <w:rPr>
                <w:rFonts w:ascii="Times New Roman" w:hAnsi="Times New Roman" w:cs="Times New Roman"/>
              </w:rPr>
              <w:t>cib</w:t>
            </w:r>
            <w:proofErr w:type="spellEnd"/>
            <w:r w:rsidR="00D374F3" w:rsidRPr="00D374F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D374F3" w:rsidRPr="00D374F3">
              <w:rPr>
                <w:rFonts w:ascii="Times New Roman" w:hAnsi="Times New Roman" w:cs="Times New Roman"/>
              </w:rPr>
              <w:t>cibuleka</w:t>
            </w:r>
            <w:proofErr w:type="spellEnd"/>
            <w:r w:rsidR="00D374F3" w:rsidRPr="00D374F3">
              <w:rPr>
                <w:rFonts w:ascii="Times New Roman" w:hAnsi="Times New Roman" w:cs="Times New Roman"/>
              </w:rPr>
              <w:t xml:space="preserve">, Pod naším okýnkem </w:t>
            </w:r>
          </w:p>
          <w:p w14:paraId="3FFB49B0" w14:textId="5F2071BB" w:rsidR="00D374F3" w:rsidRPr="00D374F3" w:rsidRDefault="00D374F3" w:rsidP="0034788E">
            <w:pPr>
              <w:pStyle w:val="Odstavecseseznamem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nácvik slov a poté přidání melodie a doprovodu </w:t>
            </w:r>
          </w:p>
          <w:p w14:paraId="582D08C0" w14:textId="1DD288D3" w:rsidR="00D374F3" w:rsidRPr="0034788E" w:rsidRDefault="00D374F3" w:rsidP="0034788E">
            <w:pPr>
              <w:pStyle w:val="Odstavecseseznamem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74F3">
              <w:rPr>
                <w:rFonts w:ascii="Times New Roman" w:hAnsi="Times New Roman" w:cs="Times New Roman"/>
              </w:rPr>
              <w:t xml:space="preserve">volná hra dětí v herně i u stolečku </w:t>
            </w:r>
          </w:p>
        </w:tc>
      </w:tr>
      <w:tr w:rsidR="00977F7F" w14:paraId="6322F8AA" w14:textId="77777777" w:rsidTr="00893499">
        <w:trPr>
          <w:trHeight w:val="2881"/>
        </w:trPr>
        <w:tc>
          <w:tcPr>
            <w:tcW w:w="1799" w:type="dxa"/>
            <w:vAlign w:val="center"/>
          </w:tcPr>
          <w:p w14:paraId="1B642368" w14:textId="77777777" w:rsidR="00977F7F" w:rsidRPr="00681FC1" w:rsidRDefault="00977F7F" w:rsidP="0089349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681FC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ÚTERÝ</w:t>
            </w:r>
          </w:p>
          <w:p w14:paraId="6BAF0B58" w14:textId="33C2EAE0" w:rsidR="00977F7F" w:rsidRPr="00681FC1" w:rsidRDefault="00977F7F" w:rsidP="00893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33" w:type="dxa"/>
          </w:tcPr>
          <w:p w14:paraId="4B3604AF" w14:textId="2ED5BDAD" w:rsidR="00830BE9" w:rsidRPr="00830BE9" w:rsidRDefault="00977F7F" w:rsidP="00893499">
            <w:pPr>
              <w:rPr>
                <w:rFonts w:ascii="Times New Roman" w:hAnsi="Times New Roman" w:cs="Times New Roman"/>
              </w:rPr>
            </w:pPr>
            <w:r w:rsidRPr="00830BE9">
              <w:rPr>
                <w:rFonts w:ascii="Times New Roman" w:hAnsi="Times New Roman" w:cs="Times New Roman"/>
              </w:rPr>
              <w:t>RH-</w:t>
            </w:r>
            <w:r w:rsidR="00830BE9">
              <w:rPr>
                <w:rFonts w:ascii="Times New Roman" w:hAnsi="Times New Roman" w:cs="Times New Roman"/>
              </w:rPr>
              <w:t xml:space="preserve">Volná hra v herně i u stolečku – magnetická tabulka, lepivé kuličky, kinetický písek, </w:t>
            </w:r>
            <w:proofErr w:type="spellStart"/>
            <w:r w:rsidR="00830BE9">
              <w:rPr>
                <w:rFonts w:ascii="Times New Roman" w:hAnsi="Times New Roman" w:cs="Times New Roman"/>
              </w:rPr>
              <w:t>pískovnička</w:t>
            </w:r>
            <w:proofErr w:type="spellEnd"/>
            <w:r w:rsidR="00830BE9">
              <w:rPr>
                <w:rFonts w:ascii="Times New Roman" w:hAnsi="Times New Roman" w:cs="Times New Roman"/>
              </w:rPr>
              <w:t>, centra aktivit. individuální práce s dětmi (jazyková bariéra, předškoláci a podobně)</w:t>
            </w:r>
          </w:p>
          <w:p w14:paraId="515FB2A9" w14:textId="73E4BB78" w:rsidR="00977F7F" w:rsidRPr="00830BE9" w:rsidRDefault="00977F7F" w:rsidP="00893499">
            <w:pPr>
              <w:rPr>
                <w:rFonts w:ascii="Times New Roman" w:hAnsi="Times New Roman" w:cs="Times New Roman"/>
              </w:rPr>
            </w:pPr>
            <w:r w:rsidRPr="00830BE9">
              <w:rPr>
                <w:rFonts w:ascii="Times New Roman" w:hAnsi="Times New Roman" w:cs="Times New Roman"/>
              </w:rPr>
              <w:t>KK-</w:t>
            </w:r>
            <w:r w:rsidR="00830BE9">
              <w:rPr>
                <w:rFonts w:ascii="Times New Roman" w:hAnsi="Times New Roman" w:cs="Times New Roman"/>
              </w:rPr>
              <w:t>Povídání si o číslech 155,158,150, poznávání čísel, rozlišování čísel mezi sebou</w:t>
            </w:r>
            <w:r w:rsidR="00F508E3">
              <w:rPr>
                <w:rFonts w:ascii="Times New Roman" w:hAnsi="Times New Roman" w:cs="Times New Roman"/>
              </w:rPr>
              <w:t>, porovnávání hromádek bačkor, kde je více, méně. Pantomima – předvádění povolání. Povídání si o povolání – co k dané práci potřebujeme (</w:t>
            </w:r>
            <w:proofErr w:type="spellStart"/>
            <w:r w:rsidR="00F508E3">
              <w:rPr>
                <w:rFonts w:ascii="Times New Roman" w:hAnsi="Times New Roman" w:cs="Times New Roman"/>
              </w:rPr>
              <w:t>pextrio</w:t>
            </w:r>
            <w:proofErr w:type="spellEnd"/>
            <w:r w:rsidR="00F508E3">
              <w:rPr>
                <w:rFonts w:ascii="Times New Roman" w:hAnsi="Times New Roman" w:cs="Times New Roman"/>
              </w:rPr>
              <w:t xml:space="preserve">). </w:t>
            </w:r>
          </w:p>
          <w:p w14:paraId="24178920" w14:textId="5712CE97" w:rsidR="00977F7F" w:rsidRPr="00830BE9" w:rsidRDefault="00977F7F" w:rsidP="00977F7F">
            <w:pPr>
              <w:rPr>
                <w:rFonts w:ascii="Times New Roman" w:hAnsi="Times New Roman" w:cs="Times New Roman"/>
              </w:rPr>
            </w:pPr>
            <w:r w:rsidRPr="00830BE9">
              <w:rPr>
                <w:rFonts w:ascii="Times New Roman" w:hAnsi="Times New Roman" w:cs="Times New Roman"/>
              </w:rPr>
              <w:t>PH-„</w:t>
            </w:r>
            <w:r w:rsidR="000D305B">
              <w:rPr>
                <w:rFonts w:ascii="Times New Roman" w:hAnsi="Times New Roman" w:cs="Times New Roman"/>
              </w:rPr>
              <w:t xml:space="preserve">Na policisty a lupiče“ </w:t>
            </w:r>
          </w:p>
          <w:p w14:paraId="4356525B" w14:textId="61A251C3" w:rsidR="00977F7F" w:rsidRDefault="00977F7F" w:rsidP="00977F7F">
            <w:pPr>
              <w:rPr>
                <w:rFonts w:ascii="Times New Roman" w:hAnsi="Times New Roman" w:cs="Times New Roman"/>
              </w:rPr>
            </w:pPr>
            <w:r w:rsidRPr="00830BE9">
              <w:rPr>
                <w:rFonts w:ascii="Times New Roman" w:hAnsi="Times New Roman" w:cs="Times New Roman"/>
              </w:rPr>
              <w:t>HČ-</w:t>
            </w:r>
            <w:r w:rsidR="00497C18">
              <w:rPr>
                <w:rFonts w:ascii="Times New Roman" w:hAnsi="Times New Roman" w:cs="Times New Roman"/>
              </w:rPr>
              <w:t xml:space="preserve">„Výroba zedníka“ – nastřihání proužků oranžového papíru na proužky, poté na čtverečky. </w:t>
            </w:r>
          </w:p>
          <w:p w14:paraId="2B27847A" w14:textId="23650CD1" w:rsidR="0014248B" w:rsidRPr="006A7741" w:rsidRDefault="0014248B" w:rsidP="006A7741">
            <w:pPr>
              <w:pStyle w:val="Odstavecseseznamem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6A7741">
              <w:rPr>
                <w:rFonts w:ascii="Times New Roman" w:hAnsi="Times New Roman" w:cs="Times New Roman"/>
              </w:rPr>
              <w:t xml:space="preserve">Vybarvení zedníka pastelkami, poté přilepení cihel (obdélníčků), nakonec pomocí modrých vodových barev namalování pozadí. </w:t>
            </w:r>
          </w:p>
          <w:p w14:paraId="7E1768F8" w14:textId="16FB5771" w:rsidR="0014248B" w:rsidRPr="00E65D09" w:rsidRDefault="0014248B" w:rsidP="00977F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F7F" w14:paraId="4AB99309" w14:textId="77777777" w:rsidTr="00893499">
        <w:trPr>
          <w:trHeight w:val="2564"/>
        </w:trPr>
        <w:tc>
          <w:tcPr>
            <w:tcW w:w="1799" w:type="dxa"/>
            <w:vAlign w:val="center"/>
          </w:tcPr>
          <w:p w14:paraId="4FAA744A" w14:textId="77777777" w:rsidR="00977F7F" w:rsidRDefault="00977F7F" w:rsidP="0089349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681FC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STŘEDA</w:t>
            </w:r>
          </w:p>
          <w:p w14:paraId="593C0F40" w14:textId="05E217D6" w:rsidR="00977F7F" w:rsidRPr="00681FC1" w:rsidRDefault="00977F7F" w:rsidP="00893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33" w:type="dxa"/>
          </w:tcPr>
          <w:p w14:paraId="7021F851" w14:textId="020A28FF" w:rsidR="00977F7F" w:rsidRPr="00830BE9" w:rsidRDefault="00977F7F" w:rsidP="00893499">
            <w:pPr>
              <w:rPr>
                <w:rFonts w:ascii="Times New Roman" w:hAnsi="Times New Roman" w:cs="Times New Roman"/>
              </w:rPr>
            </w:pPr>
            <w:r w:rsidRPr="00830BE9">
              <w:rPr>
                <w:rFonts w:ascii="Times New Roman" w:hAnsi="Times New Roman" w:cs="Times New Roman"/>
              </w:rPr>
              <w:t>RH-</w:t>
            </w:r>
            <w:r w:rsidR="00A0265F">
              <w:rPr>
                <w:rFonts w:ascii="Times New Roman" w:hAnsi="Times New Roman" w:cs="Times New Roman"/>
              </w:rPr>
              <w:t xml:space="preserve">Spontánní hry v herně i u stolečku – modelína, volné kreslení, </w:t>
            </w:r>
          </w:p>
          <w:p w14:paraId="6CDA623B" w14:textId="27A2F44F" w:rsidR="0033381C" w:rsidRPr="00830BE9" w:rsidRDefault="00977F7F" w:rsidP="00893499">
            <w:pPr>
              <w:rPr>
                <w:rFonts w:ascii="Times New Roman" w:hAnsi="Times New Roman" w:cs="Times New Roman"/>
              </w:rPr>
            </w:pPr>
            <w:r w:rsidRPr="00830BE9">
              <w:rPr>
                <w:rFonts w:ascii="Times New Roman" w:hAnsi="Times New Roman" w:cs="Times New Roman"/>
              </w:rPr>
              <w:t>KK-</w:t>
            </w:r>
            <w:r w:rsidR="00A57486">
              <w:rPr>
                <w:rFonts w:ascii="Times New Roman" w:hAnsi="Times New Roman" w:cs="Times New Roman"/>
              </w:rPr>
              <w:t xml:space="preserve">Přivítání se písní Dobré ráno, </w:t>
            </w:r>
            <w:r w:rsidR="00995B09">
              <w:rPr>
                <w:rFonts w:ascii="Times New Roman" w:hAnsi="Times New Roman" w:cs="Times New Roman"/>
              </w:rPr>
              <w:t>hádanky – povolání, logo chvilka – procvičení výslovnosti, artikulace a rozvoj slovní zásoby, práce s obrázkem – jaké povolání vidíš na obrázku? Práce s čísly (1-10) – poznávání čísel, skládání čísel dle zadání</w:t>
            </w:r>
            <w:r w:rsidR="00E8496A">
              <w:rPr>
                <w:rFonts w:ascii="Times New Roman" w:hAnsi="Times New Roman" w:cs="Times New Roman"/>
              </w:rPr>
              <w:t xml:space="preserve">. </w:t>
            </w:r>
          </w:p>
          <w:p w14:paraId="54424C69" w14:textId="416B7821" w:rsidR="00977F7F" w:rsidRPr="00830BE9" w:rsidRDefault="00977F7F" w:rsidP="00893499">
            <w:pPr>
              <w:rPr>
                <w:rFonts w:ascii="Times New Roman" w:hAnsi="Times New Roman" w:cs="Times New Roman"/>
              </w:rPr>
            </w:pPr>
            <w:r w:rsidRPr="00830BE9">
              <w:rPr>
                <w:rFonts w:ascii="Times New Roman" w:hAnsi="Times New Roman" w:cs="Times New Roman"/>
              </w:rPr>
              <w:t>PCH-„</w:t>
            </w:r>
            <w:r w:rsidR="00E8496A">
              <w:rPr>
                <w:rFonts w:ascii="Times New Roman" w:hAnsi="Times New Roman" w:cs="Times New Roman"/>
              </w:rPr>
              <w:t>Na kuchaře“ – sestavení receptu dle surovin (obrázků na papíře)</w:t>
            </w:r>
          </w:p>
          <w:p w14:paraId="31929F67" w14:textId="6A610FEC" w:rsidR="006A7741" w:rsidRPr="006A7741" w:rsidRDefault="006A7741" w:rsidP="006A7741">
            <w:pPr>
              <w:rPr>
                <w:rFonts w:ascii="Times New Roman" w:hAnsi="Times New Roman" w:cs="Times New Roman"/>
              </w:rPr>
            </w:pPr>
            <w:r w:rsidRPr="006A7741">
              <w:rPr>
                <w:rFonts w:ascii="Times New Roman" w:hAnsi="Times New Roman" w:cs="Times New Roman"/>
              </w:rPr>
              <w:t>HČ-„Dodělání hlavní činnosti z předešlého dne“</w:t>
            </w:r>
          </w:p>
          <w:p w14:paraId="69F1F4CE" w14:textId="77777777" w:rsidR="006A7741" w:rsidRDefault="006A7741" w:rsidP="006A7741">
            <w:pPr>
              <w:pStyle w:val="Odstavecseseznamem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6A7741">
              <w:rPr>
                <w:rFonts w:ascii="Times New Roman" w:hAnsi="Times New Roman" w:cs="Times New Roman"/>
              </w:rPr>
              <w:t xml:space="preserve">Zpěv nové písně: Já jsem muzikant </w:t>
            </w:r>
          </w:p>
          <w:p w14:paraId="36A48983" w14:textId="77777777" w:rsidR="005454B5" w:rsidRDefault="005454B5" w:rsidP="006A7741">
            <w:pPr>
              <w:pStyle w:val="Odstavecseseznamem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Stavba domečku</w:t>
            </w:r>
            <w:r w:rsidR="00D83453">
              <w:rPr>
                <w:rFonts w:ascii="Times New Roman" w:hAnsi="Times New Roman" w:cs="Times New Roman"/>
              </w:rPr>
              <w:t xml:space="preserve"> ze stavebnice </w:t>
            </w:r>
            <w:proofErr w:type="spellStart"/>
            <w:r w:rsidR="00D83453">
              <w:rPr>
                <w:rFonts w:ascii="Times New Roman" w:hAnsi="Times New Roman" w:cs="Times New Roman"/>
              </w:rPr>
              <w:t>Teifoc</w:t>
            </w:r>
            <w:proofErr w:type="spellEnd"/>
          </w:p>
          <w:p w14:paraId="02C7EC1C" w14:textId="3A36655A" w:rsidR="00D83453" w:rsidRPr="006A7741" w:rsidRDefault="00337EEC" w:rsidP="006A7741">
            <w:pPr>
              <w:pStyle w:val="Odstavecseseznamem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</w:t>
            </w:r>
            <w:r w:rsidR="00D83453">
              <w:rPr>
                <w:rFonts w:ascii="Times New Roman" w:hAnsi="Times New Roman" w:cs="Times New Roman"/>
              </w:rPr>
              <w:t xml:space="preserve">ra s velkými kostkami, kostýmy, a podobně </w:t>
            </w:r>
          </w:p>
        </w:tc>
      </w:tr>
      <w:tr w:rsidR="00977F7F" w14:paraId="6502E2AA" w14:textId="77777777" w:rsidTr="00893499">
        <w:trPr>
          <w:trHeight w:val="2466"/>
        </w:trPr>
        <w:tc>
          <w:tcPr>
            <w:tcW w:w="1799" w:type="dxa"/>
            <w:vAlign w:val="center"/>
          </w:tcPr>
          <w:p w14:paraId="4C4AA832" w14:textId="77777777" w:rsidR="00977F7F" w:rsidRDefault="00977F7F" w:rsidP="0089349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681FC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ČTVRTEK</w:t>
            </w:r>
          </w:p>
          <w:p w14:paraId="67237488" w14:textId="6C89DFFE" w:rsidR="00977F7F" w:rsidRPr="00681FC1" w:rsidRDefault="00977F7F" w:rsidP="00893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33" w:type="dxa"/>
          </w:tcPr>
          <w:p w14:paraId="563A7499" w14:textId="17459C68" w:rsidR="00977F7F" w:rsidRPr="00830BE9" w:rsidRDefault="00977F7F" w:rsidP="00893499">
            <w:pPr>
              <w:rPr>
                <w:rFonts w:ascii="Times New Roman" w:hAnsi="Times New Roman" w:cs="Times New Roman"/>
              </w:rPr>
            </w:pPr>
            <w:r w:rsidRPr="00830BE9">
              <w:rPr>
                <w:rFonts w:ascii="Times New Roman" w:hAnsi="Times New Roman" w:cs="Times New Roman"/>
              </w:rPr>
              <w:t>RH-</w:t>
            </w:r>
            <w:r w:rsidR="00FA2373">
              <w:rPr>
                <w:rFonts w:ascii="Times New Roman" w:hAnsi="Times New Roman" w:cs="Times New Roman"/>
              </w:rPr>
              <w:t>Hra</w:t>
            </w:r>
            <w:r w:rsidR="00FA2373">
              <w:rPr>
                <w:rFonts w:ascii="Times New Roman" w:hAnsi="Times New Roman" w:cs="Times New Roman"/>
              </w:rPr>
              <w:t xml:space="preserve"> s kinetickým pískem, lepivými kuličkami, navlékání korálků, kuličková dráha, stolní hry – přiřazování písmen k</w:t>
            </w:r>
            <w:r w:rsidR="00FA2373">
              <w:rPr>
                <w:rFonts w:ascii="Times New Roman" w:hAnsi="Times New Roman" w:cs="Times New Roman"/>
              </w:rPr>
              <w:t> </w:t>
            </w:r>
            <w:r w:rsidR="00FA2373">
              <w:rPr>
                <w:rFonts w:ascii="Times New Roman" w:hAnsi="Times New Roman" w:cs="Times New Roman"/>
              </w:rPr>
              <w:t>obrázkům</w:t>
            </w:r>
            <w:r w:rsidR="00FA2373">
              <w:rPr>
                <w:rFonts w:ascii="Times New Roman" w:hAnsi="Times New Roman" w:cs="Times New Roman"/>
              </w:rPr>
              <w:t xml:space="preserve">, pirát, člověče nezlob se. </w:t>
            </w:r>
          </w:p>
          <w:p w14:paraId="1B9800B4" w14:textId="25A85E3A" w:rsidR="00977F7F" w:rsidRPr="00830BE9" w:rsidRDefault="00977F7F" w:rsidP="00893499">
            <w:pPr>
              <w:rPr>
                <w:rFonts w:ascii="Times New Roman" w:hAnsi="Times New Roman" w:cs="Times New Roman"/>
              </w:rPr>
            </w:pPr>
            <w:r w:rsidRPr="00830BE9">
              <w:rPr>
                <w:rFonts w:ascii="Times New Roman" w:hAnsi="Times New Roman" w:cs="Times New Roman"/>
              </w:rPr>
              <w:t>KK-</w:t>
            </w:r>
            <w:r w:rsidR="005A102F">
              <w:rPr>
                <w:rFonts w:ascii="Times New Roman" w:hAnsi="Times New Roman" w:cs="Times New Roman"/>
              </w:rPr>
              <w:t>Přivítání se básní Dobré ráno, o</w:t>
            </w:r>
            <w:r w:rsidR="00B2021B">
              <w:rPr>
                <w:rFonts w:ascii="Times New Roman" w:hAnsi="Times New Roman" w:cs="Times New Roman"/>
              </w:rPr>
              <w:t xml:space="preserve">pakování povolání, vytleskávání povolání, určování začátečních písmen, poznávání čísel, převlékání </w:t>
            </w:r>
            <w:r w:rsidR="002A5E56">
              <w:rPr>
                <w:rFonts w:ascii="Times New Roman" w:hAnsi="Times New Roman" w:cs="Times New Roman"/>
              </w:rPr>
              <w:t xml:space="preserve">se do kostýmů </w:t>
            </w:r>
            <w:r w:rsidR="00B2021B">
              <w:rPr>
                <w:rFonts w:ascii="Times New Roman" w:hAnsi="Times New Roman" w:cs="Times New Roman"/>
              </w:rPr>
              <w:t xml:space="preserve">a hraní daných povolání. </w:t>
            </w:r>
          </w:p>
          <w:p w14:paraId="315FBB2E" w14:textId="61DE6B24" w:rsidR="00977F7F" w:rsidRPr="00830BE9" w:rsidRDefault="00977F7F" w:rsidP="00893499">
            <w:pPr>
              <w:rPr>
                <w:rFonts w:ascii="Times New Roman" w:hAnsi="Times New Roman" w:cs="Times New Roman"/>
              </w:rPr>
            </w:pPr>
            <w:r w:rsidRPr="00830BE9">
              <w:rPr>
                <w:rFonts w:ascii="Times New Roman" w:hAnsi="Times New Roman" w:cs="Times New Roman"/>
              </w:rPr>
              <w:t>PH-„</w:t>
            </w:r>
            <w:r w:rsidR="00447A22">
              <w:rPr>
                <w:rFonts w:ascii="Times New Roman" w:hAnsi="Times New Roman" w:cs="Times New Roman"/>
              </w:rPr>
              <w:t>Tancování s Míšou: Popeláři“</w:t>
            </w:r>
          </w:p>
          <w:p w14:paraId="409C999F" w14:textId="718CE300" w:rsidR="00977F7F" w:rsidRPr="00830BE9" w:rsidRDefault="00977F7F" w:rsidP="00977F7F">
            <w:pPr>
              <w:rPr>
                <w:rFonts w:ascii="Times New Roman" w:hAnsi="Times New Roman" w:cs="Times New Roman"/>
              </w:rPr>
            </w:pPr>
            <w:r w:rsidRPr="00830BE9">
              <w:rPr>
                <w:rFonts w:ascii="Times New Roman" w:hAnsi="Times New Roman" w:cs="Times New Roman"/>
              </w:rPr>
              <w:t>HČ-„</w:t>
            </w:r>
            <w:r w:rsidR="00447A22">
              <w:rPr>
                <w:rFonts w:ascii="Times New Roman" w:hAnsi="Times New Roman" w:cs="Times New Roman"/>
              </w:rPr>
              <w:t>Nácvik tance s Míšou: Hasiči“</w:t>
            </w:r>
          </w:p>
          <w:p w14:paraId="52BE2E4B" w14:textId="31331610" w:rsidR="00977F7F" w:rsidRPr="00311A2D" w:rsidRDefault="00447A22" w:rsidP="00893499">
            <w:pPr>
              <w:pStyle w:val="Odstavecseseznamem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B54B4">
              <w:rPr>
                <w:rFonts w:ascii="Times New Roman" w:hAnsi="Times New Roman" w:cs="Times New Roman"/>
              </w:rPr>
              <w:t xml:space="preserve">Pracovní list: </w:t>
            </w:r>
            <w:r w:rsidR="00FB54B4" w:rsidRPr="00FB54B4">
              <w:rPr>
                <w:rFonts w:ascii="Times New Roman" w:hAnsi="Times New Roman" w:cs="Times New Roman"/>
              </w:rPr>
              <w:t>Povolání – spojování věcí, které potřebujeme k výkonu daného povolání, vybarvení obrázků</w:t>
            </w:r>
          </w:p>
        </w:tc>
      </w:tr>
      <w:tr w:rsidR="00977F7F" w14:paraId="031D13CF" w14:textId="77777777" w:rsidTr="00893499">
        <w:trPr>
          <w:trHeight w:val="2881"/>
        </w:trPr>
        <w:tc>
          <w:tcPr>
            <w:tcW w:w="1799" w:type="dxa"/>
            <w:vAlign w:val="center"/>
          </w:tcPr>
          <w:p w14:paraId="3ABE716B" w14:textId="77777777" w:rsidR="00977F7F" w:rsidRDefault="00977F7F" w:rsidP="0089349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681FC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PÁTEK</w:t>
            </w:r>
          </w:p>
          <w:p w14:paraId="3711F1A9" w14:textId="660E6ACC" w:rsidR="00977F7F" w:rsidRPr="00681FC1" w:rsidRDefault="00977F7F" w:rsidP="00893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33" w:type="dxa"/>
          </w:tcPr>
          <w:p w14:paraId="4670A76D" w14:textId="3694AB28" w:rsidR="00977F7F" w:rsidRPr="00FD1DF1" w:rsidRDefault="00977F7F" w:rsidP="00893499">
            <w:pPr>
              <w:rPr>
                <w:rFonts w:ascii="Times New Roman" w:hAnsi="Times New Roman" w:cs="Times New Roman"/>
              </w:rPr>
            </w:pPr>
            <w:r w:rsidRPr="00FD1DF1">
              <w:rPr>
                <w:rFonts w:ascii="Times New Roman" w:hAnsi="Times New Roman" w:cs="Times New Roman"/>
              </w:rPr>
              <w:t>RH-</w:t>
            </w:r>
            <w:r w:rsidR="00934FD8" w:rsidRPr="00FD1DF1">
              <w:rPr>
                <w:rFonts w:ascii="Times New Roman" w:hAnsi="Times New Roman" w:cs="Times New Roman"/>
              </w:rPr>
              <w:t xml:space="preserve">Využití center aktivit – hra na obchod, na rodinu, na doktora. Převlékaní se do kostýmů (policista sestřička, doktor, ...) Volná kresba u stolečků, stolní dětské hry – </w:t>
            </w:r>
            <w:proofErr w:type="spellStart"/>
            <w:r w:rsidR="00934FD8" w:rsidRPr="00FD1DF1">
              <w:rPr>
                <w:rFonts w:ascii="Times New Roman" w:hAnsi="Times New Roman" w:cs="Times New Roman"/>
              </w:rPr>
              <w:t>Dobble</w:t>
            </w:r>
            <w:proofErr w:type="spellEnd"/>
            <w:r w:rsidR="00934FD8" w:rsidRPr="00FD1DF1">
              <w:rPr>
                <w:rFonts w:ascii="Times New Roman" w:hAnsi="Times New Roman" w:cs="Times New Roman"/>
              </w:rPr>
              <w:t xml:space="preserve"> a podobně.</w:t>
            </w:r>
          </w:p>
          <w:p w14:paraId="6AD3E1ED" w14:textId="286891C5" w:rsidR="00977F7F" w:rsidRPr="00FD1DF1" w:rsidRDefault="00977F7F" w:rsidP="00893499">
            <w:pPr>
              <w:rPr>
                <w:rFonts w:ascii="Times New Roman" w:hAnsi="Times New Roman" w:cs="Times New Roman"/>
              </w:rPr>
            </w:pPr>
            <w:r w:rsidRPr="00FD1DF1">
              <w:rPr>
                <w:rFonts w:ascii="Times New Roman" w:hAnsi="Times New Roman" w:cs="Times New Roman"/>
              </w:rPr>
              <w:t>KK-</w:t>
            </w:r>
            <w:r w:rsidR="003C5352" w:rsidRPr="00FD1DF1">
              <w:rPr>
                <w:rFonts w:ascii="Times New Roman" w:hAnsi="Times New Roman" w:cs="Times New Roman"/>
              </w:rPr>
              <w:t xml:space="preserve">Shrnuté celého týdne, </w:t>
            </w:r>
            <w:r w:rsidR="00082C9E" w:rsidRPr="00FD1DF1">
              <w:rPr>
                <w:rFonts w:ascii="Times New Roman" w:hAnsi="Times New Roman" w:cs="Times New Roman"/>
              </w:rPr>
              <w:t xml:space="preserve">opakování povolání, čísel na hasiče, policisty, lékaře. Hledání trojic – </w:t>
            </w:r>
            <w:proofErr w:type="spellStart"/>
            <w:r w:rsidR="00082C9E" w:rsidRPr="00FD1DF1">
              <w:rPr>
                <w:rFonts w:ascii="Times New Roman" w:hAnsi="Times New Roman" w:cs="Times New Roman"/>
              </w:rPr>
              <w:t>pextrio</w:t>
            </w:r>
            <w:proofErr w:type="spellEnd"/>
            <w:r w:rsidR="00082C9E" w:rsidRPr="00FD1DF1">
              <w:rPr>
                <w:rFonts w:ascii="Times New Roman" w:hAnsi="Times New Roman" w:cs="Times New Roman"/>
              </w:rPr>
              <w:t xml:space="preserve">. </w:t>
            </w:r>
          </w:p>
          <w:p w14:paraId="5D8F3F6D" w14:textId="77777777" w:rsidR="00977F7F" w:rsidRPr="00FD1DF1" w:rsidRDefault="00977F7F" w:rsidP="00893499">
            <w:pPr>
              <w:rPr>
                <w:rFonts w:ascii="Times New Roman" w:hAnsi="Times New Roman" w:cs="Times New Roman"/>
              </w:rPr>
            </w:pPr>
            <w:r w:rsidRPr="00FD1DF1">
              <w:rPr>
                <w:rFonts w:ascii="Times New Roman" w:hAnsi="Times New Roman" w:cs="Times New Roman"/>
              </w:rPr>
              <w:t>PH-„Na přání dětí“</w:t>
            </w:r>
          </w:p>
          <w:p w14:paraId="138CD140" w14:textId="77777777" w:rsidR="00977F7F" w:rsidRDefault="00977F7F" w:rsidP="0089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DF1">
              <w:rPr>
                <w:rFonts w:ascii="Times New Roman" w:hAnsi="Times New Roman" w:cs="Times New Roman"/>
              </w:rPr>
              <w:t>HČ-„</w:t>
            </w:r>
            <w:r w:rsidR="00FD1DF1" w:rsidRPr="00FD1DF1">
              <w:rPr>
                <w:rFonts w:ascii="Times New Roman" w:hAnsi="Times New Roman" w:cs="Times New Roman"/>
              </w:rPr>
              <w:t>Procvičení grafomotoriky</w:t>
            </w:r>
            <w:r w:rsidR="00FD1DF1">
              <w:rPr>
                <w:rFonts w:ascii="Times New Roman" w:hAnsi="Times New Roman" w:cs="Times New Roman"/>
              </w:rPr>
              <w:t>“ -</w:t>
            </w:r>
            <w:r w:rsidR="00FD1DF1">
              <w:rPr>
                <w:rFonts w:ascii="Times New Roman" w:hAnsi="Times New Roman" w:cs="Times New Roman"/>
                <w:sz w:val="24"/>
                <w:szCs w:val="24"/>
              </w:rPr>
              <w:t xml:space="preserve"> osmičky, spirály, rovné čáry a podobně dle zadání.</w:t>
            </w:r>
          </w:p>
          <w:p w14:paraId="454402DF" w14:textId="77777777" w:rsidR="00444699" w:rsidRPr="00444699" w:rsidRDefault="00444699" w:rsidP="00444699">
            <w:pPr>
              <w:pStyle w:val="Odstavecseseznamem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444699">
              <w:rPr>
                <w:rFonts w:ascii="Times New Roman" w:hAnsi="Times New Roman" w:cs="Times New Roman"/>
              </w:rPr>
              <w:t xml:space="preserve">Volná hra dětí </w:t>
            </w:r>
          </w:p>
          <w:p w14:paraId="5B811C07" w14:textId="142DC624" w:rsidR="00444699" w:rsidRPr="00444699" w:rsidRDefault="00444699" w:rsidP="00444699">
            <w:pPr>
              <w:pStyle w:val="Odstavecseseznamem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zpěv u klavíru, použití drobných hudebních nástrojů </w:t>
            </w:r>
          </w:p>
        </w:tc>
      </w:tr>
    </w:tbl>
    <w:p w14:paraId="6965FE30" w14:textId="7BE4D877" w:rsidR="000E6F3F" w:rsidRDefault="000E6F3F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8D877D1" wp14:editId="4FF22DFD">
            <wp:simplePos x="0" y="0"/>
            <wp:positionH relativeFrom="margin">
              <wp:align>left</wp:align>
            </wp:positionH>
            <wp:positionV relativeFrom="paragraph">
              <wp:posOffset>204426</wp:posOffset>
            </wp:positionV>
            <wp:extent cx="4886960" cy="6479540"/>
            <wp:effectExtent l="0" t="0" r="8890" b="0"/>
            <wp:wrapThrough wrapText="bothSides">
              <wp:wrapPolygon edited="0">
                <wp:start x="0" y="0"/>
                <wp:lineTo x="0" y="21528"/>
                <wp:lineTo x="21555" y="21528"/>
                <wp:lineTo x="21555" y="0"/>
                <wp:lineTo x="0" y="0"/>
              </wp:wrapPolygon>
            </wp:wrapThrough>
            <wp:docPr id="4" name="Obrázek 4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pis není dostup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2" t="14350" r="8482" b="19379"/>
                    <a:stretch/>
                  </pic:blipFill>
                  <pic:spPr bwMode="auto">
                    <a:xfrm>
                      <a:off x="0" y="0"/>
                      <a:ext cx="4886960" cy="64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7E1EB4" w14:textId="5C33F256" w:rsidR="000E6F3F" w:rsidRDefault="000E6F3F"/>
    <w:p w14:paraId="3B90743D" w14:textId="473D2743" w:rsidR="000E6F3F" w:rsidRDefault="000E6F3F"/>
    <w:p w14:paraId="2AD46FE5" w14:textId="77777777" w:rsidR="000E6F3F" w:rsidRDefault="000E6F3F"/>
    <w:p w14:paraId="410F0493" w14:textId="77777777" w:rsidR="000E6F3F" w:rsidRDefault="000E6F3F">
      <w:r>
        <w:rPr>
          <w:noProof/>
        </w:rPr>
        <w:drawing>
          <wp:anchor distT="0" distB="0" distL="114300" distR="114300" simplePos="0" relativeHeight="251661312" behindDoc="0" locked="0" layoutInCell="1" allowOverlap="1" wp14:anchorId="5A2FE986" wp14:editId="15342303">
            <wp:simplePos x="0" y="0"/>
            <wp:positionH relativeFrom="column">
              <wp:posOffset>4351283</wp:posOffset>
            </wp:positionH>
            <wp:positionV relativeFrom="paragraph">
              <wp:posOffset>3241467</wp:posOffset>
            </wp:positionV>
            <wp:extent cx="2207019" cy="5391050"/>
            <wp:effectExtent l="0" t="0" r="3175" b="635"/>
            <wp:wrapThrough wrapText="bothSides">
              <wp:wrapPolygon edited="0">
                <wp:start x="0" y="0"/>
                <wp:lineTo x="0" y="21526"/>
                <wp:lineTo x="21445" y="21526"/>
                <wp:lineTo x="21445" y="0"/>
                <wp:lineTo x="0" y="0"/>
              </wp:wrapPolygon>
            </wp:wrapThrough>
            <wp:docPr id="3" name="Obrázek 3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pis není dostup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6" t="17253" r="53805" b="27601"/>
                    <a:stretch/>
                  </pic:blipFill>
                  <pic:spPr bwMode="auto">
                    <a:xfrm>
                      <a:off x="0" y="0"/>
                      <a:ext cx="2207019" cy="53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4D0B266" w14:textId="77777777" w:rsidR="000E6F3F" w:rsidRDefault="000E6F3F"/>
    <w:p w14:paraId="76806F7D" w14:textId="77777777" w:rsidR="000E6F3F" w:rsidRDefault="000E6F3F"/>
    <w:p w14:paraId="55A557E8" w14:textId="77777777" w:rsidR="000E6F3F" w:rsidRDefault="000E6F3F"/>
    <w:p w14:paraId="47C3F614" w14:textId="77777777" w:rsidR="000E6F3F" w:rsidRDefault="000E6F3F"/>
    <w:p w14:paraId="588E8379" w14:textId="77777777" w:rsidR="000E6F3F" w:rsidRDefault="000E6F3F"/>
    <w:p w14:paraId="0AF9C5E5" w14:textId="77777777" w:rsidR="000E6F3F" w:rsidRDefault="000E6F3F"/>
    <w:p w14:paraId="77E375D2" w14:textId="77777777" w:rsidR="000E6F3F" w:rsidRDefault="000E6F3F"/>
    <w:p w14:paraId="6DA1ED6F" w14:textId="77777777" w:rsidR="000E6F3F" w:rsidRDefault="000E6F3F"/>
    <w:p w14:paraId="49C2ED31" w14:textId="77777777" w:rsidR="000E6F3F" w:rsidRDefault="000E6F3F"/>
    <w:p w14:paraId="36BE6473" w14:textId="2821089B" w:rsidR="000E6F3F" w:rsidRDefault="000E6F3F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6DC2F24D" wp14:editId="2BF3BA7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959365" cy="9949581"/>
            <wp:effectExtent l="0" t="0" r="3810" b="0"/>
            <wp:wrapTight wrapText="bothSides">
              <wp:wrapPolygon edited="0">
                <wp:start x="0" y="0"/>
                <wp:lineTo x="0" y="21548"/>
                <wp:lineTo x="21545" y="21548"/>
                <wp:lineTo x="21545" y="0"/>
                <wp:lineTo x="0" y="0"/>
              </wp:wrapPolygon>
            </wp:wrapTight>
            <wp:docPr id="6" name="Obrázek 6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pis není dostup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5" t="21606" r="14991" b="10019"/>
                    <a:stretch/>
                  </pic:blipFill>
                  <pic:spPr bwMode="auto">
                    <a:xfrm>
                      <a:off x="0" y="0"/>
                      <a:ext cx="5959365" cy="994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F8F231D" wp14:editId="4045F54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959365" cy="9949581"/>
            <wp:effectExtent l="0" t="0" r="3810" b="0"/>
            <wp:wrapTight wrapText="bothSides">
              <wp:wrapPolygon edited="0">
                <wp:start x="0" y="0"/>
                <wp:lineTo x="0" y="21548"/>
                <wp:lineTo x="21545" y="21548"/>
                <wp:lineTo x="21545" y="0"/>
                <wp:lineTo x="0" y="0"/>
              </wp:wrapPolygon>
            </wp:wrapTight>
            <wp:docPr id="5" name="Obrázek 5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pis není dostup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5" t="21606" r="14991" b="10019"/>
                    <a:stretch/>
                  </pic:blipFill>
                  <pic:spPr bwMode="auto">
                    <a:xfrm>
                      <a:off x="0" y="0"/>
                      <a:ext cx="5959365" cy="994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t>q+;</w:t>
      </w:r>
    </w:p>
    <w:p w14:paraId="5BB037D4" w14:textId="6DD3CF5A" w:rsidR="00447A22" w:rsidRDefault="00447A22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38A0011A" wp14:editId="53C6A46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9379585"/>
            <wp:effectExtent l="0" t="0" r="2540" b="0"/>
            <wp:wrapTight wrapText="bothSides">
              <wp:wrapPolygon edited="0">
                <wp:start x="0" y="0"/>
                <wp:lineTo x="0" y="21540"/>
                <wp:lineTo x="21546" y="21540"/>
                <wp:lineTo x="21546" y="0"/>
                <wp:lineTo x="0" y="0"/>
              </wp:wrapPolygon>
            </wp:wrapTight>
            <wp:docPr id="10" name="Obrázek 10" descr="200 Povolání - MŠ ideas | profese, školka, řemes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0 Povolání - MŠ ideas | profese, školka, řemesl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9A7879" w14:textId="4467C2FD" w:rsidR="000E6F3F" w:rsidRDefault="00F6767B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FB53697" wp14:editId="348FF2CE">
            <wp:simplePos x="0" y="0"/>
            <wp:positionH relativeFrom="margin">
              <wp:align>left</wp:align>
            </wp:positionH>
            <wp:positionV relativeFrom="paragraph">
              <wp:posOffset>1885950</wp:posOffset>
            </wp:positionV>
            <wp:extent cx="9952355" cy="6181090"/>
            <wp:effectExtent l="0" t="317" r="0" b="0"/>
            <wp:wrapTight wrapText="bothSides">
              <wp:wrapPolygon edited="0">
                <wp:start x="-1" y="21599"/>
                <wp:lineTo x="21540" y="21599"/>
                <wp:lineTo x="21540" y="97"/>
                <wp:lineTo x="-1" y="97"/>
                <wp:lineTo x="-1" y="21599"/>
              </wp:wrapPolygon>
            </wp:wrapTight>
            <wp:docPr id="7" name="Obrázek 7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pis není dostupný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52355" cy="618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C114F" w14:textId="2AF5C951" w:rsidR="00FE42D2" w:rsidRDefault="00FE42D2" w:rsidP="00FE42D2">
      <w:pPr>
        <w:jc w:val="center"/>
        <w:rPr>
          <w:rFonts w:cstheme="minorHAnsi"/>
          <w:sz w:val="1460"/>
          <w:szCs w:val="1460"/>
        </w:rPr>
      </w:pPr>
      <w:r w:rsidRPr="00FE42D2">
        <w:rPr>
          <w:rFonts w:cstheme="minorHAnsi"/>
          <w:sz w:val="1460"/>
          <w:szCs w:val="1460"/>
        </w:rPr>
        <w:lastRenderedPageBreak/>
        <w:t>1</w:t>
      </w:r>
    </w:p>
    <w:p w14:paraId="3238ECD6" w14:textId="2D553B89" w:rsidR="00F508E3" w:rsidRDefault="00F508E3" w:rsidP="00FE42D2">
      <w:pPr>
        <w:jc w:val="center"/>
        <w:rPr>
          <w:rFonts w:cstheme="minorHAnsi"/>
          <w:sz w:val="1460"/>
          <w:szCs w:val="1460"/>
        </w:rPr>
      </w:pPr>
      <w:r>
        <w:rPr>
          <w:rFonts w:cstheme="minorHAnsi"/>
          <w:sz w:val="1460"/>
          <w:szCs w:val="1460"/>
        </w:rPr>
        <w:lastRenderedPageBreak/>
        <w:t>2</w:t>
      </w:r>
    </w:p>
    <w:p w14:paraId="39D9CCF0" w14:textId="25C63EB8" w:rsidR="00F508E3" w:rsidRDefault="00F508E3" w:rsidP="00FE42D2">
      <w:pPr>
        <w:jc w:val="center"/>
        <w:rPr>
          <w:rFonts w:cstheme="minorHAnsi"/>
          <w:sz w:val="1460"/>
          <w:szCs w:val="1460"/>
        </w:rPr>
      </w:pPr>
      <w:r>
        <w:rPr>
          <w:rFonts w:cstheme="minorHAnsi"/>
          <w:sz w:val="1460"/>
          <w:szCs w:val="1460"/>
        </w:rPr>
        <w:lastRenderedPageBreak/>
        <w:t>3</w:t>
      </w:r>
    </w:p>
    <w:p w14:paraId="4160D4B6" w14:textId="6BA9D702" w:rsidR="00F508E3" w:rsidRDefault="00F508E3" w:rsidP="00FE42D2">
      <w:pPr>
        <w:jc w:val="center"/>
        <w:rPr>
          <w:rFonts w:cstheme="minorHAnsi"/>
          <w:sz w:val="1460"/>
          <w:szCs w:val="1460"/>
        </w:rPr>
      </w:pPr>
      <w:r>
        <w:rPr>
          <w:rFonts w:cstheme="minorHAnsi"/>
          <w:sz w:val="1460"/>
          <w:szCs w:val="1460"/>
        </w:rPr>
        <w:lastRenderedPageBreak/>
        <w:t>4</w:t>
      </w:r>
    </w:p>
    <w:p w14:paraId="6DAA5FE9" w14:textId="587E9A84" w:rsidR="00F508E3" w:rsidRDefault="00F508E3" w:rsidP="00FE42D2">
      <w:pPr>
        <w:jc w:val="center"/>
        <w:rPr>
          <w:rFonts w:cstheme="minorHAnsi"/>
          <w:sz w:val="1460"/>
          <w:szCs w:val="1460"/>
        </w:rPr>
      </w:pPr>
      <w:r>
        <w:rPr>
          <w:rFonts w:cstheme="minorHAnsi"/>
          <w:sz w:val="1460"/>
          <w:szCs w:val="1460"/>
        </w:rPr>
        <w:lastRenderedPageBreak/>
        <w:t>5</w:t>
      </w:r>
    </w:p>
    <w:p w14:paraId="0BFA8D6D" w14:textId="5AC34D8E" w:rsidR="00F508E3" w:rsidRDefault="00F508E3" w:rsidP="00FE42D2">
      <w:pPr>
        <w:jc w:val="center"/>
        <w:rPr>
          <w:rFonts w:cstheme="minorHAnsi"/>
          <w:sz w:val="1460"/>
          <w:szCs w:val="1460"/>
        </w:rPr>
      </w:pPr>
      <w:r>
        <w:rPr>
          <w:rFonts w:cstheme="minorHAnsi"/>
          <w:sz w:val="1460"/>
          <w:szCs w:val="1460"/>
        </w:rPr>
        <w:lastRenderedPageBreak/>
        <w:t>6</w:t>
      </w:r>
    </w:p>
    <w:p w14:paraId="11831555" w14:textId="6DE5A4E3" w:rsidR="00F508E3" w:rsidRDefault="00F508E3" w:rsidP="00FE42D2">
      <w:pPr>
        <w:jc w:val="center"/>
        <w:rPr>
          <w:rFonts w:cstheme="minorHAnsi"/>
          <w:sz w:val="1460"/>
          <w:szCs w:val="1460"/>
        </w:rPr>
      </w:pPr>
      <w:r>
        <w:rPr>
          <w:rFonts w:cstheme="minorHAnsi"/>
          <w:sz w:val="1460"/>
          <w:szCs w:val="1460"/>
        </w:rPr>
        <w:lastRenderedPageBreak/>
        <w:t>7</w:t>
      </w:r>
    </w:p>
    <w:p w14:paraId="1DF39A05" w14:textId="3158FC0A" w:rsidR="00F508E3" w:rsidRDefault="00F508E3" w:rsidP="00FE42D2">
      <w:pPr>
        <w:jc w:val="center"/>
        <w:rPr>
          <w:rFonts w:cstheme="minorHAnsi"/>
          <w:sz w:val="1460"/>
          <w:szCs w:val="1460"/>
        </w:rPr>
      </w:pPr>
      <w:r>
        <w:rPr>
          <w:rFonts w:cstheme="minorHAnsi"/>
          <w:sz w:val="1460"/>
          <w:szCs w:val="1460"/>
        </w:rPr>
        <w:lastRenderedPageBreak/>
        <w:t>8</w:t>
      </w:r>
    </w:p>
    <w:p w14:paraId="3DC9DC7B" w14:textId="49096AFF" w:rsidR="00F508E3" w:rsidRDefault="00F508E3" w:rsidP="00FE42D2">
      <w:pPr>
        <w:jc w:val="center"/>
        <w:rPr>
          <w:rFonts w:cstheme="minorHAnsi"/>
          <w:sz w:val="1460"/>
          <w:szCs w:val="1460"/>
        </w:rPr>
      </w:pPr>
      <w:r>
        <w:rPr>
          <w:rFonts w:cstheme="minorHAnsi"/>
          <w:sz w:val="1460"/>
          <w:szCs w:val="1460"/>
        </w:rPr>
        <w:lastRenderedPageBreak/>
        <w:t>9</w:t>
      </w:r>
    </w:p>
    <w:p w14:paraId="095AA6A3" w14:textId="75B76133" w:rsidR="00F508E3" w:rsidRPr="00FE42D2" w:rsidRDefault="00F508E3" w:rsidP="00FE42D2">
      <w:pPr>
        <w:jc w:val="center"/>
        <w:rPr>
          <w:rFonts w:cstheme="minorHAnsi"/>
          <w:sz w:val="1460"/>
          <w:szCs w:val="1460"/>
        </w:rPr>
      </w:pPr>
      <w:r>
        <w:rPr>
          <w:rFonts w:cstheme="minorHAnsi"/>
          <w:sz w:val="1460"/>
          <w:szCs w:val="1460"/>
        </w:rPr>
        <w:lastRenderedPageBreak/>
        <w:t>0</w:t>
      </w:r>
    </w:p>
    <w:p w14:paraId="6F73C83C" w14:textId="77777777" w:rsidR="00497C18" w:rsidRDefault="00497C18"/>
    <w:p w14:paraId="67AD7E02" w14:textId="77777777" w:rsidR="00497C18" w:rsidRDefault="00497C18"/>
    <w:p w14:paraId="638E940B" w14:textId="3E0FDA96" w:rsidR="00497C18" w:rsidRDefault="00497C18"/>
    <w:p w14:paraId="71365244" w14:textId="4FF2E1AE" w:rsidR="00497C18" w:rsidRDefault="00497C18"/>
    <w:p w14:paraId="0B745B81" w14:textId="33C8AB1A" w:rsidR="00497C18" w:rsidRDefault="00497C18">
      <w:r>
        <w:rPr>
          <w:noProof/>
        </w:rPr>
        <w:drawing>
          <wp:anchor distT="0" distB="0" distL="114300" distR="114300" simplePos="0" relativeHeight="251666432" behindDoc="1" locked="0" layoutInCell="1" allowOverlap="1" wp14:anchorId="0BE7F494" wp14:editId="46AD8463">
            <wp:simplePos x="0" y="0"/>
            <wp:positionH relativeFrom="margin">
              <wp:posOffset>1166495</wp:posOffset>
            </wp:positionH>
            <wp:positionV relativeFrom="paragraph">
              <wp:posOffset>276225</wp:posOffset>
            </wp:positionV>
            <wp:extent cx="4432935" cy="6756400"/>
            <wp:effectExtent l="0" t="0" r="5715" b="6350"/>
            <wp:wrapTight wrapText="bothSides">
              <wp:wrapPolygon edited="0">
                <wp:start x="0" y="0"/>
                <wp:lineTo x="0" y="21559"/>
                <wp:lineTo x="21535" y="21559"/>
                <wp:lineTo x="21535" y="0"/>
                <wp:lineTo x="0" y="0"/>
              </wp:wrapPolygon>
            </wp:wrapTight>
            <wp:docPr id="9" name="Obrázek 9" descr="omalovánka zedník | Bart, Fictional characters, Bart simp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malovánka zedník | Bart, Fictional characters, Bart simpso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2" t="2268" r="35831" b="32372"/>
                    <a:stretch/>
                  </pic:blipFill>
                  <pic:spPr bwMode="auto">
                    <a:xfrm>
                      <a:off x="0" y="0"/>
                      <a:ext cx="4432935" cy="67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77C0EF" w14:textId="4BFEDD15" w:rsidR="00FE42D2" w:rsidRDefault="00FE42D2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3571A66" wp14:editId="153EF71D">
            <wp:simplePos x="0" y="0"/>
            <wp:positionH relativeFrom="margin">
              <wp:align>center</wp:align>
            </wp:positionH>
            <wp:positionV relativeFrom="paragraph">
              <wp:posOffset>233877</wp:posOffset>
            </wp:positionV>
            <wp:extent cx="6121400" cy="8181975"/>
            <wp:effectExtent l="0" t="0" r="0" b="9525"/>
            <wp:wrapTight wrapText="bothSides">
              <wp:wrapPolygon edited="0">
                <wp:start x="0" y="0"/>
                <wp:lineTo x="0" y="21575"/>
                <wp:lineTo x="21510" y="21575"/>
                <wp:lineTo x="21510" y="0"/>
                <wp:lineTo x="0" y="0"/>
              </wp:wrapPolygon>
            </wp:wrapTight>
            <wp:docPr id="2" name="Obrázek 2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pis není dostupný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1756A" w14:textId="51E14107" w:rsidR="009A290F" w:rsidRDefault="001464C4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222215A" wp14:editId="7CD8C7B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518275" cy="9521825"/>
            <wp:effectExtent l="0" t="0" r="0" b="3175"/>
            <wp:wrapTight wrapText="bothSides">
              <wp:wrapPolygon edited="0">
                <wp:start x="0" y="0"/>
                <wp:lineTo x="0" y="21564"/>
                <wp:lineTo x="21526" y="21564"/>
                <wp:lineTo x="21526" y="0"/>
                <wp:lineTo x="0" y="0"/>
              </wp:wrapPolygon>
            </wp:wrapTight>
            <wp:docPr id="1" name="Obrázek 1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pis není dostup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7" t="22341" r="5379" b="5182"/>
                    <a:stretch/>
                  </pic:blipFill>
                  <pic:spPr bwMode="auto">
                    <a:xfrm>
                      <a:off x="0" y="0"/>
                      <a:ext cx="6518275" cy="952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A290F" w:rsidSect="00977F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906A1"/>
    <w:multiLevelType w:val="hybridMultilevel"/>
    <w:tmpl w:val="E4C8800C"/>
    <w:lvl w:ilvl="0" w:tplc="C3EA5F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E4B63"/>
    <w:multiLevelType w:val="hybridMultilevel"/>
    <w:tmpl w:val="6F0458FA"/>
    <w:lvl w:ilvl="0" w:tplc="C3EA5F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4402C6"/>
    <w:multiLevelType w:val="hybridMultilevel"/>
    <w:tmpl w:val="3F88CC96"/>
    <w:lvl w:ilvl="0" w:tplc="C3EA5F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E4482D"/>
    <w:multiLevelType w:val="hybridMultilevel"/>
    <w:tmpl w:val="1FC4EA6A"/>
    <w:lvl w:ilvl="0" w:tplc="685AAB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111B87"/>
    <w:multiLevelType w:val="hybridMultilevel"/>
    <w:tmpl w:val="DE666ED6"/>
    <w:lvl w:ilvl="0" w:tplc="C3EA5F9C">
      <w:start w:val="1"/>
      <w:numFmt w:val="bullet"/>
      <w:lvlText w:val=""/>
      <w:lvlJc w:val="left"/>
      <w:rPr>
        <w:rFonts w:ascii="Symbol" w:hAnsi="Symbol" w:hint="default"/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F7F"/>
    <w:rsid w:val="00082C9E"/>
    <w:rsid w:val="000D305B"/>
    <w:rsid w:val="000E6F3F"/>
    <w:rsid w:val="0014248B"/>
    <w:rsid w:val="001464C4"/>
    <w:rsid w:val="002021FE"/>
    <w:rsid w:val="002A5E56"/>
    <w:rsid w:val="0033381C"/>
    <w:rsid w:val="00337EEC"/>
    <w:rsid w:val="0034788E"/>
    <w:rsid w:val="003C5352"/>
    <w:rsid w:val="00444699"/>
    <w:rsid w:val="00447A22"/>
    <w:rsid w:val="00497C18"/>
    <w:rsid w:val="005454B5"/>
    <w:rsid w:val="005A102F"/>
    <w:rsid w:val="006034CB"/>
    <w:rsid w:val="00676E3C"/>
    <w:rsid w:val="006A7741"/>
    <w:rsid w:val="00796C31"/>
    <w:rsid w:val="0080683F"/>
    <w:rsid w:val="00830BE9"/>
    <w:rsid w:val="00934FD8"/>
    <w:rsid w:val="00977F7F"/>
    <w:rsid w:val="00995B09"/>
    <w:rsid w:val="009A290F"/>
    <w:rsid w:val="00A0265F"/>
    <w:rsid w:val="00A57486"/>
    <w:rsid w:val="00B2021B"/>
    <w:rsid w:val="00BE0E88"/>
    <w:rsid w:val="00D374F3"/>
    <w:rsid w:val="00D83453"/>
    <w:rsid w:val="00E8496A"/>
    <w:rsid w:val="00F508E3"/>
    <w:rsid w:val="00F6767B"/>
    <w:rsid w:val="00FA2373"/>
    <w:rsid w:val="00FB54B4"/>
    <w:rsid w:val="00FD1DF1"/>
    <w:rsid w:val="00FE4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B2ACC"/>
  <w15:chartTrackingRefBased/>
  <w15:docId w15:val="{EE0EF60C-9EA7-4D23-925E-6E45B06B6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77F7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977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977F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18</Pages>
  <Words>441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Peťula</dc:creator>
  <cp:keywords/>
  <dc:description/>
  <cp:lastModifiedBy>Peťula</cp:lastModifiedBy>
  <cp:revision>29</cp:revision>
  <dcterms:created xsi:type="dcterms:W3CDTF">2022-02-07T15:31:00Z</dcterms:created>
  <dcterms:modified xsi:type="dcterms:W3CDTF">2022-02-07T20:55:00Z</dcterms:modified>
</cp:coreProperties>
</file>