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A7D" w:rsidRDefault="00230A7D" w:rsidP="00230A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sz w:val="40"/>
          <w:szCs w:val="40"/>
        </w:rPr>
        <w:t>Tříkrálové putování</w:t>
      </w:r>
    </w:p>
    <w:tbl>
      <w:tblPr>
        <w:tblStyle w:val="Mkatabulky"/>
        <w:tblpPr w:leftFromText="141" w:rightFromText="141" w:vertAnchor="page" w:horzAnchor="margin" w:tblpXSpec="center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230A7D" w:rsidTr="00230A7D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RH-Volné hry s novými hračkami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KK-Přivítání se po Vánocích –sdělování zážitků z Vánoc,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-seznámení s tématem týdne, co vše budeme dělat, o čem si budeme povídat.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9"/>
            </w:tblGrid>
            <w:tr w:rsidR="00230A7D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0A7D" w:rsidRDefault="00230A7D" w:rsidP="00D067B0">
                  <w:pPr>
                    <w:framePr w:hSpace="141" w:wrap="around" w:vAnchor="page" w:hAnchor="margin" w:xAlign="center" w:y="180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Příběh –Tři králové –porozumění čteného textu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Jaké dary přinesly, proč, komu?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Co je myrha, kadidlo?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Jak se jmenuje místo narození Ježíška?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Podle čeho poznali kam a kudy jít?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Co asi popřáli Ježíškovi?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Jak se jmenovali králové?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Jak se jmenuješ celým jménem ty?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K+M+B – co to znamená?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Jakým písmenkem začíná tvoje jméno? </w:t>
                  </w:r>
                </w:p>
                <w:p w:rsidR="00230A7D" w:rsidRDefault="00230A7D" w:rsidP="00D067B0">
                  <w:pPr>
                    <w:pStyle w:val="Default"/>
                    <w:framePr w:hSpace="141" w:wrap="around" w:vAnchor="page" w:hAnchor="margin" w:xAlign="center" w:y="1801"/>
                    <w:spacing w:line="25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Arial" w:char="F0B7"/>
                  </w:r>
                  <w:r>
                    <w:rPr>
                      <w:sz w:val="18"/>
                      <w:szCs w:val="18"/>
                    </w:rPr>
                    <w:t xml:space="preserve"> Jaké období končí dnem Tří králů? </w:t>
                  </w:r>
                </w:p>
              </w:tc>
            </w:tr>
          </w:tbl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Seznámení s písní „My tři králové jdeme k Vám“ – nácvik textu, melodizace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list – Tři králové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Hodnocení</w:t>
            </w:r>
          </w:p>
        </w:tc>
      </w:tr>
      <w:tr w:rsidR="00230A7D" w:rsidTr="00230A7D">
        <w:trPr>
          <w:trHeight w:val="25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RH-U stolečků – skládání z papíru –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Tříkrálová koruna – vystřihování, zdobení,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 herně – centra aktivit- volné hry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KK-kalendář, počasí, práce s obrázky- Tři králové 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pojmenování králů - Kašpar , Melichar, Baltazar - kdo byl kdo? (úvodní obrázek), Kde je a co je to Betlém?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Dětí se ptáme – představte si, že můžete dát malému Ježíškovi dárek, co mu dáte?- Co můžeme druhým přát?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/rozvoj myšlení, fantazie, slovní zásoby/,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Vymýšlení slov podle počátečních písmen K, M, B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Rozklad slov na slabiky, vytleskávání slabik, počítání, kolik slabik má dané slovo - Kaš-par,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li-char</w:t>
            </w:r>
            <w:proofErr w:type="spellEnd"/>
            <w:r>
              <w:rPr>
                <w:rFonts w:ascii="Times New Roman" w:hAnsi="Times New Roman" w:cs="Times New Roman"/>
              </w:rPr>
              <w:t>, Bet-</w:t>
            </w:r>
            <w:proofErr w:type="spellStart"/>
            <w:r>
              <w:rPr>
                <w:rFonts w:ascii="Times New Roman" w:hAnsi="Times New Roman" w:cs="Times New Roman"/>
              </w:rPr>
              <w:t>lém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hvěz</w:t>
            </w:r>
            <w:proofErr w:type="spellEnd"/>
            <w:r>
              <w:rPr>
                <w:rFonts w:ascii="Times New Roman" w:hAnsi="Times New Roman" w:cs="Times New Roman"/>
              </w:rPr>
              <w:t xml:space="preserve">-da, </w:t>
            </w:r>
            <w:proofErr w:type="spellStart"/>
            <w:r>
              <w:rPr>
                <w:rFonts w:ascii="Times New Roman" w:hAnsi="Times New Roman" w:cs="Times New Roman"/>
              </w:rPr>
              <w:t>ko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proofErr w:type="spellEnd"/>
            <w:r>
              <w:rPr>
                <w:rFonts w:ascii="Times New Roman" w:hAnsi="Times New Roman" w:cs="Times New Roman"/>
              </w:rPr>
              <w:t>-ta, ces-ta, pí-sek+ rozklad slov na slabiky,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- Hra na krále – „Král sedí na trůně v papírové koruně. Kdo korunu z hlavy sejme, na královský trůn si sedne.“ Až se říkanka dopoví, tak začne honička a vláda nového krále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Hvč</w:t>
            </w:r>
            <w:proofErr w:type="spellEnd"/>
            <w:r>
              <w:rPr>
                <w:rFonts w:ascii="Times New Roman" w:hAnsi="Times New Roman" w:cs="Times New Roman"/>
              </w:rPr>
              <w:t>- procvičování písně „My tři králové“- doprovod na hudební nástroje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</w:t>
            </w:r>
          </w:p>
        </w:tc>
      </w:tr>
      <w:tr w:rsidR="00230A7D" w:rsidTr="00230A7D">
        <w:trPr>
          <w:trHeight w:val="29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RH-hry v centrech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VYPADALI TŘI KRÁLOVÉ- 2 skupiny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Times New Roman" w:char="F0B7"/>
            </w:r>
            <w:r>
              <w:rPr>
                <w:rFonts w:ascii="Times New Roman" w:hAnsi="Times New Roman" w:cs="Times New Roman"/>
              </w:rPr>
              <w:t xml:space="preserve"> Kresba pastelkou dle vlastní fantazie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Times New Roman" w:char="F0B7"/>
            </w:r>
            <w:r>
              <w:rPr>
                <w:rFonts w:ascii="Times New Roman" w:hAnsi="Times New Roman" w:cs="Times New Roman"/>
              </w:rPr>
              <w:t xml:space="preserve"> výroba tří králů z předtištěného kartonu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písně Tři králové – využití hudebních nástrojů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- Hra na krále – „Král sedí na trůně v papírové koruně. Kdo korunu z hlavy sejme, na královský trůn si sedne.“ Až se říkanka dopoví, tak začne honička a vláda nového krále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Hodnocení</w:t>
            </w:r>
          </w:p>
        </w:tc>
      </w:tr>
      <w:tr w:rsidR="00230A7D" w:rsidTr="00230A7D">
        <w:trPr>
          <w:trHeight w:val="21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RH-hry s velkými kostkami, hry s </w:t>
            </w:r>
            <w:proofErr w:type="spellStart"/>
            <w:r>
              <w:rPr>
                <w:rFonts w:ascii="Times New Roman" w:hAnsi="Times New Roman" w:cs="Times New Roman"/>
              </w:rPr>
              <w:t>tv</w:t>
            </w:r>
            <w:proofErr w:type="spellEnd"/>
            <w:r>
              <w:rPr>
                <w:rFonts w:ascii="Times New Roman" w:hAnsi="Times New Roman" w:cs="Times New Roman"/>
              </w:rPr>
              <w:t xml:space="preserve"> náčiním, stavby překážkových drah dle vlastní fantazie dětí ; hry u stolečků – volné stříhání a lepení z papíru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TVČ – Motivační cvičení “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Tříkrálový souboj – hravé soutěžení – hod na královskou korunu, chůze mezi korunami – slalom, přeskoč korunu – soutěžení ve družstvech nebo jednotlivě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>
              <w:t xml:space="preserve"> „</w:t>
            </w:r>
            <w:r>
              <w:rPr>
                <w:rFonts w:ascii="Times New Roman" w:hAnsi="Times New Roman" w:cs="Times New Roman"/>
              </w:rPr>
              <w:t xml:space="preserve">TŘI KRÁLOVÉ“ – děti se volně pohybují po herně za doprovodu písně My tři králové, vždy, když hudba ustane, děti tvoří trojice. </w:t>
            </w:r>
          </w:p>
          <w:p w:rsidR="00230A7D" w:rsidRDefault="00230A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Tříkrálové putování po školce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navštívíme ostatní třídy, zazpíváme, popřejeme a napíšeme na dveře KM+B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Hodnocení</w:t>
            </w:r>
          </w:p>
          <w:p w:rsidR="00230A7D" w:rsidRDefault="00230A7D">
            <w:pPr>
              <w:pStyle w:val="Odstavecseseznamem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30A7D" w:rsidTr="00230A7D">
        <w:trPr>
          <w:trHeight w:val="227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PÁTEK</w:t>
            </w:r>
          </w:p>
          <w:p w:rsidR="00230A7D" w:rsidRDefault="00230A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7.1.22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 volné hry v herních koutcích, u stolečků –omalovánky Tří králů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KK-kalendář, počasí, opakování vánočních tradic, ukončení vánočních svátků,. </w:t>
            </w:r>
            <w:proofErr w:type="spellStart"/>
            <w:r>
              <w:rPr>
                <w:rFonts w:ascii="Times New Roman" w:hAnsi="Times New Roman" w:cs="Times New Roman"/>
              </w:rPr>
              <w:t>Log.chvilka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gymnastika mluvidel, dechové, artikulační a sluchové cvičení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písně „ Tři králové“,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>
              <w:t xml:space="preserve"> „</w:t>
            </w:r>
            <w:r>
              <w:rPr>
                <w:rFonts w:ascii="Times New Roman" w:hAnsi="Times New Roman" w:cs="Times New Roman"/>
              </w:rPr>
              <w:t xml:space="preserve">TŘI KRÁLOVÉ“ – děti se volně pohybují po herně za doprovodu písně My tři králové, vždy, když hudba ustane, děti tvoří trojice. 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Pr.list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cesta do Betléma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Hodnocení</w:t>
            </w:r>
          </w:p>
          <w:p w:rsidR="00230A7D" w:rsidRDefault="00230A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0A7D" w:rsidRDefault="00230A7D" w:rsidP="00230A7D">
      <w:pPr>
        <w:tabs>
          <w:tab w:val="left" w:pos="1035"/>
        </w:tabs>
        <w:ind w:left="142"/>
      </w:pPr>
    </w:p>
    <w:p w:rsidR="00230A7D" w:rsidRDefault="00230A7D" w:rsidP="00230A7D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230A7D" w:rsidRDefault="00230A7D" w:rsidP="00230A7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Příběh - TŘI KRÁLOVÉ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legendy to byli králové z Východu, jsou však nazýváni mudrci, protože byli velmi učení.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Vyznali se v mnohých vědách i uměních a zřejmě toho hodně věděli o hvězdách.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Králové byli tři a jejich jména jsou Kašpar, Melichar a Baltazar</w:t>
      </w:r>
      <w:r>
        <w:rPr>
          <w:sz w:val="23"/>
          <w:szCs w:val="23"/>
        </w:rPr>
        <w:t xml:space="preserve">. Tradice říká, že jeden z nich byl černý. To ale nebylo proto, že by se dlouho nemyl nebo se někde umazal, on měl takovou kůži. Na sobě měli králové dlouhou bílou košili a na hlavě žlutou korunu. Jako pan král pohádce.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 dvěma tisíci lety tito tři mudrci poznali, možná právě podle hvězd, že na západ od jejich království se má brzy narodit nový a velmi mocný král.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Mudrci se mu chtěli poklonit a přinést mu dary. Naložili proto největší drahocennosti své doby – </w:t>
      </w:r>
      <w:r>
        <w:rPr>
          <w:b/>
          <w:bCs/>
          <w:sz w:val="23"/>
          <w:szCs w:val="23"/>
        </w:rPr>
        <w:t xml:space="preserve">zlato, kadidlo a myrhu </w:t>
      </w:r>
      <w:r>
        <w:rPr>
          <w:sz w:val="23"/>
          <w:szCs w:val="23"/>
        </w:rPr>
        <w:t xml:space="preserve">- na velbloudy a slony a vydali se na dalekou cestu. Ve dne pražilo horké slunce, karavana proto putovala i v noci a mudrci hledali cestu podle postavení hvězd na noční obloze.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Nová hvězda, která oznamovala narození velkého krále, zazářila náhle velmi jasně nad velikým městem Jeruzalémem, jako by je vedla.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Tři mudrci se zaradovali, vstoupili do města a spatřili jeho nádherné domy a paláce. Domnívali se, že právě v nich by mohli narozeného krále najít. Město se jmenovalo Jeruzalém a v něm žil zlý král Heroda. Ten byl jejich příchodem velmi znepokojen, a jakmile zaslechl, že hledají nového krále, začal okamžitě přemýšlet o tom, jak se ho zbavit.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Hvězda však nezůstala stát, ale vedla je dál. Opustili tedy Mudrci město Jeruzalém a putovali dál za hvězdou. Ta je dovedla je k městu Betlému.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Ale ani v Betlémě ho nenašli. Hvězda, která je až dosud vedla, se totiž zastavila až v polích za městem Betlémem. Zářila nad místem, kde žili Josef s Marií a kde teď společně opatrovali narozeného Ježíška.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Kašpar, Melichar a Baltazar byli u cíle. Vešli dovnitř, do obyčejné stáje, padli na zem a klaněli se maličkému dítěti v jeslích, protože věřili, že bude velikým králem. Předložili mu své vzácné dary a velmi se radovali. </w:t>
      </w:r>
    </w:p>
    <w:p w:rsidR="00230A7D" w:rsidRDefault="00230A7D" w:rsidP="00230A7D">
      <w:pPr>
        <w:pStyle w:val="Default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 xml:space="preserve">Plni této radosti se pak vraceli do svých domovů. Chystali se vyprávět o novém králi, který se právě </w:t>
      </w:r>
      <w:r>
        <w:rPr>
          <w:rFonts w:asciiTheme="minorHAnsi" w:hAnsiTheme="minorHAnsi"/>
          <w:sz w:val="23"/>
          <w:szCs w:val="23"/>
        </w:rPr>
        <w:t xml:space="preserve">narodil a kterému se přišli poklonit.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Králi Herodovi však zprávu nepodali. Ve snu se jim totiž zjevil anděl a dal jim pokyn, aby se do své země vrátili jinou cestou. </w:t>
      </w:r>
    </w:p>
    <w:p w:rsidR="00230A7D" w:rsidRDefault="00230A7D" w:rsidP="00230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Dnes tři králové také chodí po vesnici nebo městě, a když přijdou do domu, zpívají koledu, jako si zpíváme my. </w:t>
      </w:r>
    </w:p>
    <w:p w:rsidR="001244AC" w:rsidRDefault="00230A7D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Potom napíšou na dveře tři písmenka K + M + B a také, jaký je kalendářní rok. Vlastně se lidem na dveře podepíšou, jako se to učíme ve škole my děti. Lidem popřejí, aby se měli dobře, nebyli nemocní, a zase jdou dál. Jsou totiž moc hodní.</w:t>
      </w: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p w:rsidR="00D067B0" w:rsidRPr="00230A7D" w:rsidRDefault="00D067B0" w:rsidP="00230A7D">
      <w:pPr>
        <w:tabs>
          <w:tab w:val="left" w:pos="1035"/>
        </w:tabs>
        <w:ind w:left="142"/>
        <w:rPr>
          <w:rFonts w:ascii="Arial" w:hAnsi="Arial" w:cs="Arial"/>
          <w:sz w:val="23"/>
          <w:szCs w:val="23"/>
        </w:rPr>
      </w:pPr>
    </w:p>
    <w:sectPr w:rsidR="00D067B0" w:rsidRPr="00230A7D" w:rsidSect="00230A7D">
      <w:pgSz w:w="11910" w:h="16840"/>
      <w:pgMar w:top="680" w:right="1420" w:bottom="1200" w:left="1134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7D"/>
    <w:rsid w:val="001244AC"/>
    <w:rsid w:val="001355AB"/>
    <w:rsid w:val="00230A7D"/>
    <w:rsid w:val="0035640D"/>
    <w:rsid w:val="00871A14"/>
    <w:rsid w:val="00D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9429"/>
  <w15:chartTrackingRefBased/>
  <w15:docId w15:val="{AF5948A7-569F-4307-B933-C59069F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A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A7D"/>
    <w:pPr>
      <w:ind w:left="720"/>
      <w:contextualSpacing/>
    </w:pPr>
  </w:style>
  <w:style w:type="paragraph" w:customStyle="1" w:styleId="Default">
    <w:name w:val="Default"/>
    <w:rsid w:val="00230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30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 Mrklasová</cp:lastModifiedBy>
  <cp:revision>2</cp:revision>
  <dcterms:created xsi:type="dcterms:W3CDTF">2022-01-02T20:09:00Z</dcterms:created>
  <dcterms:modified xsi:type="dcterms:W3CDTF">2022-01-02T20:09:00Z</dcterms:modified>
</cp:coreProperties>
</file>