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088D3" w14:textId="11D4DDB5" w:rsidR="00455042" w:rsidRDefault="00B11A38" w:rsidP="00455042">
      <w:pPr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Hlk55147373"/>
      <w:r>
        <w:rPr>
          <w:rFonts w:ascii="Times New Roman" w:hAnsi="Times New Roman" w:cs="Times New Roman"/>
          <w:b/>
          <w:bCs/>
          <w:sz w:val="36"/>
          <w:szCs w:val="36"/>
        </w:rPr>
        <w:t xml:space="preserve">Vodní svět </w:t>
      </w:r>
    </w:p>
    <w:p w14:paraId="46EDDDA5" w14:textId="57FDD2D1" w:rsidR="00455042" w:rsidRDefault="00B11A38" w:rsidP="004550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455042">
        <w:rPr>
          <w:rFonts w:ascii="Times New Roman" w:hAnsi="Times New Roman" w:cs="Times New Roman"/>
          <w:sz w:val="24"/>
          <w:szCs w:val="24"/>
        </w:rPr>
        <w:t>.</w:t>
      </w:r>
      <w:r w:rsidR="00455042">
        <w:rPr>
          <w:rFonts w:ascii="Times New Roman" w:hAnsi="Times New Roman" w:cs="Times New Roman"/>
          <w:sz w:val="24"/>
          <w:szCs w:val="24"/>
        </w:rPr>
        <w:t>5.</w:t>
      </w:r>
      <w:r w:rsidR="0045504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455042">
        <w:rPr>
          <w:rFonts w:ascii="Times New Roman" w:hAnsi="Times New Roman" w:cs="Times New Roman"/>
          <w:sz w:val="24"/>
          <w:szCs w:val="24"/>
        </w:rPr>
        <w:t>.5. 2020</w:t>
      </w:r>
      <w:r w:rsidR="00455042">
        <w:rPr>
          <w:rFonts w:ascii="Times New Roman" w:hAnsi="Times New Roman" w:cs="Times New Roman"/>
          <w:sz w:val="24"/>
          <w:szCs w:val="24"/>
        </w:rPr>
        <w:tab/>
      </w:r>
      <w:r w:rsidR="00455042">
        <w:rPr>
          <w:rFonts w:ascii="Times New Roman" w:hAnsi="Times New Roman" w:cs="Times New Roman"/>
          <w:sz w:val="24"/>
          <w:szCs w:val="24"/>
        </w:rPr>
        <w:tab/>
      </w:r>
      <w:r w:rsidR="00455042">
        <w:rPr>
          <w:rFonts w:ascii="Times New Roman" w:hAnsi="Times New Roman" w:cs="Times New Roman"/>
          <w:sz w:val="24"/>
          <w:szCs w:val="24"/>
        </w:rPr>
        <w:tab/>
      </w:r>
      <w:r w:rsidR="00455042">
        <w:rPr>
          <w:rFonts w:ascii="Times New Roman" w:hAnsi="Times New Roman" w:cs="Times New Roman"/>
          <w:sz w:val="24"/>
          <w:szCs w:val="24"/>
        </w:rPr>
        <w:tab/>
      </w:r>
      <w:r w:rsidR="00455042">
        <w:rPr>
          <w:rFonts w:ascii="Times New Roman" w:hAnsi="Times New Roman" w:cs="Times New Roman"/>
          <w:sz w:val="24"/>
          <w:szCs w:val="24"/>
        </w:rPr>
        <w:tab/>
      </w:r>
      <w:r w:rsidR="00455042">
        <w:rPr>
          <w:rFonts w:ascii="Times New Roman" w:hAnsi="Times New Roman" w:cs="Times New Roman"/>
          <w:sz w:val="24"/>
          <w:szCs w:val="24"/>
        </w:rPr>
        <w:tab/>
      </w:r>
      <w:r w:rsidR="00455042">
        <w:rPr>
          <w:rFonts w:ascii="Times New Roman" w:hAnsi="Times New Roman" w:cs="Times New Roman"/>
          <w:sz w:val="24"/>
          <w:szCs w:val="24"/>
        </w:rPr>
        <w:tab/>
      </w:r>
      <w:r w:rsidR="00455042">
        <w:rPr>
          <w:rFonts w:ascii="Times New Roman" w:hAnsi="Times New Roman" w:cs="Times New Roman"/>
          <w:sz w:val="24"/>
          <w:szCs w:val="24"/>
        </w:rPr>
        <w:tab/>
      </w:r>
      <w:r w:rsidR="00455042">
        <w:rPr>
          <w:rFonts w:ascii="Times New Roman" w:hAnsi="Times New Roman" w:cs="Times New Roman"/>
          <w:sz w:val="24"/>
          <w:szCs w:val="24"/>
        </w:rPr>
        <w:tab/>
        <w:t xml:space="preserve">Bc. Petra Moravcová </w:t>
      </w:r>
    </w:p>
    <w:p w14:paraId="2E5CD85C" w14:textId="77777777" w:rsidR="00455042" w:rsidRPr="00DB0B7D" w:rsidRDefault="00455042" w:rsidP="0045504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Mkatabulky"/>
        <w:tblpPr w:leftFromText="141" w:rightFromText="141" w:vertAnchor="page" w:horzAnchor="margin" w:tblpY="2241"/>
        <w:tblW w:w="10332" w:type="dxa"/>
        <w:tblInd w:w="0" w:type="dxa"/>
        <w:tblLook w:val="04A0" w:firstRow="1" w:lastRow="0" w:firstColumn="1" w:lastColumn="0" w:noHBand="0" w:noVBand="1"/>
      </w:tblPr>
      <w:tblGrid>
        <w:gridCol w:w="1799"/>
        <w:gridCol w:w="8533"/>
      </w:tblGrid>
      <w:tr w:rsidR="00455042" w14:paraId="2D8423C9" w14:textId="77777777" w:rsidTr="00741611">
        <w:trPr>
          <w:trHeight w:val="2826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51DF5" w14:textId="77777777" w:rsidR="00455042" w:rsidRPr="00DB0B7D" w:rsidRDefault="00455042" w:rsidP="0074161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0B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PONDĚLÍ</w:t>
            </w:r>
          </w:p>
          <w:p w14:paraId="02BB265C" w14:textId="01641822" w:rsidR="00455042" w:rsidRDefault="009B4482" w:rsidP="0074161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455042" w:rsidRPr="00DB0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550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B4F8B" w14:textId="03F16C62" w:rsidR="00455042" w:rsidRPr="00025BD7" w:rsidRDefault="00455042" w:rsidP="0074161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25BD7">
              <w:rPr>
                <w:rFonts w:ascii="Times New Roman" w:hAnsi="Times New Roman" w:cs="Times New Roman"/>
              </w:rPr>
              <w:t>RH-</w:t>
            </w:r>
            <w:r w:rsidR="007A23D8">
              <w:rPr>
                <w:rFonts w:ascii="Times New Roman" w:hAnsi="Times New Roman" w:cs="Times New Roman"/>
              </w:rPr>
              <w:t xml:space="preserve">Volná hra dětí v herně i u stolečku – centra aktivit (kuchyňka, obchůdek,…), </w:t>
            </w:r>
            <w:proofErr w:type="spellStart"/>
            <w:r w:rsidR="007A23D8">
              <w:rPr>
                <w:rFonts w:ascii="Times New Roman" w:hAnsi="Times New Roman" w:cs="Times New Roman"/>
              </w:rPr>
              <w:t>pískovnička</w:t>
            </w:r>
            <w:proofErr w:type="spellEnd"/>
            <w:r w:rsidR="00213F32">
              <w:rPr>
                <w:rFonts w:ascii="Times New Roman" w:hAnsi="Times New Roman" w:cs="Times New Roman"/>
              </w:rPr>
              <w:t xml:space="preserve"> – kreslení do písků prstem – ryby, medúzy a podobně)</w:t>
            </w:r>
            <w:r w:rsidR="007A23D8">
              <w:rPr>
                <w:rFonts w:ascii="Times New Roman" w:hAnsi="Times New Roman" w:cs="Times New Roman"/>
              </w:rPr>
              <w:t xml:space="preserve">, stolní hry (skládačky, konstruktivní hry a podobně) </w:t>
            </w:r>
          </w:p>
          <w:p w14:paraId="0CE76337" w14:textId="3C70F481" w:rsidR="00455042" w:rsidRPr="00025BD7" w:rsidRDefault="00455042" w:rsidP="0074161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25BD7">
              <w:rPr>
                <w:rFonts w:ascii="Times New Roman" w:hAnsi="Times New Roman" w:cs="Times New Roman"/>
              </w:rPr>
              <w:t>KK-</w:t>
            </w:r>
            <w:r w:rsidR="007A23D8">
              <w:rPr>
                <w:rFonts w:ascii="Times New Roman" w:hAnsi="Times New Roman" w:cs="Times New Roman"/>
              </w:rPr>
              <w:t xml:space="preserve">Přivítání se po víkendu, povídání si s dětmi co dělaly, </w:t>
            </w:r>
            <w:r w:rsidR="002C67DD">
              <w:rPr>
                <w:rFonts w:ascii="Times New Roman" w:hAnsi="Times New Roman" w:cs="Times New Roman"/>
              </w:rPr>
              <w:t xml:space="preserve">přivítání nového dne, opakování zvířat ze ZOO, navázání týdenním tématem – vodní svět (život pod vodou – co tam vše najdeme, vše si pojmenujeme) – rybník, moře, … </w:t>
            </w:r>
            <w:r w:rsidR="009B4482">
              <w:rPr>
                <w:rFonts w:ascii="Times New Roman" w:hAnsi="Times New Roman" w:cs="Times New Roman"/>
              </w:rPr>
              <w:t>Práce s obrázky, platovými figurkami, encyklopediemi, …</w:t>
            </w:r>
          </w:p>
          <w:p w14:paraId="23D5E5B0" w14:textId="2C8D68F6" w:rsidR="00455042" w:rsidRPr="00025BD7" w:rsidRDefault="00455042" w:rsidP="0074161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25BD7">
              <w:rPr>
                <w:rFonts w:ascii="Times New Roman" w:hAnsi="Times New Roman" w:cs="Times New Roman"/>
              </w:rPr>
              <w:t>PH-„</w:t>
            </w:r>
            <w:r w:rsidR="006E0CE6">
              <w:rPr>
                <w:rFonts w:ascii="Times New Roman" w:hAnsi="Times New Roman" w:cs="Times New Roman"/>
              </w:rPr>
              <w:t>Cvičíme s </w:t>
            </w:r>
            <w:proofErr w:type="spellStart"/>
            <w:r w:rsidR="006E0CE6">
              <w:rPr>
                <w:rFonts w:ascii="Times New Roman" w:hAnsi="Times New Roman" w:cs="Times New Roman"/>
              </w:rPr>
              <w:t>Míškou</w:t>
            </w:r>
            <w:proofErr w:type="spellEnd"/>
            <w:r w:rsidR="006E0CE6">
              <w:rPr>
                <w:rFonts w:ascii="Times New Roman" w:hAnsi="Times New Roman" w:cs="Times New Roman"/>
              </w:rPr>
              <w:t xml:space="preserve"> – ŽABÁK – dle TV“</w:t>
            </w:r>
          </w:p>
          <w:p w14:paraId="33119CA4" w14:textId="5BC09257" w:rsidR="00B11A38" w:rsidRDefault="00455042" w:rsidP="00B11A38">
            <w:pPr>
              <w:rPr>
                <w:rFonts w:ascii="Times New Roman" w:hAnsi="Times New Roman" w:cs="Times New Roman"/>
              </w:rPr>
            </w:pPr>
            <w:r w:rsidRPr="00025BD7">
              <w:rPr>
                <w:rFonts w:ascii="Times New Roman" w:hAnsi="Times New Roman" w:cs="Times New Roman"/>
              </w:rPr>
              <w:t>HČ-„</w:t>
            </w:r>
            <w:r w:rsidR="009B4482">
              <w:rPr>
                <w:rFonts w:ascii="Times New Roman" w:hAnsi="Times New Roman" w:cs="Times New Roman"/>
              </w:rPr>
              <w:t>Podvodní svět“ – otisk rukou na modrý podklad, dokreslení, nalepení očí (krab, ryba, medúza)</w:t>
            </w:r>
          </w:p>
          <w:p w14:paraId="5FD946F6" w14:textId="26C46178" w:rsidR="004C0E28" w:rsidRPr="009B4482" w:rsidRDefault="009B4482" w:rsidP="009B4482">
            <w:pPr>
              <w:pStyle w:val="Odstavecseseznamem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volná hra dětí v herně </w:t>
            </w:r>
          </w:p>
        </w:tc>
      </w:tr>
      <w:tr w:rsidR="00455042" w14:paraId="5EFF9E4D" w14:textId="77777777" w:rsidTr="00741611">
        <w:trPr>
          <w:trHeight w:val="2827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D9662" w14:textId="77777777" w:rsidR="00455042" w:rsidRPr="00DB0B7D" w:rsidRDefault="00455042" w:rsidP="0074161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0B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ÚTERÝ</w:t>
            </w:r>
          </w:p>
          <w:p w14:paraId="3E5F0891" w14:textId="6B6EF093" w:rsidR="00455042" w:rsidRDefault="009B4482" w:rsidP="0074161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455042" w:rsidRPr="00DB0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550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869C8" w14:textId="257575A5" w:rsidR="00455042" w:rsidRPr="00B61EE9" w:rsidRDefault="00455042" w:rsidP="0074161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61EE9">
              <w:rPr>
                <w:rFonts w:ascii="Times New Roman" w:hAnsi="Times New Roman" w:cs="Times New Roman"/>
              </w:rPr>
              <w:t>RH-</w:t>
            </w:r>
            <w:r w:rsidR="00425661">
              <w:rPr>
                <w:rFonts w:ascii="Times New Roman" w:hAnsi="Times New Roman" w:cs="Times New Roman"/>
              </w:rPr>
              <w:t>Magnetická</w:t>
            </w:r>
            <w:r w:rsidRPr="00B61EE9">
              <w:rPr>
                <w:rFonts w:ascii="Times New Roman" w:hAnsi="Times New Roman" w:cs="Times New Roman"/>
              </w:rPr>
              <w:t xml:space="preserve"> stavebnice, kinetický písek – rozvoj jemné motoriky (procvičení prstů), pěnové puzzle, kostky</w:t>
            </w:r>
            <w:r w:rsidR="00425661">
              <w:rPr>
                <w:rFonts w:ascii="Times New Roman" w:hAnsi="Times New Roman" w:cs="Times New Roman"/>
              </w:rPr>
              <w:t xml:space="preserve">, autodráha, domeček pro panenky, … </w:t>
            </w:r>
          </w:p>
          <w:p w14:paraId="2F5F05F5" w14:textId="77317E8A" w:rsidR="00455042" w:rsidRPr="00B61EE9" w:rsidRDefault="00455042" w:rsidP="00741611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B61EE9">
              <w:rPr>
                <w:rFonts w:ascii="Times New Roman" w:hAnsi="Times New Roman" w:cs="Times New Roman"/>
              </w:rPr>
              <w:t>KK-</w:t>
            </w:r>
            <w:r w:rsidR="00425661">
              <w:rPr>
                <w:rFonts w:ascii="Times New Roman" w:hAnsi="Times New Roman" w:cs="Times New Roman"/>
              </w:rPr>
              <w:t xml:space="preserve">Přivítání se básní Dobré ráno, </w:t>
            </w:r>
            <w:r w:rsidR="00FD7368">
              <w:rPr>
                <w:rFonts w:ascii="Times New Roman" w:hAnsi="Times New Roman" w:cs="Times New Roman"/>
              </w:rPr>
              <w:t xml:space="preserve">práce s obrázky, postavičkami, třídění zvířat, které patří k rybníku a které do moře. Opakování prostorové orientace (před, pod, nad, mezi, za) – děti umisťují zvířátka dle zadání. </w:t>
            </w:r>
          </w:p>
          <w:p w14:paraId="73113944" w14:textId="77777777" w:rsidR="00357053" w:rsidRDefault="00455042" w:rsidP="00FD736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61EE9">
              <w:rPr>
                <w:rFonts w:ascii="Times New Roman" w:hAnsi="Times New Roman" w:cs="Times New Roman"/>
              </w:rPr>
              <w:t>PH-„</w:t>
            </w:r>
            <w:r w:rsidR="007A23D8">
              <w:rPr>
                <w:rFonts w:ascii="Times New Roman" w:hAnsi="Times New Roman" w:cs="Times New Roman"/>
              </w:rPr>
              <w:t xml:space="preserve">Rybičky, rybičky, rybáři jedou“ </w:t>
            </w:r>
          </w:p>
          <w:p w14:paraId="29C6E5AF" w14:textId="77777777" w:rsidR="00FD7368" w:rsidRDefault="00FD7368" w:rsidP="00FD736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HČ-„Nácvik písně Na rybníčku“</w:t>
            </w:r>
          </w:p>
          <w:p w14:paraId="62511083" w14:textId="77777777" w:rsidR="00FD7368" w:rsidRDefault="00FD7368" w:rsidP="00FD736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rozezpívání pomocí slabik la, </w:t>
            </w:r>
            <w:proofErr w:type="spellStart"/>
            <w:r>
              <w:rPr>
                <w:rFonts w:ascii="Times New Roman" w:hAnsi="Times New Roman" w:cs="Times New Roman"/>
              </w:rPr>
              <w:t>lo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mo</w:t>
            </w:r>
            <w:proofErr w:type="spellEnd"/>
            <w:r>
              <w:rPr>
                <w:rFonts w:ascii="Times New Roman" w:hAnsi="Times New Roman" w:cs="Times New Roman"/>
              </w:rPr>
              <w:t xml:space="preserve">, na </w:t>
            </w:r>
            <w:proofErr w:type="spellStart"/>
            <w:r>
              <w:rPr>
                <w:rFonts w:ascii="Times New Roman" w:hAnsi="Times New Roman" w:cs="Times New Roman"/>
              </w:rPr>
              <w:t>na</w:t>
            </w:r>
            <w:proofErr w:type="spellEnd"/>
            <w:r>
              <w:rPr>
                <w:rFonts w:ascii="Times New Roman" w:hAnsi="Times New Roman" w:cs="Times New Roman"/>
              </w:rPr>
              <w:t xml:space="preserve"> známe písně </w:t>
            </w:r>
          </w:p>
          <w:p w14:paraId="7A14164F" w14:textId="77777777" w:rsidR="00326AC0" w:rsidRDefault="00326AC0" w:rsidP="00FD736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nácvik slov písně, poté přidání melodie a doprovodu </w:t>
            </w:r>
          </w:p>
          <w:p w14:paraId="19189457" w14:textId="20452970" w:rsidR="00326AC0" w:rsidRPr="00326AC0" w:rsidRDefault="00326AC0" w:rsidP="00326AC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Dodělání HČ z pondělí. </w:t>
            </w:r>
          </w:p>
        </w:tc>
      </w:tr>
      <w:tr w:rsidR="00455042" w14:paraId="4A77BFC9" w14:textId="77777777" w:rsidTr="00741611">
        <w:trPr>
          <w:trHeight w:val="2564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8E1DE" w14:textId="77777777" w:rsidR="00455042" w:rsidRPr="00DB0B7D" w:rsidRDefault="00455042" w:rsidP="0074161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0B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STŘEDA</w:t>
            </w:r>
          </w:p>
          <w:p w14:paraId="45ADB8B9" w14:textId="60D2E3DA" w:rsidR="00455042" w:rsidRPr="00DB0B7D" w:rsidRDefault="009B4482" w:rsidP="0074161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455042" w:rsidRPr="00DB0B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5504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807C6" w14:textId="5A8ED80C" w:rsidR="0037685C" w:rsidRPr="00B61EE9" w:rsidRDefault="00455042" w:rsidP="0074161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61EE9">
              <w:rPr>
                <w:rFonts w:ascii="Times New Roman" w:hAnsi="Times New Roman" w:cs="Times New Roman"/>
              </w:rPr>
              <w:t>RH-</w:t>
            </w:r>
            <w:r w:rsidR="00AE69AF">
              <w:rPr>
                <w:rFonts w:ascii="Times New Roman" w:hAnsi="Times New Roman" w:cs="Times New Roman"/>
              </w:rPr>
              <w:t xml:space="preserve">Volné kreslení u stolečku, procvičení střihání dle zadání, individuální práce s dětmi – procvičení výslovnosti, základních znalostí, správného úchopu tužky, hry v herně. </w:t>
            </w:r>
            <w:r w:rsidR="00454E3C">
              <w:rPr>
                <w:rFonts w:ascii="Times New Roman" w:hAnsi="Times New Roman" w:cs="Times New Roman"/>
              </w:rPr>
              <w:t xml:space="preserve"> </w:t>
            </w:r>
          </w:p>
          <w:p w14:paraId="3A043DC0" w14:textId="655877E9" w:rsidR="00455042" w:rsidRDefault="00455042" w:rsidP="00741611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B61EE9">
              <w:rPr>
                <w:rFonts w:ascii="Times New Roman" w:hAnsi="Times New Roman" w:cs="Times New Roman"/>
              </w:rPr>
              <w:t>KK-</w:t>
            </w:r>
            <w:r w:rsidR="0037685C">
              <w:rPr>
                <w:rFonts w:ascii="Times New Roman" w:hAnsi="Times New Roman" w:cs="Times New Roman"/>
              </w:rPr>
              <w:t xml:space="preserve"> </w:t>
            </w:r>
          </w:p>
          <w:p w14:paraId="4FC1CEF5" w14:textId="653A6C11" w:rsidR="00455042" w:rsidRPr="00B61EE9" w:rsidRDefault="00455042" w:rsidP="00741611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PH-„</w:t>
            </w:r>
            <w:r w:rsidR="006E2655">
              <w:rPr>
                <w:rFonts w:ascii="Times New Roman" w:hAnsi="Times New Roman" w:cs="Times New Roman"/>
              </w:rPr>
              <w:t xml:space="preserve">Na rybníčky“ – hra na domečky – modifikace </w:t>
            </w:r>
          </w:p>
          <w:p w14:paraId="06A4E685" w14:textId="77777777" w:rsidR="00454E3C" w:rsidRDefault="00455042" w:rsidP="00B11A38">
            <w:pPr>
              <w:rPr>
                <w:rFonts w:ascii="Times New Roman" w:hAnsi="Times New Roman" w:cs="Times New Roman"/>
              </w:rPr>
            </w:pPr>
            <w:r w:rsidRPr="00B61EE9">
              <w:rPr>
                <w:rFonts w:ascii="Times New Roman" w:hAnsi="Times New Roman" w:cs="Times New Roman"/>
              </w:rPr>
              <w:t>HČ</w:t>
            </w:r>
            <w:r w:rsidR="00454E3C">
              <w:rPr>
                <w:rFonts w:ascii="Times New Roman" w:hAnsi="Times New Roman" w:cs="Times New Roman"/>
              </w:rPr>
              <w:t>-„</w:t>
            </w:r>
            <w:r w:rsidR="00182997">
              <w:rPr>
                <w:rFonts w:ascii="Times New Roman" w:hAnsi="Times New Roman" w:cs="Times New Roman"/>
              </w:rPr>
              <w:t>Pohádka Krteček a ryba“ – puštění pohádky, otázky</w:t>
            </w:r>
          </w:p>
          <w:p w14:paraId="41D91474" w14:textId="77777777" w:rsidR="00182997" w:rsidRDefault="00182997" w:rsidP="00182997">
            <w:pPr>
              <w:pStyle w:val="Odstavecseseznamem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 čem byla pohádka? Jakou barvu měla ryba? Co na sobě má ryba? Čím krmil Krteček rybu? Jaká další zvířátka se v pohádce objevila? O čem byla pohádka a jak skončila? </w:t>
            </w:r>
          </w:p>
          <w:p w14:paraId="3F1CAF24" w14:textId="5BAD708B" w:rsidR="00182997" w:rsidRPr="00182997" w:rsidRDefault="00182997" w:rsidP="00182997">
            <w:pPr>
              <w:pStyle w:val="Odstavecseseznamem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Kresba Krtečka a ryby </w:t>
            </w:r>
            <w:r w:rsidR="00F66CC4">
              <w:rPr>
                <w:rFonts w:ascii="Times New Roman" w:hAnsi="Times New Roman" w:cs="Times New Roman"/>
              </w:rPr>
              <w:t xml:space="preserve">– pastelkami </w:t>
            </w:r>
          </w:p>
        </w:tc>
      </w:tr>
      <w:tr w:rsidR="00455042" w14:paraId="48DB2305" w14:textId="77777777" w:rsidTr="00741611">
        <w:trPr>
          <w:trHeight w:val="2501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55556" w14:textId="77777777" w:rsidR="00455042" w:rsidRPr="00DB0B7D" w:rsidRDefault="00455042" w:rsidP="0074161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0B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ČTVRTEK</w:t>
            </w:r>
          </w:p>
          <w:p w14:paraId="3AA7C3D9" w14:textId="74F714F0" w:rsidR="00455042" w:rsidRPr="00DB0B7D" w:rsidRDefault="009B4482" w:rsidP="0074161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455042" w:rsidRPr="00DB0B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5504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781DB" w14:textId="307AD01D" w:rsidR="00013404" w:rsidRDefault="00455042" w:rsidP="0074161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61EE9">
              <w:rPr>
                <w:rFonts w:ascii="Times New Roman" w:hAnsi="Times New Roman" w:cs="Times New Roman"/>
              </w:rPr>
              <w:t>RH-</w:t>
            </w:r>
            <w:r w:rsidR="00246DCB">
              <w:rPr>
                <w:rFonts w:ascii="Times New Roman" w:hAnsi="Times New Roman" w:cs="Times New Roman"/>
              </w:rPr>
              <w:t xml:space="preserve">Hry v koutcích aktivit – kadeřnice, na lékaře, na policisty. </w:t>
            </w:r>
            <w:r w:rsidR="00700FFD">
              <w:rPr>
                <w:rFonts w:ascii="Times New Roman" w:hAnsi="Times New Roman" w:cs="Times New Roman"/>
              </w:rPr>
              <w:t>U stolečku – omalovánky, puzzle</w:t>
            </w:r>
            <w:r w:rsidR="00955147">
              <w:rPr>
                <w:rFonts w:ascii="Times New Roman" w:hAnsi="Times New Roman" w:cs="Times New Roman"/>
              </w:rPr>
              <w:t>, kinetický písek.</w:t>
            </w:r>
          </w:p>
          <w:p w14:paraId="51111C32" w14:textId="5EA33329" w:rsidR="00455042" w:rsidRPr="00B61EE9" w:rsidRDefault="00455042" w:rsidP="00741611">
            <w:pPr>
              <w:spacing w:line="240" w:lineRule="auto"/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B61EE9">
              <w:rPr>
                <w:rFonts w:ascii="Times New Roman" w:hAnsi="Times New Roman" w:cs="Times New Roman"/>
              </w:rPr>
              <w:t>KK-</w:t>
            </w:r>
            <w:r w:rsidR="00955147">
              <w:rPr>
                <w:rFonts w:ascii="Times New Roman" w:hAnsi="Times New Roman" w:cs="Times New Roman"/>
              </w:rPr>
              <w:t xml:space="preserve">Přivítání se písní Dobré ráno, opakování zvířátek z vody (moře, rybník), vytleskávání pojmů, určování slabik, skládání slov při rozložení slova na písmenka, vymýšlení slov na zadané písmeno. Zpěv nové písně. </w:t>
            </w:r>
          </w:p>
          <w:p w14:paraId="18738521" w14:textId="57C659BC" w:rsidR="00455042" w:rsidRPr="00B61EE9" w:rsidRDefault="00455042" w:rsidP="0074161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61EE9">
              <w:rPr>
                <w:rFonts w:ascii="Times New Roman" w:hAnsi="Times New Roman" w:cs="Times New Roman"/>
              </w:rPr>
              <w:t>PCH-„</w:t>
            </w:r>
            <w:r w:rsidR="006E2655">
              <w:rPr>
                <w:rFonts w:ascii="Times New Roman" w:hAnsi="Times New Roman" w:cs="Times New Roman"/>
              </w:rPr>
              <w:t>Rybičky, rybičky, rybáři jedou“</w:t>
            </w:r>
          </w:p>
          <w:p w14:paraId="594AAB9E" w14:textId="0FD4D90B" w:rsidR="00B11A38" w:rsidRPr="00786C37" w:rsidRDefault="00455042" w:rsidP="00B11A3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14C6">
              <w:rPr>
                <w:rFonts w:ascii="Times New Roman" w:hAnsi="Times New Roman" w:cs="Times New Roman"/>
              </w:rPr>
              <w:t>HČ-„</w:t>
            </w:r>
            <w:r w:rsidR="00832201">
              <w:rPr>
                <w:rFonts w:ascii="Times New Roman" w:hAnsi="Times New Roman" w:cs="Times New Roman"/>
              </w:rPr>
              <w:t>Házení kamínků do rybníka“ – hod na cíl z různé vzdálenosti, z různých poloh (sed, stoj, klek a podobně)</w:t>
            </w:r>
          </w:p>
          <w:p w14:paraId="22C70A19" w14:textId="066490AB" w:rsidR="00786C37" w:rsidRPr="00786C37" w:rsidRDefault="00786C37" w:rsidP="00786C37">
            <w:pPr>
              <w:pStyle w:val="Odstavecseseznamem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786C37">
              <w:rPr>
                <w:rFonts w:ascii="Times New Roman" w:hAnsi="Times New Roman" w:cs="Times New Roman"/>
              </w:rPr>
              <w:t xml:space="preserve"> </w:t>
            </w:r>
            <w:r w:rsidR="00135B37">
              <w:rPr>
                <w:rFonts w:ascii="Times New Roman" w:hAnsi="Times New Roman" w:cs="Times New Roman"/>
              </w:rPr>
              <w:t xml:space="preserve">Pracovní list – Jaká ryba plave jakým směrem? </w:t>
            </w:r>
          </w:p>
        </w:tc>
      </w:tr>
      <w:tr w:rsidR="00455042" w14:paraId="349267CC" w14:textId="77777777" w:rsidTr="00741611">
        <w:trPr>
          <w:trHeight w:val="2616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B4AAA" w14:textId="77777777" w:rsidR="00455042" w:rsidRPr="00DB0B7D" w:rsidRDefault="00455042" w:rsidP="0074161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0B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PÁTEK</w:t>
            </w:r>
          </w:p>
          <w:p w14:paraId="0CCC190D" w14:textId="5562A125" w:rsidR="00455042" w:rsidRPr="00DB0B7D" w:rsidRDefault="009B4482" w:rsidP="0074161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55042" w:rsidRPr="00DB0B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5504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D188" w14:textId="4BC2A47C" w:rsidR="00455042" w:rsidRPr="00B61EE9" w:rsidRDefault="00455042" w:rsidP="0074161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61EE9">
              <w:rPr>
                <w:rFonts w:ascii="Times New Roman" w:hAnsi="Times New Roman" w:cs="Times New Roman"/>
              </w:rPr>
              <w:t>RH-Volná hra dětí v herně i u stolečků (modelína, kinetický písek, lepivé kuličky, stavebnice, kadeřnictví)</w:t>
            </w:r>
            <w:r w:rsidR="00F74C49">
              <w:rPr>
                <w:rFonts w:ascii="Times New Roman" w:hAnsi="Times New Roman" w:cs="Times New Roman"/>
              </w:rPr>
              <w:t>.</w:t>
            </w:r>
            <w:r w:rsidR="008B7001">
              <w:rPr>
                <w:rFonts w:ascii="Times New Roman" w:hAnsi="Times New Roman" w:cs="Times New Roman"/>
              </w:rPr>
              <w:t xml:space="preserve"> Tvoření hlavní činnosti – příprava. </w:t>
            </w:r>
          </w:p>
          <w:p w14:paraId="10917256" w14:textId="095C55E1" w:rsidR="00455042" w:rsidRPr="00B61EE9" w:rsidRDefault="00455042" w:rsidP="00B11A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B61EE9">
              <w:rPr>
                <w:rFonts w:ascii="Times New Roman" w:hAnsi="Times New Roman" w:cs="Times New Roman"/>
              </w:rPr>
              <w:t>KK-</w:t>
            </w:r>
            <w:r w:rsidR="001739C0">
              <w:rPr>
                <w:rFonts w:ascii="Times New Roman" w:hAnsi="Times New Roman" w:cs="Times New Roman"/>
              </w:rPr>
              <w:t xml:space="preserve">Rekapitulace celého týdne, </w:t>
            </w:r>
            <w:r w:rsidR="00AD4684">
              <w:rPr>
                <w:rFonts w:ascii="Times New Roman" w:hAnsi="Times New Roman" w:cs="Times New Roman"/>
              </w:rPr>
              <w:t>zopakování nové písně, hodnocení činností (co se dětem líbilo nejvíce a co nejméně?)</w:t>
            </w:r>
            <w:r w:rsidR="001B02AE">
              <w:rPr>
                <w:rFonts w:ascii="Times New Roman" w:hAnsi="Times New Roman" w:cs="Times New Roman"/>
              </w:rPr>
              <w:t xml:space="preserve"> Opakování dnů v týdnu, počítání do 10, opakování čísel, písmen, skládání slov z písmen dle předlohy. </w:t>
            </w:r>
          </w:p>
          <w:p w14:paraId="1CFE6EC8" w14:textId="18C04886" w:rsidR="00455042" w:rsidRDefault="00455042" w:rsidP="0074161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B61EE9">
              <w:rPr>
                <w:rFonts w:ascii="Times New Roman" w:hAnsi="Times New Roman" w:cs="Times New Roman"/>
              </w:rPr>
              <w:t>HČ-„</w:t>
            </w:r>
            <w:r w:rsidR="008B7001">
              <w:rPr>
                <w:rFonts w:ascii="Times New Roman" w:hAnsi="Times New Roman" w:cs="Times New Roman"/>
              </w:rPr>
              <w:t>Tvoření kapříka“ – obkreslení šablony, vybarvení vodovkami ploutve a hlavu, po zaschnutí dokreslení tuší a vystřižení.</w:t>
            </w:r>
          </w:p>
          <w:p w14:paraId="36DC1806" w14:textId="0483D3B6" w:rsidR="00C46D0E" w:rsidRPr="00C46D0E" w:rsidRDefault="00C46D0E" w:rsidP="00C46D0E">
            <w:pPr>
              <w:pStyle w:val="Odstavecseseznamem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PLAVÁNÍ </w:t>
            </w:r>
          </w:p>
        </w:tc>
        <w:bookmarkEnd w:id="0"/>
      </w:tr>
    </w:tbl>
    <w:p w14:paraId="6A2F9E46" w14:textId="6F22D36F" w:rsidR="009A290F" w:rsidRDefault="009A290F"/>
    <w:p w14:paraId="6880E107" w14:textId="71968C87" w:rsidR="002F7DE0" w:rsidRDefault="006E0CE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EA2EC36" wp14:editId="4BC49E0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81800" cy="3799205"/>
            <wp:effectExtent l="0" t="0" r="0" b="0"/>
            <wp:wrapTight wrapText="bothSides">
              <wp:wrapPolygon edited="0">
                <wp:start x="0" y="0"/>
                <wp:lineTo x="0" y="21445"/>
                <wp:lineTo x="21539" y="21445"/>
                <wp:lineTo x="2153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431" t="19364" r="1879" b="2932"/>
                    <a:stretch/>
                  </pic:blipFill>
                  <pic:spPr bwMode="auto">
                    <a:xfrm>
                      <a:off x="0" y="0"/>
                      <a:ext cx="6791914" cy="3805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344D6" w14:textId="1FDF78B3" w:rsidR="002F7DE0" w:rsidRDefault="006E0CE6">
      <w:r>
        <w:rPr>
          <w:noProof/>
        </w:rPr>
        <w:drawing>
          <wp:anchor distT="0" distB="0" distL="114300" distR="114300" simplePos="0" relativeHeight="251661312" behindDoc="0" locked="0" layoutInCell="1" allowOverlap="1" wp14:anchorId="0FF78892" wp14:editId="731F7159">
            <wp:simplePos x="0" y="0"/>
            <wp:positionH relativeFrom="margin">
              <wp:align>left</wp:align>
            </wp:positionH>
            <wp:positionV relativeFrom="paragraph">
              <wp:posOffset>939800</wp:posOffset>
            </wp:positionV>
            <wp:extent cx="6781800" cy="3799205"/>
            <wp:effectExtent l="0" t="0" r="0" b="0"/>
            <wp:wrapTight wrapText="bothSides">
              <wp:wrapPolygon edited="0">
                <wp:start x="0" y="0"/>
                <wp:lineTo x="0" y="21445"/>
                <wp:lineTo x="21539" y="21445"/>
                <wp:lineTo x="21539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431" t="19364" r="1879" b="2932"/>
                    <a:stretch/>
                  </pic:blipFill>
                  <pic:spPr bwMode="auto">
                    <a:xfrm>
                      <a:off x="0" y="0"/>
                      <a:ext cx="6781800" cy="379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63BCC" w14:textId="1FA21B67" w:rsidR="00E13E1A" w:rsidRPr="00E13E1A" w:rsidRDefault="00E13E1A" w:rsidP="00E13E1A"/>
    <w:p w14:paraId="29020E4B" w14:textId="4EEB1ED9" w:rsidR="00E13E1A" w:rsidRPr="00E13E1A" w:rsidRDefault="00E13E1A" w:rsidP="00E13E1A"/>
    <w:p w14:paraId="2D0B4F3D" w14:textId="25EB99EC" w:rsidR="00E13E1A" w:rsidRPr="00E13E1A" w:rsidRDefault="00E13E1A" w:rsidP="00E13E1A"/>
    <w:p w14:paraId="5A7CC681" w14:textId="7FD81F8C" w:rsidR="00E13E1A" w:rsidRPr="00E13E1A" w:rsidRDefault="00E13E1A" w:rsidP="00E13E1A"/>
    <w:p w14:paraId="213F3226" w14:textId="1073B20D" w:rsidR="00E13E1A" w:rsidRPr="00E13E1A" w:rsidRDefault="00E13E1A" w:rsidP="00E13E1A"/>
    <w:p w14:paraId="418252D2" w14:textId="12A56932" w:rsidR="00E13E1A" w:rsidRPr="00E13E1A" w:rsidRDefault="00E13E1A" w:rsidP="00E13E1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D7CAD07" wp14:editId="6EC157C3">
            <wp:simplePos x="0" y="0"/>
            <wp:positionH relativeFrom="margin">
              <wp:align>center</wp:align>
            </wp:positionH>
            <wp:positionV relativeFrom="paragraph">
              <wp:posOffset>-350</wp:posOffset>
            </wp:positionV>
            <wp:extent cx="5507451" cy="4413841"/>
            <wp:effectExtent l="0" t="0" r="0" b="6350"/>
            <wp:wrapTight wrapText="bothSides">
              <wp:wrapPolygon edited="0">
                <wp:start x="0" y="0"/>
                <wp:lineTo x="0" y="21538"/>
                <wp:lineTo x="21518" y="21538"/>
                <wp:lineTo x="21518" y="0"/>
                <wp:lineTo x="0" y="0"/>
              </wp:wrapPolygon>
            </wp:wrapTight>
            <wp:docPr id="4" name="Obrázek 4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8" b="47436"/>
                    <a:stretch/>
                  </pic:blipFill>
                  <pic:spPr bwMode="auto">
                    <a:xfrm>
                      <a:off x="0" y="0"/>
                      <a:ext cx="5507451" cy="441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08A617" w14:textId="5DD89BB1" w:rsidR="00E13E1A" w:rsidRPr="00E13E1A" w:rsidRDefault="00E13E1A" w:rsidP="00E13E1A"/>
    <w:p w14:paraId="59D9BF40" w14:textId="118ACDF3" w:rsidR="00E13E1A" w:rsidRPr="00E13E1A" w:rsidRDefault="00E13E1A" w:rsidP="00E13E1A"/>
    <w:p w14:paraId="150B92A3" w14:textId="780522E5" w:rsidR="00E13E1A" w:rsidRPr="00E13E1A" w:rsidRDefault="00E13E1A" w:rsidP="00E13E1A"/>
    <w:p w14:paraId="7818A76B" w14:textId="64DBBA5E" w:rsidR="00E13E1A" w:rsidRPr="00E13E1A" w:rsidRDefault="00E13E1A" w:rsidP="00E13E1A"/>
    <w:p w14:paraId="5C8983C9" w14:textId="56F6BF11" w:rsidR="00E13E1A" w:rsidRPr="00E13E1A" w:rsidRDefault="00E13E1A" w:rsidP="00E13E1A"/>
    <w:p w14:paraId="462052E5" w14:textId="5D2C96E3" w:rsidR="00E13E1A" w:rsidRPr="00E13E1A" w:rsidRDefault="00E13E1A" w:rsidP="00E13E1A"/>
    <w:p w14:paraId="15186A1C" w14:textId="64AB5DFB" w:rsidR="00E13E1A" w:rsidRPr="00E13E1A" w:rsidRDefault="00E13E1A" w:rsidP="00E13E1A"/>
    <w:p w14:paraId="1D414DA9" w14:textId="6D4D2050" w:rsidR="00E13E1A" w:rsidRPr="00E13E1A" w:rsidRDefault="00E13E1A" w:rsidP="00E13E1A"/>
    <w:p w14:paraId="42DD87B0" w14:textId="47AB30B2" w:rsidR="00E13E1A" w:rsidRPr="00E13E1A" w:rsidRDefault="00E13E1A" w:rsidP="00E13E1A"/>
    <w:p w14:paraId="0D77FAA1" w14:textId="4ED69D6C" w:rsidR="00E13E1A" w:rsidRPr="00E13E1A" w:rsidRDefault="00E13E1A" w:rsidP="00E13E1A"/>
    <w:p w14:paraId="1A621526" w14:textId="5CBCFBEC" w:rsidR="00E13E1A" w:rsidRDefault="00E13E1A" w:rsidP="00E13E1A"/>
    <w:p w14:paraId="59196D3E" w14:textId="007FF686" w:rsidR="005560E1" w:rsidRDefault="005560E1" w:rsidP="00E13E1A"/>
    <w:p w14:paraId="4821118D" w14:textId="37AB21C5" w:rsidR="005560E1" w:rsidRDefault="005560E1" w:rsidP="00E13E1A"/>
    <w:p w14:paraId="3B3B55D0" w14:textId="6E57DED5" w:rsidR="005560E1" w:rsidRDefault="005560E1" w:rsidP="00E13E1A"/>
    <w:p w14:paraId="3C0C7C27" w14:textId="4603B7DD" w:rsidR="005560E1" w:rsidRDefault="005560E1" w:rsidP="00E13E1A"/>
    <w:p w14:paraId="17B16F02" w14:textId="0CFC4B6A" w:rsidR="005560E1" w:rsidRDefault="005560E1" w:rsidP="00E13E1A"/>
    <w:p w14:paraId="45E5D103" w14:textId="55282D62" w:rsidR="005560E1" w:rsidRDefault="00F66CC4" w:rsidP="00E13E1A">
      <w:r>
        <w:rPr>
          <w:noProof/>
        </w:rPr>
        <w:drawing>
          <wp:anchor distT="0" distB="0" distL="114300" distR="114300" simplePos="0" relativeHeight="251664384" behindDoc="1" locked="0" layoutInCell="1" allowOverlap="1" wp14:anchorId="46A316CD" wp14:editId="0161E9CA">
            <wp:simplePos x="0" y="0"/>
            <wp:positionH relativeFrom="margin">
              <wp:align>left</wp:align>
            </wp:positionH>
            <wp:positionV relativeFrom="paragraph">
              <wp:posOffset>419801</wp:posOffset>
            </wp:positionV>
            <wp:extent cx="6645910" cy="4535170"/>
            <wp:effectExtent l="0" t="0" r="2540" b="0"/>
            <wp:wrapTight wrapText="bothSides">
              <wp:wrapPolygon edited="0">
                <wp:start x="0" y="0"/>
                <wp:lineTo x="0" y="21503"/>
                <wp:lineTo x="21546" y="21503"/>
                <wp:lineTo x="21546" y="0"/>
                <wp:lineTo x="0" y="0"/>
              </wp:wrapPolygon>
            </wp:wrapTight>
            <wp:docPr id="6" name="Obrázek 6" descr="Dino Krtek a perla 2x48 dílků | MALL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no Krtek a perla 2x48 dílků | MALL.C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F6E687" w14:textId="6D67960C" w:rsidR="005560E1" w:rsidRDefault="005560E1" w:rsidP="00E13E1A"/>
    <w:p w14:paraId="17A3A9FD" w14:textId="41F281AF" w:rsidR="005560E1" w:rsidRDefault="00753E67" w:rsidP="00E13E1A">
      <w:r>
        <w:rPr>
          <w:noProof/>
        </w:rPr>
        <w:drawing>
          <wp:anchor distT="0" distB="0" distL="114300" distR="114300" simplePos="0" relativeHeight="251665408" behindDoc="1" locked="0" layoutInCell="1" allowOverlap="1" wp14:anchorId="59FAC5FF" wp14:editId="0F65EC5F">
            <wp:simplePos x="0" y="0"/>
            <wp:positionH relativeFrom="margin">
              <wp:align>left</wp:align>
            </wp:positionH>
            <wp:positionV relativeFrom="paragraph">
              <wp:posOffset>236658</wp:posOffset>
            </wp:positionV>
            <wp:extent cx="6543856" cy="8765628"/>
            <wp:effectExtent l="0" t="0" r="9525" b="0"/>
            <wp:wrapTight wrapText="bothSides">
              <wp:wrapPolygon edited="0">
                <wp:start x="0" y="0"/>
                <wp:lineTo x="0" y="21547"/>
                <wp:lineTo x="21569" y="21547"/>
                <wp:lineTo x="21569" y="0"/>
                <wp:lineTo x="0" y="0"/>
              </wp:wrapPolygon>
            </wp:wrapTight>
            <wp:docPr id="7" name="Obrázek 7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4" b="18737"/>
                    <a:stretch/>
                  </pic:blipFill>
                  <pic:spPr bwMode="auto">
                    <a:xfrm>
                      <a:off x="0" y="0"/>
                      <a:ext cx="6543856" cy="876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D7874" w14:textId="1689DD11" w:rsidR="005560E1" w:rsidRDefault="005560E1" w:rsidP="00E13E1A"/>
    <w:p w14:paraId="7581BDDF" w14:textId="0D5E1B7C" w:rsidR="005560E1" w:rsidRDefault="005560E1" w:rsidP="00E13E1A"/>
    <w:p w14:paraId="160DFC7F" w14:textId="242220D7" w:rsidR="005560E1" w:rsidRDefault="005560E1" w:rsidP="00E13E1A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5CC0EAF" wp14:editId="4C529BEA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6588125" cy="9301480"/>
            <wp:effectExtent l="0" t="0" r="3175" b="0"/>
            <wp:wrapTight wrapText="bothSides">
              <wp:wrapPolygon edited="0">
                <wp:start x="0" y="0"/>
                <wp:lineTo x="0" y="21544"/>
                <wp:lineTo x="21548" y="21544"/>
                <wp:lineTo x="2154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B3DA1" w14:textId="0D58D64E" w:rsidR="005560E1" w:rsidRPr="00E13E1A" w:rsidRDefault="005560E1" w:rsidP="00E13E1A"/>
    <w:sectPr w:rsidR="005560E1" w:rsidRPr="00E13E1A" w:rsidSect="004550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F41D1" w14:textId="77777777" w:rsidR="00F0391C" w:rsidRDefault="00F0391C" w:rsidP="00E13E1A">
      <w:pPr>
        <w:spacing w:after="0" w:line="240" w:lineRule="auto"/>
      </w:pPr>
      <w:r>
        <w:separator/>
      </w:r>
    </w:p>
  </w:endnote>
  <w:endnote w:type="continuationSeparator" w:id="0">
    <w:p w14:paraId="11C5EE8C" w14:textId="77777777" w:rsidR="00F0391C" w:rsidRDefault="00F0391C" w:rsidP="00E13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A8945" w14:textId="77777777" w:rsidR="00F0391C" w:rsidRDefault="00F0391C" w:rsidP="00E13E1A">
      <w:pPr>
        <w:spacing w:after="0" w:line="240" w:lineRule="auto"/>
      </w:pPr>
      <w:r>
        <w:separator/>
      </w:r>
    </w:p>
  </w:footnote>
  <w:footnote w:type="continuationSeparator" w:id="0">
    <w:p w14:paraId="20CC05D4" w14:textId="77777777" w:rsidR="00F0391C" w:rsidRDefault="00F0391C" w:rsidP="00E13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C6775"/>
    <w:multiLevelType w:val="hybridMultilevel"/>
    <w:tmpl w:val="69F2CF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459AA"/>
    <w:multiLevelType w:val="hybridMultilevel"/>
    <w:tmpl w:val="B9F0B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363C9"/>
    <w:multiLevelType w:val="hybridMultilevel"/>
    <w:tmpl w:val="98940B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00D33"/>
    <w:multiLevelType w:val="hybridMultilevel"/>
    <w:tmpl w:val="67080FCA"/>
    <w:lvl w:ilvl="0" w:tplc="807698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104E1"/>
    <w:multiLevelType w:val="hybridMultilevel"/>
    <w:tmpl w:val="CF6AB56A"/>
    <w:lvl w:ilvl="0" w:tplc="0405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5" w15:restartNumberingAfterBreak="0">
    <w:nsid w:val="4DB0244B"/>
    <w:multiLevelType w:val="hybridMultilevel"/>
    <w:tmpl w:val="FDF2D5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BC6AE6"/>
    <w:multiLevelType w:val="hybridMultilevel"/>
    <w:tmpl w:val="1C3C9F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961952">
    <w:abstractNumId w:val="1"/>
  </w:num>
  <w:num w:numId="2" w16cid:durableId="689767902">
    <w:abstractNumId w:val="3"/>
  </w:num>
  <w:num w:numId="3" w16cid:durableId="642272742">
    <w:abstractNumId w:val="2"/>
  </w:num>
  <w:num w:numId="4" w16cid:durableId="1146362382">
    <w:abstractNumId w:val="5"/>
  </w:num>
  <w:num w:numId="5" w16cid:durableId="388312419">
    <w:abstractNumId w:val="6"/>
  </w:num>
  <w:num w:numId="6" w16cid:durableId="517235346">
    <w:abstractNumId w:val="4"/>
  </w:num>
  <w:num w:numId="7" w16cid:durableId="1784491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042"/>
    <w:rsid w:val="00013404"/>
    <w:rsid w:val="00135B37"/>
    <w:rsid w:val="001739C0"/>
    <w:rsid w:val="00182997"/>
    <w:rsid w:val="001B02AE"/>
    <w:rsid w:val="00213F32"/>
    <w:rsid w:val="00246DCB"/>
    <w:rsid w:val="002C67DD"/>
    <w:rsid w:val="002F7DE0"/>
    <w:rsid w:val="00326AC0"/>
    <w:rsid w:val="00357053"/>
    <w:rsid w:val="0037685C"/>
    <w:rsid w:val="00425661"/>
    <w:rsid w:val="00426776"/>
    <w:rsid w:val="00454E3C"/>
    <w:rsid w:val="00455042"/>
    <w:rsid w:val="004C0E28"/>
    <w:rsid w:val="005560E1"/>
    <w:rsid w:val="005D683E"/>
    <w:rsid w:val="00634D06"/>
    <w:rsid w:val="00676E3C"/>
    <w:rsid w:val="006C63E2"/>
    <w:rsid w:val="006E0CE6"/>
    <w:rsid w:val="006E2655"/>
    <w:rsid w:val="006F3A19"/>
    <w:rsid w:val="00700FFD"/>
    <w:rsid w:val="00753E67"/>
    <w:rsid w:val="00786C37"/>
    <w:rsid w:val="0079564D"/>
    <w:rsid w:val="00796C31"/>
    <w:rsid w:val="007A23D8"/>
    <w:rsid w:val="007A6568"/>
    <w:rsid w:val="0080683F"/>
    <w:rsid w:val="00832201"/>
    <w:rsid w:val="00850302"/>
    <w:rsid w:val="008B7001"/>
    <w:rsid w:val="008E241C"/>
    <w:rsid w:val="00905F0C"/>
    <w:rsid w:val="009326E1"/>
    <w:rsid w:val="00955147"/>
    <w:rsid w:val="009A290F"/>
    <w:rsid w:val="009B4482"/>
    <w:rsid w:val="00A447F9"/>
    <w:rsid w:val="00A57330"/>
    <w:rsid w:val="00AA2E87"/>
    <w:rsid w:val="00AD4684"/>
    <w:rsid w:val="00AE69AF"/>
    <w:rsid w:val="00B11A38"/>
    <w:rsid w:val="00C46D0E"/>
    <w:rsid w:val="00C82E8E"/>
    <w:rsid w:val="00DE4869"/>
    <w:rsid w:val="00E13E1A"/>
    <w:rsid w:val="00F0391C"/>
    <w:rsid w:val="00F66CC4"/>
    <w:rsid w:val="00F74C49"/>
    <w:rsid w:val="00F92BC2"/>
    <w:rsid w:val="00FD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863E6"/>
  <w15:chartTrackingRefBased/>
  <w15:docId w15:val="{BDAD6157-62CA-4C8E-B8C5-6C18AA1C7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55042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5504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5504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13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3E1A"/>
  </w:style>
  <w:style w:type="paragraph" w:styleId="Zpat">
    <w:name w:val="footer"/>
    <w:basedOn w:val="Normln"/>
    <w:link w:val="ZpatChar"/>
    <w:uiPriority w:val="99"/>
    <w:unhideWhenUsed/>
    <w:rsid w:val="00E13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3E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414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Peťula</dc:creator>
  <cp:keywords/>
  <dc:description/>
  <cp:lastModifiedBy>Peťula</cp:lastModifiedBy>
  <cp:revision>18</cp:revision>
  <dcterms:created xsi:type="dcterms:W3CDTF">2022-05-15T19:10:00Z</dcterms:created>
  <dcterms:modified xsi:type="dcterms:W3CDTF">2022-05-15T19:56:00Z</dcterms:modified>
</cp:coreProperties>
</file>