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5E4" w:rsidRDefault="00CB35E4" w:rsidP="00CB35E4">
      <w:pPr>
        <w:jc w:val="center"/>
      </w:pPr>
      <w:r>
        <w:t>SMYSLY</w:t>
      </w:r>
    </w:p>
    <w:p w:rsidR="00011EE2" w:rsidRDefault="00011EE2" w:rsidP="00CB35E4">
      <w:pPr>
        <w:jc w:val="center"/>
      </w:pPr>
    </w:p>
    <w:p w:rsidR="00011EE2" w:rsidRDefault="00011EE2" w:rsidP="00011EE2">
      <w:r>
        <w:t>Povídáme si s dětmi:</w:t>
      </w:r>
    </w:p>
    <w:p w:rsidR="00011EE2" w:rsidRDefault="00011EE2" w:rsidP="00011EE2">
      <w:pPr>
        <w:pStyle w:val="Odstavecseseznamem"/>
        <w:numPr>
          <w:ilvl w:val="0"/>
          <w:numId w:val="1"/>
        </w:numPr>
      </w:pPr>
      <w:r>
        <w:t xml:space="preserve">Přečtěte si s dětmi pohádku. </w:t>
      </w:r>
    </w:p>
    <w:p w:rsidR="007307B5" w:rsidRDefault="009B4EB6" w:rsidP="007307B5">
      <w:pPr>
        <w:pStyle w:val="Odstavecseseznamem"/>
        <w:numPr>
          <w:ilvl w:val="0"/>
          <w:numId w:val="1"/>
        </w:numPr>
      </w:pPr>
      <w:r>
        <w:t>Ptejte se dětí na otázky, které souvisejí s pohádkou: např.:</w:t>
      </w:r>
      <w:r w:rsidR="007307B5">
        <w:t xml:space="preserve"> </w:t>
      </w:r>
    </w:p>
    <w:p w:rsidR="009B4EB6" w:rsidRDefault="007307B5" w:rsidP="007307B5">
      <w:pPr>
        <w:pStyle w:val="Odstavecseseznamem"/>
        <w:numPr>
          <w:ilvl w:val="0"/>
          <w:numId w:val="2"/>
        </w:numPr>
      </w:pPr>
      <w:r>
        <w:t>Kdo unesl princeznu?</w:t>
      </w:r>
    </w:p>
    <w:p w:rsidR="007307B5" w:rsidRDefault="007307B5" w:rsidP="007307B5">
      <w:pPr>
        <w:pStyle w:val="Odstavecseseznamem"/>
        <w:numPr>
          <w:ilvl w:val="0"/>
          <w:numId w:val="2"/>
        </w:numPr>
      </w:pPr>
      <w:r>
        <w:t>Jaké zvířátko měl u sebe čaroděj?</w:t>
      </w:r>
    </w:p>
    <w:p w:rsidR="00B52E88" w:rsidRDefault="00B52E88" w:rsidP="007307B5">
      <w:pPr>
        <w:pStyle w:val="Odstavecseseznamem"/>
        <w:numPr>
          <w:ilvl w:val="0"/>
          <w:numId w:val="2"/>
        </w:numPr>
      </w:pPr>
      <w:r>
        <w:t>Jaká byla princezna? (Zlá-hodná)</w:t>
      </w:r>
    </w:p>
    <w:p w:rsidR="00B52E88" w:rsidRDefault="002B5BFA" w:rsidP="007307B5">
      <w:pPr>
        <w:pStyle w:val="Odstavecseseznamem"/>
        <w:numPr>
          <w:ilvl w:val="0"/>
          <w:numId w:val="2"/>
        </w:numPr>
      </w:pPr>
      <w:r>
        <w:t>Kdo uhádl 5 nejčtenějších věcí?</w:t>
      </w:r>
    </w:p>
    <w:p w:rsidR="002B5BFA" w:rsidRDefault="002B5BFA" w:rsidP="007307B5">
      <w:pPr>
        <w:pStyle w:val="Odstavecseseznamem"/>
        <w:numPr>
          <w:ilvl w:val="0"/>
          <w:numId w:val="2"/>
        </w:numPr>
      </w:pPr>
      <w:r>
        <w:t xml:space="preserve">Jaké </w:t>
      </w:r>
      <w:r w:rsidR="00655EE1">
        <w:t>věci jsou nejcennější? (Vyjmenuj smysly)</w:t>
      </w:r>
    </w:p>
    <w:p w:rsidR="00655EE1" w:rsidRDefault="00655EE1" w:rsidP="007307B5">
      <w:pPr>
        <w:pStyle w:val="Odstavecseseznamem"/>
        <w:numPr>
          <w:ilvl w:val="0"/>
          <w:numId w:val="2"/>
        </w:numPr>
      </w:pPr>
      <w:r>
        <w:t>K čemu smysly používáme?</w:t>
      </w:r>
    </w:p>
    <w:p w:rsidR="00655EE1" w:rsidRDefault="007F11DD" w:rsidP="00655EE1">
      <w:pPr>
        <w:pStyle w:val="Odstavecseseznamem"/>
        <w:numPr>
          <w:ilvl w:val="0"/>
          <w:numId w:val="3"/>
        </w:numPr>
      </w:pPr>
      <w:r>
        <w:t xml:space="preserve">Vyjmenujte smysly a děti ukáží </w:t>
      </w:r>
      <w:r w:rsidR="00114098">
        <w:t>na svém těle, kde se nacházejí.</w:t>
      </w:r>
    </w:p>
    <w:p w:rsidR="00114098" w:rsidRDefault="00114098" w:rsidP="00114098">
      <w:pPr>
        <w:ind w:left="360"/>
      </w:pPr>
    </w:p>
    <w:p w:rsidR="00CB35E4" w:rsidRDefault="00114098" w:rsidP="00114098">
      <w:r>
        <w:t>Pohádka</w:t>
      </w:r>
    </w:p>
    <w:p w:rsidR="00011EE2" w:rsidRPr="00011EE2" w:rsidRDefault="00011EE2" w:rsidP="00011EE2">
      <w:pPr>
        <w:divId w:val="1659109686"/>
        <w:rPr>
          <w:rFonts w:ascii="Times New Roman" w:eastAsia="Times New Roman" w:hAnsi="Times New Roman" w:cs="Times New Roman"/>
          <w:sz w:val="24"/>
          <w:szCs w:val="24"/>
        </w:rPr>
      </w:pPr>
      <w:r w:rsidRPr="00011EE2">
        <w:rPr>
          <w:rFonts w:ascii="Times New Roman" w:eastAsia="Times New Roman" w:hAnsi="Times New Roman" w:cs="Times New Roman"/>
          <w:sz w:val="24"/>
          <w:szCs w:val="24"/>
        </w:rPr>
        <w:t>V jedné maličké zemi, opravdu, tak maličké, že ji jen těžko nejdeme na mapě, žila princezna se svým tatínkem králem. Princezna byla tuze krásná, měla oči modré jako nebe a vlásky žluté jako paprsky sluníčka. Její rty byly krásné jako červené jahůdky, ale neuměly se smát. Nikdy se jí nic nelíbilo, nikdy se neusmála, nikdy neodpověděla tatínkovi králi na pozdrav a vždycky se jen mračila. Když jí kuchař uvařil královskou večeři, ani si nepřivoněla, ani neochutnala a už řekla, že nechce. Nikdy se nepodívala na obrázek, který jí malovaly děti, aby jí udělaly radost. Nikdy nepohladila koťátko, které si s ní přišlo hrát. No zkrátka se vůbec neusmívala.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Ve stejné zemi žil i čaroděj. Byla zlý, starý a škaredý a lidé se ho proto báli. Čaroděj už pěkně dlouhou dobu sledoval, jak se chová princezna. Viděl, že je opravdu moc zlá a proto se rozhodl, že ji unese k sobě do svého doupěte a vezme si ji za ženu. Jak, se rozhodl, tak udělal. Jen co odbila půlnoc, už byl v princeznině pokoji a za nedlouho i s princeznou v náručí ve své noře.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Ráno, když princeznu nikdo nenašel ve svém pokoji, vydal král rozkaz princeznu najít. Královská stráž se pustila do hledání, a protože ta země byla opravdu maličká, do oběda vojáci zjistili, že princeznu u sebe drží čaroděj, a že se rozhodl, že si ji vezme za ženu. Král se velice polekal. Věděl, že když si čaroděj vezme princeznu, bude potom kralovat zemi on a to by vůbec nedopadlo dobře. Sám tedy za čarodějem přišel, aby mu jeho dceru vrátil. „</w:t>
      </w:r>
      <w:proofErr w:type="spellStart"/>
      <w:r w:rsidRPr="00011EE2">
        <w:rPr>
          <w:rFonts w:ascii="Times New Roman" w:eastAsia="Times New Roman" w:hAnsi="Times New Roman" w:cs="Times New Roman"/>
          <w:sz w:val="24"/>
          <w:szCs w:val="24"/>
        </w:rPr>
        <w:t>Chachachá</w:t>
      </w:r>
      <w:proofErr w:type="spellEnd"/>
      <w:r w:rsidRPr="00011EE2">
        <w:rPr>
          <w:rFonts w:ascii="Times New Roman" w:eastAsia="Times New Roman" w:hAnsi="Times New Roman" w:cs="Times New Roman"/>
          <w:sz w:val="24"/>
          <w:szCs w:val="24"/>
        </w:rPr>
        <w:t>! Tak to tedy ne. Vždyť je stejně zamračená, jako na zámku. Akorát víc pláče. Nic jí nechybí, ale protože nejsem tolik zlý, vrátím ji, až mi dáte 5 nejcennějších věcí, co v celém království jsou.“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„A jak poznáš, které věci to jsou?“ zeptal se král.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„Mám kocoura, který pozná jaká je nejhodnotnější věc. Když donesete všech pět správně, zamňouká. Ale pozor, musí to být do dnešního večera, jinak je do konce života princezna má!“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V tu chvíli ze zámku sjížděly vozy plné šperků, šatů, hraček zlatých talířů, porcelánových misek a vlastně všech věcí, které na zámku jsou. Čaroděj s kocourem je chamtivě sledoval, ale kocour se vždy jen zašklebil a ani nezamručel. Král už nevěděl, co by čaroději přinesl a proto rozhodl, že každý kdo má něco hodnotného to musí jít ukázat čaroději. Lidé, protože měli krále rádi, své věci čaroději ukázat přišli. Ale kocour pořád a pořád mlčel.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K čaroději přišlo téměř celé království, nosili mu poklady, ale kocour nevydal žádný zvuk.V tom se před čaroděje postavil chudý venkovský chlapec.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„Co? Chceš mě napálit? To ty máš nejcennější věci? Jako trest, jsi poslední, koho vyslechnu! Když ani Ty nebudeš ty věci mít, bude princezna moje. A ty je teda nemůžeš mít ani náhodou. Vždyť nemáš ani boty!“ křičel čaroděj rozhněvaně.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 xml:space="preserve">„To vůbec nevadí, že nemám boty. Alespoň můžu využít první vzácnou věc. Hmat, že můžu cítit jemnou trávu nebo ostré kamínky na svých chodidlech. Nebo hebkou srst svého psa. 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lastRenderedPageBreak/>
        <w:t>První věcí která je pro mě nejvzácnější je hmat.“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„Mňau.“ozvalo se tiše z čarodějova klína. Sám čaroděj byl natolik překvapený, že nevěděl co říct.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Chlapec pokračoval: „Další věci, které jsou pro mě cenné, jsou zrak a čich. Vždyť jen díky nim můžu vidět barevnost lučního kvítí a cítit jeho sladkou vůni.“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„Mňau, mňau.“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„A víš co ještě je pro mě důležité? Je to sluch, díky kterému slyším mámin zpěv, dětský smích nebo snad jen šumění listí ve větru.“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„Mňau.“ Ozvalo se poněkud hlasitěji.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„A to ještě není všechno,“ dodal chlapec „ještě mám chuť, díky které můžu cítit, jak lahodné jsou babiččiny buchty, jak chutná rajče a jak jahoda.“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„MŇÁÁU.“ Ozval se kocour po páté.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</w:t>
      </w:r>
      <w:proofErr w:type="spellStart"/>
      <w:r w:rsidRPr="00011EE2">
        <w:rPr>
          <w:rFonts w:ascii="Times New Roman" w:eastAsia="Times New Roman" w:hAnsi="Times New Roman" w:cs="Times New Roman"/>
          <w:sz w:val="24"/>
          <w:szCs w:val="24"/>
        </w:rPr>
        <w:t>Neee</w:t>
      </w:r>
      <w:proofErr w:type="spellEnd"/>
      <w:r w:rsidRPr="00011EE2">
        <w:rPr>
          <w:rFonts w:ascii="Times New Roman" w:eastAsia="Times New Roman" w:hAnsi="Times New Roman" w:cs="Times New Roman"/>
          <w:sz w:val="24"/>
          <w:szCs w:val="24"/>
        </w:rPr>
        <w:t>,“ křičel čaroděj. „To nemůže být pravda, vždyť to všechno mám i já!“ </w:t>
      </w:r>
      <w:r w:rsidRPr="00011EE2">
        <w:rPr>
          <w:rFonts w:ascii="Times New Roman" w:eastAsia="Times New Roman" w:hAnsi="Times New Roman" w:cs="Times New Roman"/>
          <w:sz w:val="24"/>
          <w:szCs w:val="24"/>
        </w:rPr>
        <w:br/>
        <w:t>„To ano, ty ale nemáš srdce.“ Pověděl chlapec. A při těchto slovech se začal čaroděj zmenšovat a zmenšovat, až nakonec úplně zmizel. Princezna byla svobodná, a první co udělala bylo, že se usmála od ucha k uchu a už vůbec nikdy se jí nechtělo zamračit se, když věděla, že i ona má spoustu cenných věcí. A může je kdykoli vidět, slyšet, cítit, ochutnat, nebo se jich jen dotknout.</w:t>
      </w:r>
    </w:p>
    <w:p w:rsidR="00011EE2" w:rsidRPr="00011EE2" w:rsidRDefault="00011EE2" w:rsidP="00011EE2">
      <w:pPr>
        <w:divId w:val="1934971522"/>
        <w:rPr>
          <w:rFonts w:ascii="Times New Roman" w:eastAsia="Times New Roman" w:hAnsi="Times New Roman" w:cs="Times New Roman"/>
          <w:sz w:val="24"/>
          <w:szCs w:val="24"/>
        </w:rPr>
      </w:pPr>
    </w:p>
    <w:p w:rsidR="00CB35E4" w:rsidRDefault="00CB35E4" w:rsidP="00114098"/>
    <w:p w:rsidR="00114098" w:rsidRDefault="00FC704A" w:rsidP="00114098">
      <w:r>
        <w:t>Tvoření a úkoly:</w:t>
      </w:r>
    </w:p>
    <w:p w:rsidR="008963E2" w:rsidRDefault="008963E2" w:rsidP="008963E2">
      <w:pPr>
        <w:pStyle w:val="Odstavecseseznamem"/>
        <w:numPr>
          <w:ilvl w:val="0"/>
          <w:numId w:val="3"/>
        </w:numPr>
      </w:pPr>
      <w:r>
        <w:t xml:space="preserve">Omalovánky </w:t>
      </w:r>
    </w:p>
    <w:p w:rsidR="008963E2" w:rsidRDefault="008963E2" w:rsidP="008963E2">
      <w:pPr>
        <w:pStyle w:val="Odstavecseseznamem"/>
        <w:numPr>
          <w:ilvl w:val="0"/>
          <w:numId w:val="3"/>
        </w:numPr>
      </w:pPr>
      <w:r>
        <w:t xml:space="preserve">Pracovní listy </w:t>
      </w:r>
    </w:p>
    <w:p w:rsidR="008963E2" w:rsidRDefault="009F108F" w:rsidP="008963E2">
      <w:pPr>
        <w:pStyle w:val="Odstavecseseznamem"/>
        <w:numPr>
          <w:ilvl w:val="0"/>
          <w:numId w:val="3"/>
        </w:numPr>
      </w:pPr>
      <w:r>
        <w:t>Ať se dítě pokusí obkreslit svou ruku.</w:t>
      </w:r>
    </w:p>
    <w:p w:rsidR="00FC704A" w:rsidRDefault="00FC704A" w:rsidP="00114098"/>
    <w:p w:rsidR="00F02B77" w:rsidRDefault="00F02B77" w:rsidP="00114098">
      <w:r>
        <w:t xml:space="preserve">Báseň: </w:t>
      </w:r>
    </w:p>
    <w:p w:rsidR="00F02B77" w:rsidRPr="00F02B77" w:rsidRDefault="00F02B77" w:rsidP="00F02B77">
      <w:pPr>
        <w:divId w:val="1015882956"/>
        <w:rPr>
          <w:rFonts w:ascii="Times New Roman" w:eastAsia="Times New Roman" w:hAnsi="Times New Roman" w:cs="Times New Roman"/>
          <w:sz w:val="24"/>
          <w:szCs w:val="24"/>
        </w:rPr>
      </w:pPr>
      <w:r w:rsidRPr="00F02B77">
        <w:rPr>
          <w:rFonts w:ascii="OpenSans" w:eastAsia="Times New Roman" w:hAnsi="OpenSans" w:cs="Times New Roman"/>
          <w:color w:val="666666"/>
          <w:sz w:val="24"/>
          <w:szCs w:val="24"/>
          <w:shd w:val="clear" w:color="auto" w:fill="FFFFFF"/>
        </w:rPr>
        <w:t>všechny moje prsty (vlním svými prsty)</w:t>
      </w:r>
      <w:r w:rsidRPr="00F02B77">
        <w:rPr>
          <w:rFonts w:ascii="OpenSans" w:eastAsia="Times New Roman" w:hAnsi="OpenSans" w:cs="Times New Roman"/>
          <w:color w:val="666666"/>
          <w:sz w:val="24"/>
          <w:szCs w:val="24"/>
        </w:rPr>
        <w:br/>
      </w:r>
      <w:r w:rsidRPr="00F02B77">
        <w:rPr>
          <w:rFonts w:ascii="OpenSans" w:eastAsia="Times New Roman" w:hAnsi="OpenSans" w:cs="Times New Roman"/>
          <w:color w:val="666666"/>
          <w:sz w:val="24"/>
          <w:szCs w:val="24"/>
          <w:shd w:val="clear" w:color="auto" w:fill="FFFFFF"/>
        </w:rPr>
        <w:t>schovaly se v hrsti (udělám hrst)</w:t>
      </w:r>
      <w:r w:rsidRPr="00F02B77">
        <w:rPr>
          <w:rFonts w:ascii="OpenSans" w:eastAsia="Times New Roman" w:hAnsi="OpenSans" w:cs="Times New Roman"/>
          <w:color w:val="666666"/>
          <w:sz w:val="24"/>
          <w:szCs w:val="24"/>
        </w:rPr>
        <w:br/>
      </w:r>
      <w:r w:rsidRPr="00F02B77">
        <w:rPr>
          <w:rFonts w:ascii="OpenSans" w:eastAsia="Times New Roman" w:hAnsi="OpenSans" w:cs="Times New Roman"/>
          <w:color w:val="666666"/>
          <w:sz w:val="24"/>
          <w:szCs w:val="24"/>
          <w:shd w:val="clear" w:color="auto" w:fill="FFFFFF"/>
        </w:rPr>
        <w:t>spočítám je hned (pořád mám udělanou hrst)</w:t>
      </w:r>
      <w:r w:rsidRPr="00F02B77">
        <w:rPr>
          <w:rFonts w:ascii="OpenSans" w:eastAsia="Times New Roman" w:hAnsi="OpenSans" w:cs="Times New Roman"/>
          <w:color w:val="666666"/>
          <w:sz w:val="24"/>
          <w:szCs w:val="24"/>
        </w:rPr>
        <w:br/>
      </w:r>
      <w:r w:rsidRPr="00F02B77">
        <w:rPr>
          <w:rFonts w:ascii="OpenSans" w:eastAsia="Times New Roman" w:hAnsi="OpenSans" w:cs="Times New Roman"/>
          <w:color w:val="666666"/>
          <w:sz w:val="24"/>
          <w:szCs w:val="24"/>
          <w:shd w:val="clear" w:color="auto" w:fill="FFFFFF"/>
        </w:rPr>
        <w:t>jedna, dva, tři, čtyři, pět ( postupně ukazuju)</w:t>
      </w:r>
    </w:p>
    <w:p w:rsidR="00F02B77" w:rsidRDefault="00F02B77" w:rsidP="00114098"/>
    <w:p w:rsidR="00F02B77" w:rsidRDefault="00F02B77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9F108F" w:rsidRDefault="009F108F" w:rsidP="00114098"/>
    <w:p w:rsidR="00137BB0" w:rsidRDefault="00137BB0" w:rsidP="00114098"/>
    <w:p w:rsidR="00137BB0" w:rsidRDefault="00137BB0" w:rsidP="0011409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339725</wp:posOffset>
            </wp:positionV>
            <wp:extent cx="5873750" cy="8209280"/>
            <wp:effectExtent l="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BB0" w:rsidRDefault="00137BB0" w:rsidP="00114098"/>
    <w:p w:rsidR="00137BB0" w:rsidRDefault="00137BB0" w:rsidP="00114098"/>
    <w:p w:rsidR="00137BB0" w:rsidRDefault="00137BB0" w:rsidP="0011409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6089650" cy="80937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09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BB0" w:rsidRDefault="00137BB0" w:rsidP="0011409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37465</wp:posOffset>
            </wp:positionV>
            <wp:extent cx="6231890" cy="8851265"/>
            <wp:effectExtent l="0" t="0" r="3810" b="63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08F" w:rsidRDefault="009F108F" w:rsidP="00114098"/>
    <w:p w:rsidR="009F108F" w:rsidRDefault="00137BB0" w:rsidP="0011409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1964690</wp:posOffset>
            </wp:positionV>
            <wp:extent cx="6436995" cy="6585585"/>
            <wp:effectExtent l="0" t="0" r="1905" b="571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658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AF0"/>
    <w:multiLevelType w:val="hybridMultilevel"/>
    <w:tmpl w:val="5DDE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417"/>
    <w:multiLevelType w:val="hybridMultilevel"/>
    <w:tmpl w:val="234E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77DC"/>
    <w:multiLevelType w:val="hybridMultilevel"/>
    <w:tmpl w:val="FEBAE9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E4"/>
    <w:rsid w:val="00011EE2"/>
    <w:rsid w:val="0007270D"/>
    <w:rsid w:val="00114098"/>
    <w:rsid w:val="00137BB0"/>
    <w:rsid w:val="002B5BFA"/>
    <w:rsid w:val="00655EE1"/>
    <w:rsid w:val="007307B5"/>
    <w:rsid w:val="007F11DD"/>
    <w:rsid w:val="008963E2"/>
    <w:rsid w:val="009B4EB6"/>
    <w:rsid w:val="009F108F"/>
    <w:rsid w:val="00B52E88"/>
    <w:rsid w:val="00CB35E4"/>
    <w:rsid w:val="00F02B77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166D0"/>
  <w15:chartTrackingRefBased/>
  <w15:docId w15:val="{76855FEC-DEE7-B648-A9C2-FE08C8C4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11EE2"/>
  </w:style>
  <w:style w:type="paragraph" w:styleId="Odstavecseseznamem">
    <w:name w:val="List Paragraph"/>
    <w:basedOn w:val="Normln"/>
    <w:uiPriority w:val="34"/>
    <w:qFormat/>
    <w:rsid w:val="0001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9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2021-04-13T06:32:00Z</dcterms:created>
  <dcterms:modified xsi:type="dcterms:W3CDTF">2021-04-13T06:32:00Z</dcterms:modified>
</cp:coreProperties>
</file>